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EAA78" w14:textId="109E4FD7" w:rsidR="006D1897" w:rsidRPr="007B7218" w:rsidRDefault="006D1897">
      <w:pPr>
        <w:pStyle w:val="Title"/>
        <w:jc w:val="center"/>
        <w:rPr>
          <w:rFonts w:asciiTheme="minorHAnsi" w:hAnsiTheme="minorHAnsi" w:cstheme="minorHAnsi"/>
        </w:rPr>
      </w:pPr>
    </w:p>
    <w:p w14:paraId="0D7E83BB" w14:textId="77777777" w:rsidR="006D1897" w:rsidRPr="007B7218" w:rsidRDefault="006D1897">
      <w:pPr>
        <w:pStyle w:val="Title"/>
        <w:jc w:val="center"/>
        <w:rPr>
          <w:rFonts w:asciiTheme="minorHAnsi" w:hAnsiTheme="minorHAnsi" w:cstheme="minorHAnsi"/>
        </w:rPr>
      </w:pPr>
    </w:p>
    <w:p w14:paraId="49905102" w14:textId="77777777" w:rsidR="006D1897" w:rsidRPr="007B7218" w:rsidRDefault="006D1897">
      <w:pPr>
        <w:pStyle w:val="Title"/>
        <w:jc w:val="center"/>
        <w:rPr>
          <w:rFonts w:asciiTheme="minorHAnsi" w:hAnsiTheme="minorHAnsi" w:cstheme="minorHAnsi"/>
        </w:rPr>
      </w:pPr>
    </w:p>
    <w:p w14:paraId="40809CC8" w14:textId="77777777" w:rsidR="006D1897" w:rsidRPr="007B7218" w:rsidRDefault="006D1897">
      <w:pPr>
        <w:pStyle w:val="Title"/>
        <w:jc w:val="center"/>
        <w:rPr>
          <w:rFonts w:asciiTheme="minorHAnsi" w:hAnsiTheme="minorHAnsi" w:cstheme="minorHAnsi"/>
        </w:rPr>
      </w:pPr>
    </w:p>
    <w:p w14:paraId="210B8371" w14:textId="77777777" w:rsidR="006D1897" w:rsidRPr="007B7218" w:rsidRDefault="006D1897">
      <w:pPr>
        <w:pStyle w:val="Title"/>
        <w:jc w:val="center"/>
        <w:rPr>
          <w:rFonts w:asciiTheme="minorHAnsi" w:hAnsiTheme="minorHAnsi" w:cstheme="minorHAnsi"/>
        </w:rPr>
      </w:pPr>
    </w:p>
    <w:p w14:paraId="0E26EE60" w14:textId="52ADBB65" w:rsidR="00533157" w:rsidRDefault="008A4A2A" w:rsidP="00533157">
      <w:pPr>
        <w:spacing w:after="0" w:line="276" w:lineRule="auto"/>
        <w:jc w:val="center"/>
        <w:rPr>
          <w:rFonts w:asciiTheme="minorHAnsi" w:eastAsia="Batang" w:hAnsiTheme="minorHAnsi" w:cstheme="minorHAnsi"/>
          <w:b/>
          <w:sz w:val="40"/>
          <w:szCs w:val="40"/>
          <w:lang w:val="hy-AM"/>
        </w:rPr>
      </w:pPr>
      <w:bookmarkStart w:id="0" w:name="_heading=h.gjdgxs" w:colFirst="0" w:colLast="0"/>
      <w:bookmarkEnd w:id="0"/>
      <w:r w:rsidRPr="007B7218">
        <w:rPr>
          <w:b/>
          <w:sz w:val="40"/>
          <w:szCs w:val="40"/>
          <w:lang w:val="en"/>
        </w:rPr>
        <w:t xml:space="preserve">"ELECTRONIC </w:t>
      </w:r>
      <w:r w:rsidR="000F5578" w:rsidRPr="007B7218">
        <w:rPr>
          <w:b/>
          <w:sz w:val="40"/>
          <w:szCs w:val="40"/>
          <w:lang w:val="en"/>
        </w:rPr>
        <w:t>LABOR</w:t>
      </w:r>
      <w:r w:rsidR="000F5578" w:rsidRPr="007B7218">
        <w:rPr>
          <w:b/>
          <w:sz w:val="40"/>
          <w:szCs w:val="40"/>
          <w:lang w:val="en"/>
        </w:rPr>
        <w:t xml:space="preserve"> </w:t>
      </w:r>
      <w:r w:rsidRPr="007B7218">
        <w:rPr>
          <w:b/>
          <w:sz w:val="40"/>
          <w:szCs w:val="40"/>
          <w:lang w:val="en"/>
        </w:rPr>
        <w:t>EXCHANGE"</w:t>
      </w:r>
      <w:r w:rsidR="000F5578" w:rsidRPr="000F5578">
        <w:rPr>
          <w:b/>
          <w:sz w:val="40"/>
          <w:szCs w:val="40"/>
          <w:lang w:val="en"/>
        </w:rPr>
        <w:t xml:space="preserve"> </w:t>
      </w:r>
      <w:r w:rsidR="000F5578" w:rsidRPr="007B7218">
        <w:rPr>
          <w:b/>
          <w:sz w:val="40"/>
          <w:szCs w:val="40"/>
          <w:lang w:val="en"/>
        </w:rPr>
        <w:t>PLATFORM</w:t>
      </w:r>
    </w:p>
    <w:p w14:paraId="0A3F7F68" w14:textId="77777777" w:rsidR="000F5578" w:rsidRPr="007B7218" w:rsidRDefault="000F5578" w:rsidP="000F5578">
      <w:pPr>
        <w:spacing w:after="0" w:line="276" w:lineRule="auto"/>
        <w:jc w:val="center"/>
        <w:rPr>
          <w:rFonts w:asciiTheme="minorHAnsi" w:eastAsia="Batang" w:hAnsiTheme="minorHAnsi" w:cstheme="minorHAnsi"/>
          <w:b/>
          <w:sz w:val="40"/>
          <w:szCs w:val="40"/>
          <w:lang w:val="hy-AM"/>
        </w:rPr>
      </w:pPr>
      <w:r w:rsidRPr="007B7218">
        <w:rPr>
          <w:b/>
          <w:sz w:val="40"/>
          <w:szCs w:val="40"/>
          <w:lang w:val="en"/>
        </w:rPr>
        <w:t>ANNEX 2</w:t>
      </w:r>
    </w:p>
    <w:p w14:paraId="06939978" w14:textId="77777777" w:rsidR="007B7218" w:rsidRPr="007B7218" w:rsidRDefault="007B7218" w:rsidP="00533157">
      <w:pPr>
        <w:spacing w:after="0" w:line="276" w:lineRule="auto"/>
        <w:jc w:val="center"/>
        <w:rPr>
          <w:rFonts w:asciiTheme="minorHAnsi" w:eastAsia="Batang" w:hAnsiTheme="minorHAnsi" w:cstheme="minorHAnsi"/>
          <w:b/>
          <w:sz w:val="40"/>
          <w:szCs w:val="40"/>
          <w:lang w:val="hy-AM"/>
        </w:rPr>
      </w:pPr>
    </w:p>
    <w:p w14:paraId="677333BC" w14:textId="77777777" w:rsidR="00533157" w:rsidRPr="007B7218" w:rsidRDefault="008A4A2A" w:rsidP="00533157">
      <w:pPr>
        <w:spacing w:after="0" w:line="276" w:lineRule="auto"/>
        <w:jc w:val="center"/>
        <w:rPr>
          <w:rFonts w:asciiTheme="minorHAnsi" w:eastAsia="Batang" w:hAnsiTheme="minorHAnsi" w:cstheme="minorHAnsi"/>
          <w:b/>
          <w:sz w:val="40"/>
          <w:szCs w:val="40"/>
          <w:lang w:val="hy-AM"/>
        </w:rPr>
      </w:pPr>
      <w:r w:rsidRPr="007B7218">
        <w:rPr>
          <w:b/>
          <w:sz w:val="40"/>
          <w:szCs w:val="40"/>
          <w:lang w:val="en"/>
        </w:rPr>
        <w:t>REPORTING FORMS</w:t>
      </w:r>
    </w:p>
    <w:p w14:paraId="49949467" w14:textId="77777777" w:rsidR="006D1897" w:rsidRPr="000F5578" w:rsidRDefault="006D1897">
      <w:pPr>
        <w:rPr>
          <w:rFonts w:asciiTheme="minorHAnsi" w:hAnsiTheme="minorHAnsi" w:cstheme="minorHAnsi"/>
          <w:b/>
        </w:rPr>
      </w:pPr>
    </w:p>
    <w:p w14:paraId="640E1CD7" w14:textId="77777777" w:rsidR="006D1897" w:rsidRPr="000F5578" w:rsidRDefault="006D1897">
      <w:pPr>
        <w:rPr>
          <w:rFonts w:asciiTheme="minorHAnsi" w:hAnsiTheme="minorHAnsi" w:cstheme="minorHAnsi"/>
          <w:b/>
        </w:rPr>
      </w:pPr>
    </w:p>
    <w:p w14:paraId="0C7553C1" w14:textId="77777777" w:rsidR="006D1897" w:rsidRPr="000F5578" w:rsidRDefault="008A4A2A">
      <w:pPr>
        <w:jc w:val="center"/>
        <w:rPr>
          <w:rFonts w:asciiTheme="minorHAnsi" w:hAnsiTheme="minorHAnsi" w:cstheme="minorHAnsi"/>
          <w:b/>
        </w:rPr>
      </w:pPr>
      <w:r w:rsidRPr="007B7218">
        <w:rPr>
          <w:b/>
          <w:sz w:val="36"/>
          <w:szCs w:val="36"/>
          <w:lang w:val="en"/>
        </w:rPr>
        <w:t>V1.0</w:t>
      </w:r>
    </w:p>
    <w:p w14:paraId="0C1AB8F5" w14:textId="77777777" w:rsidR="006D1897" w:rsidRPr="000F5578" w:rsidRDefault="006D1897">
      <w:pPr>
        <w:rPr>
          <w:rFonts w:asciiTheme="minorHAnsi" w:hAnsiTheme="minorHAnsi" w:cstheme="minorHAnsi"/>
          <w:b/>
        </w:rPr>
      </w:pPr>
    </w:p>
    <w:p w14:paraId="78363810" w14:textId="77777777" w:rsidR="006D1897" w:rsidRPr="000F5578" w:rsidRDefault="006D1897">
      <w:pPr>
        <w:rPr>
          <w:rFonts w:asciiTheme="minorHAnsi" w:hAnsiTheme="minorHAnsi" w:cstheme="minorHAnsi"/>
          <w:b/>
        </w:rPr>
      </w:pPr>
    </w:p>
    <w:p w14:paraId="5311AC55" w14:textId="77777777" w:rsidR="006D1897" w:rsidRPr="000F5578" w:rsidRDefault="006D1897">
      <w:pPr>
        <w:rPr>
          <w:rFonts w:asciiTheme="minorHAnsi" w:hAnsiTheme="minorHAnsi" w:cstheme="minorHAnsi"/>
          <w:b/>
        </w:rPr>
      </w:pPr>
    </w:p>
    <w:p w14:paraId="680D0FB8" w14:textId="77777777" w:rsidR="006D1897" w:rsidRPr="000F5578" w:rsidRDefault="006D1897">
      <w:pPr>
        <w:rPr>
          <w:rFonts w:asciiTheme="minorHAnsi" w:hAnsiTheme="minorHAnsi" w:cstheme="minorHAnsi"/>
          <w:b/>
        </w:rPr>
      </w:pPr>
    </w:p>
    <w:p w14:paraId="5820F3B0" w14:textId="77777777" w:rsidR="006D1897" w:rsidRPr="000F5578" w:rsidRDefault="006D1897">
      <w:pPr>
        <w:rPr>
          <w:rFonts w:asciiTheme="minorHAnsi" w:hAnsiTheme="minorHAnsi" w:cstheme="minorHAnsi"/>
          <w:b/>
        </w:rPr>
      </w:pPr>
    </w:p>
    <w:p w14:paraId="03318BB8" w14:textId="77777777" w:rsidR="006D1897" w:rsidRPr="000F5578" w:rsidRDefault="006D1897">
      <w:pPr>
        <w:rPr>
          <w:rFonts w:asciiTheme="minorHAnsi" w:hAnsiTheme="minorHAnsi" w:cstheme="minorHAnsi"/>
          <w:b/>
        </w:rPr>
      </w:pPr>
    </w:p>
    <w:p w14:paraId="1EC9D116" w14:textId="77777777" w:rsidR="006D1897" w:rsidRPr="000F5578" w:rsidRDefault="006D1897">
      <w:pPr>
        <w:rPr>
          <w:rFonts w:asciiTheme="minorHAnsi" w:hAnsiTheme="minorHAnsi" w:cstheme="minorHAnsi"/>
          <w:b/>
        </w:rPr>
      </w:pPr>
    </w:p>
    <w:p w14:paraId="3F66F829" w14:textId="77777777" w:rsidR="006D1897" w:rsidRPr="000F5578" w:rsidRDefault="006D1897">
      <w:pPr>
        <w:rPr>
          <w:rFonts w:asciiTheme="minorHAnsi" w:hAnsiTheme="minorHAnsi" w:cstheme="minorHAnsi"/>
          <w:b/>
        </w:rPr>
      </w:pPr>
    </w:p>
    <w:p w14:paraId="6C4B0C17" w14:textId="77777777" w:rsidR="007B7218" w:rsidRPr="000F5578" w:rsidRDefault="007B7218">
      <w:pPr>
        <w:rPr>
          <w:rFonts w:asciiTheme="minorHAnsi" w:hAnsiTheme="minorHAnsi" w:cstheme="minorHAnsi"/>
          <w:b/>
        </w:rPr>
      </w:pPr>
    </w:p>
    <w:p w14:paraId="161BCE56" w14:textId="77777777" w:rsidR="007B7218" w:rsidRPr="000F5578" w:rsidRDefault="007B7218">
      <w:pPr>
        <w:rPr>
          <w:rFonts w:asciiTheme="minorHAnsi" w:hAnsiTheme="minorHAnsi" w:cstheme="minorHAnsi"/>
          <w:b/>
        </w:rPr>
      </w:pPr>
    </w:p>
    <w:p w14:paraId="43C77602" w14:textId="77777777" w:rsidR="007B7218" w:rsidRPr="000F5578" w:rsidRDefault="007B7218">
      <w:pPr>
        <w:rPr>
          <w:rFonts w:asciiTheme="minorHAnsi" w:hAnsiTheme="minorHAnsi" w:cstheme="minorHAnsi"/>
          <w:b/>
        </w:rPr>
      </w:pPr>
    </w:p>
    <w:p w14:paraId="5607107A" w14:textId="77777777" w:rsidR="007B7218" w:rsidRPr="000F5578" w:rsidRDefault="007B7218">
      <w:pPr>
        <w:rPr>
          <w:rFonts w:asciiTheme="minorHAnsi" w:hAnsiTheme="minorHAnsi" w:cstheme="minorHAnsi"/>
          <w:b/>
        </w:rPr>
      </w:pPr>
    </w:p>
    <w:p w14:paraId="68100BC8" w14:textId="77777777" w:rsidR="007B7218" w:rsidRPr="000F5578" w:rsidRDefault="007B7218">
      <w:pPr>
        <w:rPr>
          <w:rFonts w:asciiTheme="minorHAnsi" w:hAnsiTheme="minorHAnsi" w:cstheme="minorHAnsi"/>
          <w:b/>
        </w:rPr>
      </w:pPr>
    </w:p>
    <w:p w14:paraId="4AA0F456" w14:textId="77777777" w:rsidR="00533157" w:rsidRPr="007B7218" w:rsidRDefault="008A4A2A" w:rsidP="00533157">
      <w:pPr>
        <w:spacing w:after="0" w:line="276" w:lineRule="auto"/>
        <w:jc w:val="center"/>
        <w:rPr>
          <w:rFonts w:asciiTheme="minorHAnsi" w:eastAsia="Batang" w:hAnsiTheme="minorHAnsi" w:cstheme="minorHAnsi"/>
          <w:b/>
          <w:iCs/>
          <w:sz w:val="20"/>
          <w:szCs w:val="20"/>
          <w:lang w:val="hy-AM"/>
        </w:rPr>
      </w:pPr>
      <w:r w:rsidRPr="007B7218">
        <w:rPr>
          <w:b/>
          <w:iCs/>
          <w:sz w:val="20"/>
          <w:szCs w:val="20"/>
          <w:lang w:val="en"/>
        </w:rPr>
        <w:t>December 2022</w:t>
      </w:r>
    </w:p>
    <w:p w14:paraId="1BCA6AAD" w14:textId="77777777" w:rsidR="006D1897" w:rsidRPr="000F5578" w:rsidRDefault="008A4A2A">
      <w:pPr>
        <w:rPr>
          <w:rFonts w:asciiTheme="minorHAnsi" w:hAnsiTheme="minorHAnsi" w:cstheme="minorHAnsi"/>
          <w:b/>
        </w:rPr>
      </w:pPr>
      <w:r w:rsidRPr="000F5578">
        <w:rPr>
          <w:rFonts w:asciiTheme="minorHAnsi" w:hAnsiTheme="minorHAnsi" w:cstheme="minorHAnsi"/>
        </w:rPr>
        <w:br w:type="page"/>
      </w:r>
    </w:p>
    <w:p w14:paraId="3F6B23BF" w14:textId="77777777" w:rsidR="006D1897" w:rsidRPr="000F5578" w:rsidRDefault="008A4A2A">
      <w:pPr>
        <w:keepNext/>
        <w:keepLines/>
        <w:pBdr>
          <w:top w:val="nil"/>
          <w:left w:val="nil"/>
          <w:bottom w:val="nil"/>
          <w:right w:val="nil"/>
          <w:between w:val="nil"/>
        </w:pBdr>
        <w:spacing w:before="240" w:after="0"/>
        <w:rPr>
          <w:rFonts w:asciiTheme="minorHAnsi" w:hAnsiTheme="minorHAnsi" w:cstheme="minorHAnsi"/>
          <w:b/>
          <w:color w:val="000000"/>
          <w:sz w:val="32"/>
          <w:szCs w:val="32"/>
        </w:rPr>
      </w:pPr>
      <w:r w:rsidRPr="007B7218">
        <w:rPr>
          <w:b/>
          <w:iCs/>
          <w:sz w:val="28"/>
          <w:szCs w:val="28"/>
          <w:lang w:val="en"/>
        </w:rPr>
        <w:lastRenderedPageBreak/>
        <w:t>Content</w:t>
      </w:r>
    </w:p>
    <w:sdt>
      <w:sdtPr>
        <w:rPr>
          <w:rFonts w:asciiTheme="minorHAnsi" w:hAnsiTheme="minorHAnsi" w:cstheme="minorHAnsi"/>
        </w:rPr>
        <w:id w:val="134155754"/>
        <w:docPartObj>
          <w:docPartGallery w:val="Table of Contents"/>
          <w:docPartUnique/>
        </w:docPartObj>
      </w:sdtPr>
      <w:sdtEndPr/>
      <w:sdtContent>
        <w:p w14:paraId="52D2AB3F" w14:textId="05E8AE75" w:rsidR="000F5578" w:rsidRDefault="008A4A2A">
          <w:pPr>
            <w:pStyle w:val="TOC1"/>
            <w:rPr>
              <w:rFonts w:asciiTheme="minorHAnsi" w:eastAsiaTheme="minorEastAsia" w:hAnsiTheme="minorHAnsi" w:cstheme="minorBidi"/>
              <w:noProof/>
            </w:rPr>
          </w:pPr>
          <w:r w:rsidRPr="007B7218">
            <w:rPr>
              <w:lang w:val="en"/>
            </w:rPr>
            <w:fldChar w:fldCharType="begin"/>
          </w:r>
          <w:r w:rsidRPr="007B7218">
            <w:rPr>
              <w:lang w:val="en"/>
            </w:rPr>
            <w:instrText xml:space="preserve"> TOC \h \u \z </w:instrText>
          </w:r>
          <w:r w:rsidRPr="007B7218">
            <w:rPr>
              <w:lang w:val="en"/>
            </w:rPr>
            <w:fldChar w:fldCharType="separate"/>
          </w:r>
          <w:hyperlink w:anchor="_Toc127975644" w:history="1">
            <w:r w:rsidR="000F5578" w:rsidRPr="001A45B3">
              <w:rPr>
                <w:rStyle w:val="Hyperlink"/>
                <w:b/>
                <w:bCs/>
                <w:noProof/>
              </w:rPr>
              <w:t>A</w:t>
            </w:r>
            <w:r w:rsidR="000F5578" w:rsidRPr="001A45B3">
              <w:rPr>
                <w:rStyle w:val="Hyperlink"/>
                <w:b/>
                <w:bCs/>
                <w:noProof/>
                <w:lang w:val="en"/>
              </w:rPr>
              <w:t>bbreviation</w:t>
            </w:r>
            <w:r w:rsidR="000F5578">
              <w:rPr>
                <w:noProof/>
                <w:webHidden/>
              </w:rPr>
              <w:tab/>
            </w:r>
            <w:r w:rsidR="000F5578">
              <w:rPr>
                <w:noProof/>
                <w:webHidden/>
              </w:rPr>
              <w:fldChar w:fldCharType="begin"/>
            </w:r>
            <w:r w:rsidR="000F5578">
              <w:rPr>
                <w:noProof/>
                <w:webHidden/>
              </w:rPr>
              <w:instrText xml:space="preserve"> PAGEREF _Toc127975644 \h </w:instrText>
            </w:r>
            <w:r w:rsidR="000F5578">
              <w:rPr>
                <w:noProof/>
                <w:webHidden/>
              </w:rPr>
            </w:r>
            <w:r w:rsidR="000F5578">
              <w:rPr>
                <w:noProof/>
                <w:webHidden/>
              </w:rPr>
              <w:fldChar w:fldCharType="separate"/>
            </w:r>
            <w:r w:rsidR="000F5578">
              <w:rPr>
                <w:noProof/>
                <w:webHidden/>
              </w:rPr>
              <w:t>3</w:t>
            </w:r>
            <w:r w:rsidR="000F5578">
              <w:rPr>
                <w:noProof/>
                <w:webHidden/>
              </w:rPr>
              <w:fldChar w:fldCharType="end"/>
            </w:r>
          </w:hyperlink>
        </w:p>
        <w:p w14:paraId="77007C61" w14:textId="1C073CF4" w:rsidR="000F5578" w:rsidRDefault="000F5578">
          <w:pPr>
            <w:pStyle w:val="TOC1"/>
            <w:rPr>
              <w:rFonts w:asciiTheme="minorHAnsi" w:eastAsiaTheme="minorEastAsia" w:hAnsiTheme="minorHAnsi" w:cstheme="minorBidi"/>
              <w:noProof/>
            </w:rPr>
          </w:pPr>
          <w:hyperlink w:anchor="_Toc127975645" w:history="1">
            <w:r w:rsidRPr="001A45B3">
              <w:rPr>
                <w:rStyle w:val="Hyperlink"/>
                <w:rFonts w:cstheme="minorHAnsi"/>
                <w:noProof/>
              </w:rPr>
              <w:t>1</w:t>
            </w:r>
            <w:r>
              <w:rPr>
                <w:rFonts w:asciiTheme="minorHAnsi" w:eastAsiaTheme="minorEastAsia" w:hAnsiTheme="minorHAnsi" w:cstheme="minorBidi"/>
                <w:noProof/>
              </w:rPr>
              <w:tab/>
            </w:r>
            <w:r w:rsidRPr="001A45B3">
              <w:rPr>
                <w:rStyle w:val="Hyperlink"/>
                <w:noProof/>
                <w:lang w:val="en"/>
              </w:rPr>
              <w:t>Reporting forms</w:t>
            </w:r>
            <w:r>
              <w:rPr>
                <w:noProof/>
                <w:webHidden/>
              </w:rPr>
              <w:tab/>
            </w:r>
            <w:r>
              <w:rPr>
                <w:noProof/>
                <w:webHidden/>
              </w:rPr>
              <w:fldChar w:fldCharType="begin"/>
            </w:r>
            <w:r>
              <w:rPr>
                <w:noProof/>
                <w:webHidden/>
              </w:rPr>
              <w:instrText xml:space="preserve"> PAGEREF _Toc127975645 \h </w:instrText>
            </w:r>
            <w:r>
              <w:rPr>
                <w:noProof/>
                <w:webHidden/>
              </w:rPr>
            </w:r>
            <w:r>
              <w:rPr>
                <w:noProof/>
                <w:webHidden/>
              </w:rPr>
              <w:fldChar w:fldCharType="separate"/>
            </w:r>
            <w:r>
              <w:rPr>
                <w:noProof/>
                <w:webHidden/>
              </w:rPr>
              <w:t>4</w:t>
            </w:r>
            <w:r>
              <w:rPr>
                <w:noProof/>
                <w:webHidden/>
              </w:rPr>
              <w:fldChar w:fldCharType="end"/>
            </w:r>
          </w:hyperlink>
        </w:p>
        <w:p w14:paraId="68B0960A" w14:textId="140C499D" w:rsidR="000F5578" w:rsidRDefault="000F5578">
          <w:pPr>
            <w:pStyle w:val="TOC2"/>
            <w:tabs>
              <w:tab w:val="left" w:pos="720"/>
              <w:tab w:val="right" w:pos="9908"/>
            </w:tabs>
            <w:rPr>
              <w:rFonts w:asciiTheme="minorHAnsi" w:eastAsiaTheme="minorEastAsia" w:hAnsiTheme="minorHAnsi" w:cstheme="minorBidi"/>
              <w:noProof/>
            </w:rPr>
          </w:pPr>
          <w:hyperlink w:anchor="_Toc127975646" w:history="1">
            <w:r w:rsidRPr="001A45B3">
              <w:rPr>
                <w:rStyle w:val="Hyperlink"/>
                <w:rFonts w:cstheme="minorHAnsi"/>
                <w:bCs/>
                <w:noProof/>
              </w:rPr>
              <w:t>1.1</w:t>
            </w:r>
            <w:r>
              <w:rPr>
                <w:rFonts w:asciiTheme="minorHAnsi" w:eastAsiaTheme="minorEastAsia" w:hAnsiTheme="minorHAnsi" w:cstheme="minorBidi"/>
                <w:noProof/>
              </w:rPr>
              <w:tab/>
            </w:r>
            <w:r w:rsidRPr="001A45B3">
              <w:rPr>
                <w:rStyle w:val="Hyperlink"/>
                <w:noProof/>
                <w:lang w:val="en"/>
              </w:rPr>
              <w:t>Monthly Administrative and Statistical Report on the Main Employment Indicators of the Republic of Armenia</w:t>
            </w:r>
            <w:r>
              <w:rPr>
                <w:noProof/>
                <w:webHidden/>
              </w:rPr>
              <w:tab/>
            </w:r>
            <w:r>
              <w:rPr>
                <w:noProof/>
                <w:webHidden/>
              </w:rPr>
              <w:fldChar w:fldCharType="begin"/>
            </w:r>
            <w:r>
              <w:rPr>
                <w:noProof/>
                <w:webHidden/>
              </w:rPr>
              <w:instrText xml:space="preserve"> PAGEREF _Toc127975646 \h </w:instrText>
            </w:r>
            <w:r>
              <w:rPr>
                <w:noProof/>
                <w:webHidden/>
              </w:rPr>
            </w:r>
            <w:r>
              <w:rPr>
                <w:noProof/>
                <w:webHidden/>
              </w:rPr>
              <w:fldChar w:fldCharType="separate"/>
            </w:r>
            <w:r>
              <w:rPr>
                <w:noProof/>
                <w:webHidden/>
              </w:rPr>
              <w:t>4</w:t>
            </w:r>
            <w:r>
              <w:rPr>
                <w:noProof/>
                <w:webHidden/>
              </w:rPr>
              <w:fldChar w:fldCharType="end"/>
            </w:r>
          </w:hyperlink>
        </w:p>
        <w:p w14:paraId="5978E0C3" w14:textId="59AFD489" w:rsidR="000F5578" w:rsidRDefault="000F5578">
          <w:pPr>
            <w:pStyle w:val="TOC2"/>
            <w:tabs>
              <w:tab w:val="left" w:pos="720"/>
              <w:tab w:val="right" w:pos="9908"/>
            </w:tabs>
            <w:rPr>
              <w:rFonts w:asciiTheme="minorHAnsi" w:eastAsiaTheme="minorEastAsia" w:hAnsiTheme="minorHAnsi" w:cstheme="minorBidi"/>
              <w:noProof/>
            </w:rPr>
          </w:pPr>
          <w:hyperlink w:anchor="_Toc127975647" w:history="1">
            <w:r w:rsidRPr="001A45B3">
              <w:rPr>
                <w:rStyle w:val="Hyperlink"/>
                <w:rFonts w:cstheme="minorHAnsi"/>
                <w:bCs/>
                <w:noProof/>
              </w:rPr>
              <w:t>1.2</w:t>
            </w:r>
            <w:r>
              <w:rPr>
                <w:rFonts w:asciiTheme="minorHAnsi" w:eastAsiaTheme="minorEastAsia" w:hAnsiTheme="minorHAnsi" w:cstheme="minorBidi"/>
                <w:noProof/>
              </w:rPr>
              <w:tab/>
            </w:r>
            <w:r w:rsidRPr="001A45B3">
              <w:rPr>
                <w:rStyle w:val="Hyperlink"/>
                <w:noProof/>
                <w:lang w:val="en"/>
              </w:rPr>
              <w:t>First-time job seekers - persons without seniority and registered for the first time</w:t>
            </w:r>
            <w:r>
              <w:rPr>
                <w:noProof/>
                <w:webHidden/>
              </w:rPr>
              <w:tab/>
            </w:r>
            <w:r>
              <w:rPr>
                <w:noProof/>
                <w:webHidden/>
              </w:rPr>
              <w:fldChar w:fldCharType="begin"/>
            </w:r>
            <w:r>
              <w:rPr>
                <w:noProof/>
                <w:webHidden/>
              </w:rPr>
              <w:instrText xml:space="preserve"> PAGEREF _Toc127975647 \h </w:instrText>
            </w:r>
            <w:r>
              <w:rPr>
                <w:noProof/>
                <w:webHidden/>
              </w:rPr>
            </w:r>
            <w:r>
              <w:rPr>
                <w:noProof/>
                <w:webHidden/>
              </w:rPr>
              <w:fldChar w:fldCharType="separate"/>
            </w:r>
            <w:r>
              <w:rPr>
                <w:noProof/>
                <w:webHidden/>
              </w:rPr>
              <w:t>5</w:t>
            </w:r>
            <w:r>
              <w:rPr>
                <w:noProof/>
                <w:webHidden/>
              </w:rPr>
              <w:fldChar w:fldCharType="end"/>
            </w:r>
          </w:hyperlink>
        </w:p>
        <w:p w14:paraId="0D537E99" w14:textId="4D7D866B" w:rsidR="000F5578" w:rsidRDefault="000F5578">
          <w:pPr>
            <w:pStyle w:val="TOC2"/>
            <w:tabs>
              <w:tab w:val="left" w:pos="720"/>
              <w:tab w:val="right" w:pos="9908"/>
            </w:tabs>
            <w:rPr>
              <w:rFonts w:asciiTheme="minorHAnsi" w:eastAsiaTheme="minorEastAsia" w:hAnsiTheme="minorHAnsi" w:cstheme="minorBidi"/>
              <w:noProof/>
            </w:rPr>
          </w:pPr>
          <w:hyperlink w:anchor="_Toc127975648" w:history="1">
            <w:r w:rsidRPr="001A45B3">
              <w:rPr>
                <w:rStyle w:val="Hyperlink"/>
                <w:rFonts w:cstheme="minorHAnsi"/>
                <w:bCs/>
                <w:noProof/>
              </w:rPr>
              <w:t>1.3</w:t>
            </w:r>
            <w:r>
              <w:rPr>
                <w:rFonts w:asciiTheme="minorHAnsi" w:eastAsiaTheme="minorEastAsia" w:hAnsiTheme="minorHAnsi" w:cstheme="minorBidi"/>
                <w:noProof/>
              </w:rPr>
              <w:tab/>
            </w:r>
            <w:r w:rsidRPr="001A45B3">
              <w:rPr>
                <w:rStyle w:val="Hyperlink"/>
                <w:noProof/>
                <w:lang w:val="en"/>
              </w:rPr>
              <w:t>Annual Administrative Statistical Report on the Main Employment Indicators of the Republic of Armenia</w:t>
            </w:r>
            <w:r>
              <w:rPr>
                <w:noProof/>
                <w:webHidden/>
              </w:rPr>
              <w:tab/>
            </w:r>
            <w:r>
              <w:rPr>
                <w:noProof/>
                <w:webHidden/>
              </w:rPr>
              <w:fldChar w:fldCharType="begin"/>
            </w:r>
            <w:r>
              <w:rPr>
                <w:noProof/>
                <w:webHidden/>
              </w:rPr>
              <w:instrText xml:space="preserve"> PAGEREF _Toc127975648 \h </w:instrText>
            </w:r>
            <w:r>
              <w:rPr>
                <w:noProof/>
                <w:webHidden/>
              </w:rPr>
            </w:r>
            <w:r>
              <w:rPr>
                <w:noProof/>
                <w:webHidden/>
              </w:rPr>
              <w:fldChar w:fldCharType="separate"/>
            </w:r>
            <w:r>
              <w:rPr>
                <w:noProof/>
                <w:webHidden/>
              </w:rPr>
              <w:t>22</w:t>
            </w:r>
            <w:r>
              <w:rPr>
                <w:noProof/>
                <w:webHidden/>
              </w:rPr>
              <w:fldChar w:fldCharType="end"/>
            </w:r>
          </w:hyperlink>
        </w:p>
        <w:p w14:paraId="572C5A52" w14:textId="4F15EB18" w:rsidR="000F5578" w:rsidRDefault="000F5578">
          <w:pPr>
            <w:pStyle w:val="TOC2"/>
            <w:tabs>
              <w:tab w:val="left" w:pos="720"/>
              <w:tab w:val="right" w:pos="9908"/>
            </w:tabs>
            <w:rPr>
              <w:rFonts w:asciiTheme="minorHAnsi" w:eastAsiaTheme="minorEastAsia" w:hAnsiTheme="minorHAnsi" w:cstheme="minorBidi"/>
              <w:noProof/>
            </w:rPr>
          </w:pPr>
          <w:hyperlink w:anchor="_Toc127975649" w:history="1">
            <w:r w:rsidRPr="001A45B3">
              <w:rPr>
                <w:rStyle w:val="Hyperlink"/>
                <w:rFonts w:cstheme="minorHAnsi"/>
                <w:bCs/>
                <w:noProof/>
                <w:lang w:val="ru-RU"/>
              </w:rPr>
              <w:t>1.4</w:t>
            </w:r>
            <w:r>
              <w:rPr>
                <w:rFonts w:asciiTheme="minorHAnsi" w:eastAsiaTheme="minorEastAsia" w:hAnsiTheme="minorHAnsi" w:cstheme="minorBidi"/>
                <w:noProof/>
              </w:rPr>
              <w:tab/>
            </w:r>
            <w:r w:rsidRPr="001A45B3">
              <w:rPr>
                <w:rStyle w:val="Hyperlink"/>
                <w:noProof/>
                <w:lang w:val="en"/>
              </w:rPr>
              <w:t>Labour supply – by specialization</w:t>
            </w:r>
            <w:r>
              <w:rPr>
                <w:noProof/>
                <w:webHidden/>
              </w:rPr>
              <w:tab/>
            </w:r>
            <w:r>
              <w:rPr>
                <w:noProof/>
                <w:webHidden/>
              </w:rPr>
              <w:fldChar w:fldCharType="begin"/>
            </w:r>
            <w:r>
              <w:rPr>
                <w:noProof/>
                <w:webHidden/>
              </w:rPr>
              <w:instrText xml:space="preserve"> PAGEREF _Toc127975649 \h </w:instrText>
            </w:r>
            <w:r>
              <w:rPr>
                <w:noProof/>
                <w:webHidden/>
              </w:rPr>
            </w:r>
            <w:r>
              <w:rPr>
                <w:noProof/>
                <w:webHidden/>
              </w:rPr>
              <w:fldChar w:fldCharType="separate"/>
            </w:r>
            <w:r>
              <w:rPr>
                <w:noProof/>
                <w:webHidden/>
              </w:rPr>
              <w:t>31</w:t>
            </w:r>
            <w:r>
              <w:rPr>
                <w:noProof/>
                <w:webHidden/>
              </w:rPr>
              <w:fldChar w:fldCharType="end"/>
            </w:r>
          </w:hyperlink>
        </w:p>
        <w:p w14:paraId="23FB70C1" w14:textId="5B91D21B" w:rsidR="006D1897" w:rsidRPr="007B7218" w:rsidRDefault="008A4A2A">
          <w:pPr>
            <w:rPr>
              <w:rFonts w:asciiTheme="minorHAnsi" w:hAnsiTheme="minorHAnsi" w:cstheme="minorHAnsi"/>
            </w:rPr>
          </w:pPr>
          <w:r w:rsidRPr="007B7218">
            <w:rPr>
              <w:rFonts w:asciiTheme="minorHAnsi" w:hAnsiTheme="minorHAnsi" w:cstheme="minorHAnsi"/>
            </w:rPr>
            <w:fldChar w:fldCharType="end"/>
          </w:r>
        </w:p>
      </w:sdtContent>
    </w:sdt>
    <w:p w14:paraId="002170C9" w14:textId="77777777" w:rsidR="006D1897" w:rsidRPr="007B7218" w:rsidRDefault="008A4A2A">
      <w:pPr>
        <w:rPr>
          <w:rFonts w:asciiTheme="minorHAnsi" w:hAnsiTheme="minorHAnsi" w:cstheme="minorHAnsi"/>
        </w:rPr>
      </w:pPr>
      <w:r w:rsidRPr="007B7218">
        <w:rPr>
          <w:rFonts w:asciiTheme="minorHAnsi" w:hAnsiTheme="minorHAnsi" w:cstheme="minorHAnsi"/>
        </w:rPr>
        <w:br w:type="page"/>
      </w:r>
    </w:p>
    <w:p w14:paraId="3CDC556E" w14:textId="77777777" w:rsidR="000F5578" w:rsidRPr="00AF360F" w:rsidRDefault="000F5578" w:rsidP="000F5578">
      <w:pPr>
        <w:pStyle w:val="NoSpacing"/>
        <w:outlineLvl w:val="0"/>
        <w:rPr>
          <w:rFonts w:ascii="Calibri" w:hAnsi="Calibri" w:cs="Calibri"/>
        </w:rPr>
      </w:pPr>
      <w:bookmarkStart w:id="1" w:name="_Toc127975644"/>
      <w:r w:rsidRPr="00AF360F">
        <w:rPr>
          <w:rFonts w:ascii="Calibri" w:eastAsiaTheme="minorEastAsia" w:hAnsi="Calibri" w:cs="Calibri"/>
          <w:b/>
          <w:bCs/>
          <w:sz w:val="28"/>
          <w:szCs w:val="28"/>
        </w:rPr>
        <w:lastRenderedPageBreak/>
        <w:t>A</w:t>
      </w:r>
      <w:proofErr w:type="spellStart"/>
      <w:r w:rsidRPr="00AF360F">
        <w:rPr>
          <w:rFonts w:ascii="Calibri" w:hAnsi="Calibri" w:cs="Calibri"/>
          <w:b/>
          <w:bCs/>
          <w:sz w:val="28"/>
          <w:szCs w:val="28"/>
          <w:lang w:val="en"/>
        </w:rPr>
        <w:t>bbreviation</w:t>
      </w:r>
      <w:bookmarkEnd w:id="1"/>
      <w:proofErr w:type="spellEnd"/>
    </w:p>
    <w:tbl>
      <w:tblPr>
        <w:tblW w:w="9872"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804"/>
        <w:gridCol w:w="1885"/>
        <w:gridCol w:w="7183"/>
      </w:tblGrid>
      <w:tr w:rsidR="000F5578" w:rsidRPr="00AF360F" w14:paraId="4A75898C" w14:textId="77777777" w:rsidTr="00350D07">
        <w:trPr>
          <w:cantSplit/>
          <w:jc w:val="center"/>
        </w:trPr>
        <w:tc>
          <w:tcPr>
            <w:tcW w:w="804" w:type="dxa"/>
            <w:shd w:val="clear" w:color="auto" w:fill="808080"/>
          </w:tcPr>
          <w:p w14:paraId="6BC6269D" w14:textId="77777777" w:rsidR="000F5578" w:rsidRPr="00AF360F" w:rsidRDefault="000F5578" w:rsidP="00350D07">
            <w:pPr>
              <w:keepNext/>
              <w:keepLines/>
              <w:spacing w:after="0" w:line="276" w:lineRule="auto"/>
              <w:jc w:val="center"/>
              <w:rPr>
                <w:rFonts w:eastAsia="Times New Roman"/>
                <w:b/>
                <w:color w:val="FFFFFF"/>
                <w:sz w:val="20"/>
                <w:szCs w:val="20"/>
              </w:rPr>
            </w:pPr>
            <w:r w:rsidRPr="00AF360F">
              <w:rPr>
                <w:b/>
                <w:color w:val="FFFFFF"/>
                <w:sz w:val="20"/>
                <w:szCs w:val="20"/>
                <w:lang w:val="en"/>
              </w:rPr>
              <w:t>N</w:t>
            </w:r>
          </w:p>
        </w:tc>
        <w:tc>
          <w:tcPr>
            <w:tcW w:w="1885" w:type="dxa"/>
            <w:shd w:val="clear" w:color="auto" w:fill="808080"/>
            <w:vAlign w:val="center"/>
          </w:tcPr>
          <w:p w14:paraId="2BC44415" w14:textId="77777777" w:rsidR="000F5578" w:rsidRPr="00AF360F" w:rsidRDefault="000F5578" w:rsidP="00350D07">
            <w:pPr>
              <w:keepNext/>
              <w:keepLines/>
              <w:spacing w:after="0" w:line="276" w:lineRule="auto"/>
              <w:jc w:val="center"/>
              <w:rPr>
                <w:rFonts w:eastAsia="Times New Roman"/>
                <w:b/>
                <w:color w:val="FFFFFF"/>
                <w:sz w:val="20"/>
                <w:szCs w:val="20"/>
                <w:lang w:val="en-GB"/>
              </w:rPr>
            </w:pPr>
            <w:r w:rsidRPr="00AF360F">
              <w:rPr>
                <w:b/>
                <w:color w:val="FFFFFF"/>
                <w:sz w:val="20"/>
                <w:szCs w:val="20"/>
                <w:lang w:val="en"/>
              </w:rPr>
              <w:t>Abbreviation</w:t>
            </w:r>
          </w:p>
        </w:tc>
        <w:tc>
          <w:tcPr>
            <w:tcW w:w="7183" w:type="dxa"/>
            <w:shd w:val="clear" w:color="auto" w:fill="808080"/>
            <w:vAlign w:val="center"/>
          </w:tcPr>
          <w:p w14:paraId="23749499" w14:textId="77777777" w:rsidR="000F5578" w:rsidRPr="00AF360F" w:rsidRDefault="000F5578" w:rsidP="00350D07">
            <w:pPr>
              <w:keepNext/>
              <w:keepLines/>
              <w:spacing w:after="0" w:line="276" w:lineRule="auto"/>
              <w:jc w:val="center"/>
              <w:rPr>
                <w:rFonts w:eastAsia="Times New Roman"/>
                <w:b/>
                <w:color w:val="FFFFFF"/>
                <w:sz w:val="20"/>
                <w:szCs w:val="20"/>
                <w:lang w:val="en-GB"/>
              </w:rPr>
            </w:pPr>
            <w:r w:rsidRPr="00AF360F">
              <w:rPr>
                <w:b/>
                <w:color w:val="FFFFFF"/>
                <w:sz w:val="20"/>
                <w:szCs w:val="20"/>
                <w:lang w:val="en"/>
              </w:rPr>
              <w:t>Abbreviated word or term</w:t>
            </w:r>
          </w:p>
        </w:tc>
      </w:tr>
      <w:tr w:rsidR="000F5578" w:rsidRPr="00AF360F" w14:paraId="532E8DB8" w14:textId="77777777" w:rsidTr="00350D07">
        <w:trPr>
          <w:cantSplit/>
          <w:jc w:val="center"/>
        </w:trPr>
        <w:tc>
          <w:tcPr>
            <w:tcW w:w="804" w:type="dxa"/>
          </w:tcPr>
          <w:p w14:paraId="1A2AA324"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bookmarkStart w:id="2" w:name="_Ref122253603"/>
          </w:p>
        </w:tc>
        <w:bookmarkEnd w:id="2"/>
        <w:tc>
          <w:tcPr>
            <w:tcW w:w="1885" w:type="dxa"/>
            <w:vAlign w:val="center"/>
          </w:tcPr>
          <w:p w14:paraId="70C16967" w14:textId="77777777" w:rsidR="000F5578" w:rsidRPr="00AF360F" w:rsidRDefault="000F5578" w:rsidP="00350D07">
            <w:pPr>
              <w:spacing w:after="0" w:line="276" w:lineRule="auto"/>
              <w:jc w:val="center"/>
              <w:rPr>
                <w:rFonts w:eastAsia="Times New Roman"/>
                <w:sz w:val="20"/>
                <w:szCs w:val="20"/>
                <w:lang w:eastAsia="fr-FR"/>
              </w:rPr>
            </w:pPr>
            <w:r w:rsidRPr="00AF360F">
              <w:rPr>
                <w:lang w:val="en"/>
              </w:rPr>
              <w:t>"Nork" Technology Center</w:t>
            </w:r>
          </w:p>
        </w:tc>
        <w:tc>
          <w:tcPr>
            <w:tcW w:w="7183" w:type="dxa"/>
          </w:tcPr>
          <w:p w14:paraId="46F57FA4" w14:textId="77777777" w:rsidR="000F5578" w:rsidRPr="00AF360F" w:rsidRDefault="000F5578" w:rsidP="00350D07">
            <w:pPr>
              <w:spacing w:after="0" w:line="276" w:lineRule="auto"/>
              <w:rPr>
                <w:rFonts w:eastAsiaTheme="minorEastAsia"/>
                <w:sz w:val="20"/>
                <w:szCs w:val="20"/>
              </w:rPr>
            </w:pPr>
            <w:r w:rsidRPr="00AF360F">
              <w:rPr>
                <w:sz w:val="20"/>
                <w:szCs w:val="20"/>
                <w:lang w:val="en" w:eastAsia="fr-FR"/>
              </w:rPr>
              <w:t>"Nork"</w:t>
            </w:r>
            <w:r w:rsidRPr="00AF360F">
              <w:rPr>
                <w:sz w:val="20"/>
                <w:szCs w:val="20"/>
                <w:lang w:eastAsia="fr-FR"/>
              </w:rPr>
              <w:t xml:space="preserve"> </w:t>
            </w:r>
            <w:r w:rsidRPr="00AF360F">
              <w:rPr>
                <w:rFonts w:eastAsiaTheme="minorEastAsia"/>
                <w:sz w:val="20"/>
                <w:szCs w:val="20"/>
              </w:rPr>
              <w:t>Social Services Technology and Awareness Center” Foundation</w:t>
            </w:r>
          </w:p>
        </w:tc>
      </w:tr>
      <w:tr w:rsidR="000F5578" w:rsidRPr="00AF360F" w14:paraId="21B4F9C6" w14:textId="77777777" w:rsidTr="00350D07">
        <w:trPr>
          <w:cantSplit/>
          <w:jc w:val="center"/>
        </w:trPr>
        <w:tc>
          <w:tcPr>
            <w:tcW w:w="804" w:type="dxa"/>
          </w:tcPr>
          <w:p w14:paraId="3BFFAF33"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5AF10BD2"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ELE</w:t>
            </w:r>
          </w:p>
        </w:tc>
        <w:tc>
          <w:tcPr>
            <w:tcW w:w="7183" w:type="dxa"/>
          </w:tcPr>
          <w:p w14:paraId="6C5F5E63"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Electronic Labor Exchange</w:t>
            </w:r>
          </w:p>
        </w:tc>
      </w:tr>
      <w:tr w:rsidR="000F5578" w:rsidRPr="00AF360F" w14:paraId="489CDF33" w14:textId="77777777" w:rsidTr="00350D07">
        <w:trPr>
          <w:cantSplit/>
          <w:jc w:val="center"/>
        </w:trPr>
        <w:tc>
          <w:tcPr>
            <w:tcW w:w="804" w:type="dxa"/>
          </w:tcPr>
          <w:p w14:paraId="36DED382"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1D64ED02"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ID</w:t>
            </w:r>
          </w:p>
        </w:tc>
        <w:tc>
          <w:tcPr>
            <w:tcW w:w="7183" w:type="dxa"/>
          </w:tcPr>
          <w:p w14:paraId="43E523D8"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Identity document</w:t>
            </w:r>
          </w:p>
        </w:tc>
      </w:tr>
      <w:tr w:rsidR="000F5578" w:rsidRPr="00AF360F" w14:paraId="750796DB" w14:textId="77777777" w:rsidTr="00350D07">
        <w:trPr>
          <w:cantSplit/>
          <w:jc w:val="center"/>
        </w:trPr>
        <w:tc>
          <w:tcPr>
            <w:tcW w:w="804" w:type="dxa"/>
          </w:tcPr>
          <w:p w14:paraId="452B772D"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2F87D669"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MLSA</w:t>
            </w:r>
          </w:p>
        </w:tc>
        <w:tc>
          <w:tcPr>
            <w:tcW w:w="7183" w:type="dxa"/>
          </w:tcPr>
          <w:p w14:paraId="0939448D"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 xml:space="preserve">Ministry of </w:t>
            </w:r>
            <w:proofErr w:type="spellStart"/>
            <w:r w:rsidRPr="00AF360F">
              <w:rPr>
                <w:sz w:val="20"/>
                <w:szCs w:val="20"/>
                <w:lang w:val="en" w:eastAsia="fr-FR"/>
              </w:rPr>
              <w:t>Labour</w:t>
            </w:r>
            <w:proofErr w:type="spellEnd"/>
            <w:r w:rsidRPr="00AF360F">
              <w:rPr>
                <w:sz w:val="20"/>
                <w:szCs w:val="20"/>
                <w:lang w:val="en" w:eastAsia="fr-FR"/>
              </w:rPr>
              <w:t xml:space="preserve"> and Social Affairs of the Republic of Armenia</w:t>
            </w:r>
          </w:p>
        </w:tc>
      </w:tr>
      <w:tr w:rsidR="000F5578" w:rsidRPr="00AF360F" w14:paraId="3E605877" w14:textId="77777777" w:rsidTr="00350D07">
        <w:trPr>
          <w:cantSplit/>
          <w:jc w:val="center"/>
        </w:trPr>
        <w:tc>
          <w:tcPr>
            <w:tcW w:w="804" w:type="dxa"/>
          </w:tcPr>
          <w:p w14:paraId="3F335442"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2F3435D4"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SRP</w:t>
            </w:r>
          </w:p>
        </w:tc>
        <w:tc>
          <w:tcPr>
            <w:tcW w:w="7183" w:type="dxa"/>
          </w:tcPr>
          <w:p w14:paraId="0101D54B"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State Register of Population</w:t>
            </w:r>
          </w:p>
        </w:tc>
      </w:tr>
      <w:tr w:rsidR="000F5578" w:rsidRPr="00AF360F" w14:paraId="76197636" w14:textId="77777777" w:rsidTr="00350D07">
        <w:trPr>
          <w:cantSplit/>
          <w:jc w:val="center"/>
        </w:trPr>
        <w:tc>
          <w:tcPr>
            <w:tcW w:w="804" w:type="dxa"/>
          </w:tcPr>
          <w:p w14:paraId="112EAC3E"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469291C0"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EAEU</w:t>
            </w:r>
          </w:p>
        </w:tc>
        <w:tc>
          <w:tcPr>
            <w:tcW w:w="7183" w:type="dxa"/>
          </w:tcPr>
          <w:p w14:paraId="7FEE5AAC"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Eurasian Economic Union</w:t>
            </w:r>
          </w:p>
        </w:tc>
      </w:tr>
      <w:tr w:rsidR="000F5578" w:rsidRPr="00AF360F" w14:paraId="52D1ED81" w14:textId="77777777" w:rsidTr="00350D07">
        <w:trPr>
          <w:cantSplit/>
          <w:jc w:val="center"/>
        </w:trPr>
        <w:tc>
          <w:tcPr>
            <w:tcW w:w="804" w:type="dxa"/>
          </w:tcPr>
          <w:p w14:paraId="49D8EE07"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2230587D"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EADB</w:t>
            </w:r>
          </w:p>
        </w:tc>
        <w:tc>
          <w:tcPr>
            <w:tcW w:w="7183" w:type="dxa"/>
          </w:tcPr>
          <w:p w14:paraId="33BF7400"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Eurasian Development Bank</w:t>
            </w:r>
          </w:p>
        </w:tc>
      </w:tr>
      <w:tr w:rsidR="000F5578" w:rsidRPr="00AF360F" w14:paraId="644EA5C8" w14:textId="77777777" w:rsidTr="00350D07">
        <w:trPr>
          <w:cantSplit/>
          <w:jc w:val="center"/>
        </w:trPr>
        <w:tc>
          <w:tcPr>
            <w:tcW w:w="804" w:type="dxa"/>
          </w:tcPr>
          <w:p w14:paraId="5A914EF8"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138F6985"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PIG</w:t>
            </w:r>
          </w:p>
        </w:tc>
        <w:tc>
          <w:tcPr>
            <w:tcW w:w="7183" w:type="dxa"/>
          </w:tcPr>
          <w:p w14:paraId="7FCFDC98"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Project Implementation</w:t>
            </w:r>
            <w:r w:rsidRPr="00AF360F">
              <w:rPr>
                <w:lang w:val="en"/>
              </w:rPr>
              <w:t xml:space="preserve"> Group</w:t>
            </w:r>
          </w:p>
        </w:tc>
      </w:tr>
      <w:tr w:rsidR="000F5578" w:rsidRPr="00AF360F" w14:paraId="3F3870EA" w14:textId="77777777" w:rsidTr="00350D07">
        <w:trPr>
          <w:cantSplit/>
          <w:jc w:val="center"/>
        </w:trPr>
        <w:tc>
          <w:tcPr>
            <w:tcW w:w="804" w:type="dxa"/>
          </w:tcPr>
          <w:p w14:paraId="383ADF85"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459DC071"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EFSD</w:t>
            </w:r>
          </w:p>
        </w:tc>
        <w:tc>
          <w:tcPr>
            <w:tcW w:w="7183" w:type="dxa"/>
          </w:tcPr>
          <w:p w14:paraId="4FEC81B2"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Eurasian Fund for Stabilization and Development</w:t>
            </w:r>
          </w:p>
        </w:tc>
      </w:tr>
      <w:tr w:rsidR="000F5578" w:rsidRPr="00AF360F" w14:paraId="587D0923" w14:textId="77777777" w:rsidTr="00350D07">
        <w:trPr>
          <w:cantSplit/>
          <w:jc w:val="center"/>
        </w:trPr>
        <w:tc>
          <w:tcPr>
            <w:tcW w:w="804" w:type="dxa"/>
          </w:tcPr>
          <w:p w14:paraId="7350A662"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780BF496"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PSN</w:t>
            </w:r>
          </w:p>
        </w:tc>
        <w:tc>
          <w:tcPr>
            <w:tcW w:w="7183" w:type="dxa"/>
          </w:tcPr>
          <w:p w14:paraId="7DB30969"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Public Service Number</w:t>
            </w:r>
          </w:p>
        </w:tc>
      </w:tr>
      <w:tr w:rsidR="000F5578" w:rsidRPr="00AF360F" w14:paraId="0E3105F1" w14:textId="77777777" w:rsidTr="00350D07">
        <w:trPr>
          <w:cantSplit/>
          <w:jc w:val="center"/>
        </w:trPr>
        <w:tc>
          <w:tcPr>
            <w:tcW w:w="804" w:type="dxa"/>
          </w:tcPr>
          <w:p w14:paraId="4FD477A1"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24FE3541"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RA</w:t>
            </w:r>
          </w:p>
        </w:tc>
        <w:tc>
          <w:tcPr>
            <w:tcW w:w="7183" w:type="dxa"/>
          </w:tcPr>
          <w:p w14:paraId="474DC951"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Republic of Armenia</w:t>
            </w:r>
          </w:p>
        </w:tc>
      </w:tr>
      <w:tr w:rsidR="000F5578" w:rsidRPr="00AF360F" w14:paraId="7D89BD4A" w14:textId="77777777" w:rsidTr="00350D07">
        <w:trPr>
          <w:cantSplit/>
          <w:jc w:val="center"/>
        </w:trPr>
        <w:tc>
          <w:tcPr>
            <w:tcW w:w="804" w:type="dxa"/>
          </w:tcPr>
          <w:p w14:paraId="09BD960B"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4931CCE8"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USS</w:t>
            </w:r>
          </w:p>
        </w:tc>
        <w:tc>
          <w:tcPr>
            <w:tcW w:w="7183" w:type="dxa"/>
          </w:tcPr>
          <w:p w14:paraId="168EC0DE"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Unified Social Service</w:t>
            </w:r>
          </w:p>
        </w:tc>
      </w:tr>
      <w:tr w:rsidR="000F5578" w:rsidRPr="00AF360F" w14:paraId="5278F72C" w14:textId="77777777" w:rsidTr="00350D07">
        <w:trPr>
          <w:cantSplit/>
          <w:jc w:val="center"/>
        </w:trPr>
        <w:tc>
          <w:tcPr>
            <w:tcW w:w="804" w:type="dxa"/>
          </w:tcPr>
          <w:p w14:paraId="282FCC60"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4CC04887"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SRLG</w:t>
            </w:r>
          </w:p>
        </w:tc>
        <w:tc>
          <w:tcPr>
            <w:tcW w:w="7183" w:type="dxa"/>
          </w:tcPr>
          <w:p w14:paraId="07AB5217"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State Register of Legal Entities</w:t>
            </w:r>
          </w:p>
        </w:tc>
      </w:tr>
      <w:tr w:rsidR="000F5578" w:rsidRPr="00AF360F" w14:paraId="044140C2" w14:textId="77777777" w:rsidTr="00350D07">
        <w:trPr>
          <w:cantSplit/>
          <w:jc w:val="center"/>
        </w:trPr>
        <w:tc>
          <w:tcPr>
            <w:tcW w:w="804" w:type="dxa"/>
          </w:tcPr>
          <w:p w14:paraId="05AF4361"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2FB8A566"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IS</w:t>
            </w:r>
          </w:p>
        </w:tc>
        <w:tc>
          <w:tcPr>
            <w:tcW w:w="7183" w:type="dxa"/>
          </w:tcPr>
          <w:p w14:paraId="59AE06A1"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Information system</w:t>
            </w:r>
          </w:p>
        </w:tc>
      </w:tr>
      <w:tr w:rsidR="000F5578" w:rsidRPr="00AF360F" w14:paraId="561249B8" w14:textId="77777777" w:rsidTr="00350D07">
        <w:trPr>
          <w:cantSplit/>
          <w:jc w:val="center"/>
        </w:trPr>
        <w:tc>
          <w:tcPr>
            <w:tcW w:w="804" w:type="dxa"/>
          </w:tcPr>
          <w:p w14:paraId="565E0607"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701A132E"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DB</w:t>
            </w:r>
          </w:p>
        </w:tc>
        <w:tc>
          <w:tcPr>
            <w:tcW w:w="7183" w:type="dxa"/>
          </w:tcPr>
          <w:p w14:paraId="335EC758"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Database</w:t>
            </w:r>
          </w:p>
        </w:tc>
      </w:tr>
      <w:tr w:rsidR="000F5578" w:rsidRPr="00AF360F" w14:paraId="59CE5215" w14:textId="77777777" w:rsidTr="00350D07">
        <w:trPr>
          <w:cantSplit/>
          <w:jc w:val="center"/>
        </w:trPr>
        <w:tc>
          <w:tcPr>
            <w:tcW w:w="804" w:type="dxa"/>
          </w:tcPr>
          <w:p w14:paraId="16A2EE04"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0391BE96"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OS</w:t>
            </w:r>
          </w:p>
        </w:tc>
        <w:tc>
          <w:tcPr>
            <w:tcW w:w="7183" w:type="dxa"/>
          </w:tcPr>
          <w:p w14:paraId="09493DA3"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Operating system</w:t>
            </w:r>
          </w:p>
        </w:tc>
      </w:tr>
      <w:tr w:rsidR="000F5578" w:rsidRPr="00AF360F" w14:paraId="7E62E887" w14:textId="77777777" w:rsidTr="00350D07">
        <w:trPr>
          <w:cantSplit/>
          <w:jc w:val="center"/>
        </w:trPr>
        <w:tc>
          <w:tcPr>
            <w:tcW w:w="804" w:type="dxa"/>
          </w:tcPr>
          <w:p w14:paraId="5B2FCE7D"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5411699A"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MESCS</w:t>
            </w:r>
          </w:p>
        </w:tc>
        <w:tc>
          <w:tcPr>
            <w:tcW w:w="7183" w:type="dxa"/>
          </w:tcPr>
          <w:p w14:paraId="3B0D0AC5"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Ministry of Education, Science, Culture and Sports of the Republic of Armenia</w:t>
            </w:r>
          </w:p>
        </w:tc>
      </w:tr>
      <w:tr w:rsidR="000F5578" w:rsidRPr="00AF360F" w14:paraId="09AED1E2" w14:textId="77777777" w:rsidTr="00350D07">
        <w:trPr>
          <w:cantSplit/>
          <w:jc w:val="center"/>
        </w:trPr>
        <w:tc>
          <w:tcPr>
            <w:tcW w:w="804" w:type="dxa"/>
          </w:tcPr>
          <w:p w14:paraId="337F6F64" w14:textId="77777777" w:rsidR="000F5578" w:rsidRPr="00AF360F" w:rsidRDefault="000F5578" w:rsidP="000F5578">
            <w:pPr>
              <w:numPr>
                <w:ilvl w:val="0"/>
                <w:numId w:val="8"/>
              </w:numPr>
              <w:spacing w:after="0" w:line="276" w:lineRule="auto"/>
              <w:jc w:val="center"/>
              <w:rPr>
                <w:rFonts w:eastAsia="Times New Roman"/>
                <w:sz w:val="20"/>
                <w:szCs w:val="20"/>
                <w:lang w:eastAsia="fr-FR"/>
              </w:rPr>
            </w:pPr>
          </w:p>
        </w:tc>
        <w:tc>
          <w:tcPr>
            <w:tcW w:w="1885" w:type="dxa"/>
            <w:vAlign w:val="center"/>
          </w:tcPr>
          <w:p w14:paraId="3AE11BFB" w14:textId="77777777" w:rsidR="000F5578" w:rsidRPr="00AF360F" w:rsidRDefault="000F5578" w:rsidP="00350D07">
            <w:pPr>
              <w:spacing w:after="0" w:line="276" w:lineRule="auto"/>
              <w:jc w:val="center"/>
              <w:rPr>
                <w:rFonts w:eastAsia="Times New Roman"/>
                <w:sz w:val="20"/>
                <w:szCs w:val="20"/>
                <w:lang w:eastAsia="fr-FR"/>
              </w:rPr>
            </w:pPr>
            <w:r w:rsidRPr="00AF360F">
              <w:rPr>
                <w:sz w:val="20"/>
                <w:szCs w:val="20"/>
                <w:lang w:val="en" w:eastAsia="fr-FR"/>
              </w:rPr>
              <w:t>SRC</w:t>
            </w:r>
          </w:p>
        </w:tc>
        <w:tc>
          <w:tcPr>
            <w:tcW w:w="7183" w:type="dxa"/>
          </w:tcPr>
          <w:p w14:paraId="68FB3F0D" w14:textId="77777777" w:rsidR="000F5578" w:rsidRPr="00AF360F" w:rsidRDefault="000F5578" w:rsidP="00350D07">
            <w:pPr>
              <w:spacing w:after="0" w:line="276" w:lineRule="auto"/>
              <w:rPr>
                <w:rFonts w:eastAsia="Times New Roman"/>
                <w:sz w:val="20"/>
                <w:szCs w:val="20"/>
                <w:lang w:eastAsia="fr-FR"/>
              </w:rPr>
            </w:pPr>
            <w:r w:rsidRPr="00AF360F">
              <w:rPr>
                <w:sz w:val="20"/>
                <w:szCs w:val="20"/>
                <w:lang w:val="en" w:eastAsia="fr-FR"/>
              </w:rPr>
              <w:t>State Revenue Committee of the Republic of Armenia</w:t>
            </w:r>
          </w:p>
        </w:tc>
      </w:tr>
    </w:tbl>
    <w:p w14:paraId="12B67DC2" w14:textId="77777777" w:rsidR="000F5578" w:rsidRPr="00AF360F" w:rsidRDefault="000F5578" w:rsidP="000F5578"/>
    <w:p w14:paraId="1FBD638A" w14:textId="77777777" w:rsidR="006D1897" w:rsidRPr="000F5578" w:rsidRDefault="008A4A2A">
      <w:pPr>
        <w:rPr>
          <w:rFonts w:asciiTheme="minorHAnsi" w:hAnsiTheme="minorHAnsi" w:cstheme="minorHAnsi"/>
        </w:rPr>
        <w:sectPr w:rsidR="006D1897" w:rsidRPr="000F5578">
          <w:headerReference w:type="default" r:id="rId9"/>
          <w:pgSz w:w="11906" w:h="16838"/>
          <w:pgMar w:top="806" w:right="994" w:bottom="1080" w:left="994" w:header="720" w:footer="720" w:gutter="0"/>
          <w:pgNumType w:start="1"/>
          <w:cols w:space="720"/>
        </w:sectPr>
      </w:pPr>
      <w:r w:rsidRPr="000F5578">
        <w:rPr>
          <w:rFonts w:asciiTheme="minorHAnsi" w:hAnsiTheme="minorHAnsi" w:cstheme="minorHAnsi"/>
        </w:rPr>
        <w:br w:type="page"/>
      </w:r>
    </w:p>
    <w:p w14:paraId="3FA06C51" w14:textId="77777777" w:rsidR="006D1897" w:rsidRPr="007B7218" w:rsidRDefault="008A4A2A" w:rsidP="00035730">
      <w:pPr>
        <w:pStyle w:val="Heading1"/>
        <w:numPr>
          <w:ilvl w:val="0"/>
          <w:numId w:val="1"/>
        </w:numPr>
        <w:ind w:hanging="432"/>
        <w:rPr>
          <w:rFonts w:asciiTheme="minorHAnsi" w:hAnsiTheme="minorHAnsi" w:cstheme="minorHAnsi"/>
        </w:rPr>
      </w:pPr>
      <w:bookmarkStart w:id="3" w:name="_Toc126246299"/>
      <w:bookmarkStart w:id="4" w:name="_Toc127975645"/>
      <w:r w:rsidRPr="007B7218">
        <w:rPr>
          <w:lang w:val="en"/>
        </w:rPr>
        <w:lastRenderedPageBreak/>
        <w:t>Reporting forms</w:t>
      </w:r>
      <w:bookmarkEnd w:id="3"/>
      <w:bookmarkEnd w:id="4"/>
    </w:p>
    <w:tbl>
      <w:tblPr>
        <w:tblStyle w:val="a0"/>
        <w:tblW w:w="29417" w:type="dxa"/>
        <w:tblInd w:w="-284" w:type="dxa"/>
        <w:tblLayout w:type="fixed"/>
        <w:tblLook w:val="0400" w:firstRow="0" w:lastRow="0" w:firstColumn="0" w:lastColumn="0" w:noHBand="0" w:noVBand="1"/>
      </w:tblPr>
      <w:tblGrid>
        <w:gridCol w:w="1672"/>
        <w:gridCol w:w="561"/>
        <w:gridCol w:w="562"/>
        <w:gridCol w:w="562"/>
        <w:gridCol w:w="562"/>
        <w:gridCol w:w="422"/>
        <w:gridCol w:w="700"/>
        <w:gridCol w:w="458"/>
        <w:gridCol w:w="564"/>
        <w:gridCol w:w="705"/>
        <w:gridCol w:w="566"/>
        <w:gridCol w:w="986"/>
        <w:gridCol w:w="986"/>
        <w:gridCol w:w="173"/>
        <w:gridCol w:w="448"/>
        <w:gridCol w:w="608"/>
        <w:gridCol w:w="321"/>
        <w:gridCol w:w="169"/>
        <w:gridCol w:w="395"/>
        <w:gridCol w:w="608"/>
        <w:gridCol w:w="378"/>
        <w:gridCol w:w="582"/>
        <w:gridCol w:w="404"/>
        <w:gridCol w:w="860"/>
        <w:gridCol w:w="689"/>
        <w:gridCol w:w="74"/>
        <w:gridCol w:w="250"/>
        <w:gridCol w:w="126"/>
        <w:gridCol w:w="102"/>
        <w:gridCol w:w="32"/>
        <w:gridCol w:w="218"/>
        <w:gridCol w:w="345"/>
        <w:gridCol w:w="250"/>
        <w:gridCol w:w="66"/>
        <w:gridCol w:w="160"/>
        <w:gridCol w:w="48"/>
        <w:gridCol w:w="25"/>
        <w:gridCol w:w="49"/>
        <w:gridCol w:w="884"/>
        <w:gridCol w:w="299"/>
        <w:gridCol w:w="903"/>
        <w:gridCol w:w="153"/>
        <w:gridCol w:w="194"/>
        <w:gridCol w:w="564"/>
        <w:gridCol w:w="36"/>
        <w:gridCol w:w="13"/>
        <w:gridCol w:w="679"/>
        <w:gridCol w:w="259"/>
        <w:gridCol w:w="326"/>
        <w:gridCol w:w="661"/>
        <w:gridCol w:w="566"/>
        <w:gridCol w:w="204"/>
        <w:gridCol w:w="59"/>
        <w:gridCol w:w="186"/>
        <w:gridCol w:w="71"/>
        <w:gridCol w:w="195"/>
        <w:gridCol w:w="226"/>
        <w:gridCol w:w="250"/>
        <w:gridCol w:w="1183"/>
        <w:gridCol w:w="1056"/>
        <w:gridCol w:w="795"/>
        <w:gridCol w:w="1614"/>
        <w:gridCol w:w="1091"/>
        <w:gridCol w:w="264"/>
      </w:tblGrid>
      <w:tr w:rsidR="0071575C" w14:paraId="37B5AA5C" w14:textId="77777777">
        <w:trPr>
          <w:gridAfter w:val="9"/>
          <w:wAfter w:w="6697" w:type="dxa"/>
          <w:trHeight w:val="615"/>
        </w:trPr>
        <w:tc>
          <w:tcPr>
            <w:tcW w:w="9529" w:type="dxa"/>
            <w:gridSpan w:val="14"/>
            <w:tcBorders>
              <w:top w:val="nil"/>
              <w:left w:val="nil"/>
              <w:bottom w:val="nil"/>
              <w:right w:val="nil"/>
            </w:tcBorders>
            <w:shd w:val="clear" w:color="auto" w:fill="FFFFFF"/>
            <w:vAlign w:val="center"/>
          </w:tcPr>
          <w:p w14:paraId="08682856" w14:textId="77777777" w:rsidR="006D1897" w:rsidRPr="000F5578" w:rsidRDefault="008A4A2A">
            <w:pPr>
              <w:pStyle w:val="Heading2"/>
              <w:numPr>
                <w:ilvl w:val="1"/>
                <w:numId w:val="1"/>
              </w:numPr>
              <w:rPr>
                <w:rFonts w:asciiTheme="minorHAnsi" w:eastAsia="Calibri" w:hAnsiTheme="minorHAnsi" w:cstheme="minorHAnsi"/>
                <w:b/>
                <w:sz w:val="20"/>
                <w:szCs w:val="20"/>
              </w:rPr>
            </w:pPr>
            <w:bookmarkStart w:id="5" w:name="_Toc126246300"/>
            <w:bookmarkStart w:id="6" w:name="_Toc127975646"/>
            <w:r w:rsidRPr="007B7218">
              <w:rPr>
                <w:lang w:val="en"/>
              </w:rPr>
              <w:t>Monthly Administrative and Statistical Report on the Main Employment Indicators of the Republic of Armenia</w:t>
            </w:r>
            <w:bookmarkEnd w:id="5"/>
            <w:bookmarkEnd w:id="6"/>
            <w:r w:rsidRPr="007B7218">
              <w:rPr>
                <w:lang w:val="en"/>
              </w:rPr>
              <w:tab/>
            </w:r>
          </w:p>
        </w:tc>
        <w:tc>
          <w:tcPr>
            <w:tcW w:w="1063" w:type="dxa"/>
            <w:gridSpan w:val="2"/>
            <w:tcBorders>
              <w:top w:val="nil"/>
              <w:left w:val="nil"/>
              <w:bottom w:val="nil"/>
              <w:right w:val="nil"/>
            </w:tcBorders>
            <w:shd w:val="clear" w:color="auto" w:fill="FFFFFF"/>
            <w:vAlign w:val="center"/>
          </w:tcPr>
          <w:p w14:paraId="1EE0149B" w14:textId="77777777" w:rsidR="006D1897" w:rsidRPr="000F5578" w:rsidRDefault="006D1897">
            <w:pPr>
              <w:jc w:val="center"/>
              <w:rPr>
                <w:rFonts w:asciiTheme="minorHAnsi" w:hAnsiTheme="minorHAnsi" w:cstheme="minorHAnsi"/>
                <w:b/>
                <w:sz w:val="20"/>
                <w:szCs w:val="20"/>
              </w:rPr>
            </w:pPr>
          </w:p>
        </w:tc>
        <w:tc>
          <w:tcPr>
            <w:tcW w:w="1502" w:type="dxa"/>
            <w:gridSpan w:val="4"/>
            <w:tcBorders>
              <w:top w:val="nil"/>
              <w:left w:val="nil"/>
              <w:bottom w:val="nil"/>
              <w:right w:val="nil"/>
            </w:tcBorders>
            <w:shd w:val="clear" w:color="auto" w:fill="FFFFFF"/>
            <w:vAlign w:val="center"/>
          </w:tcPr>
          <w:p w14:paraId="15833BFA" w14:textId="77777777" w:rsidR="006D1897" w:rsidRPr="000F5578" w:rsidRDefault="006D1897">
            <w:pPr>
              <w:jc w:val="center"/>
              <w:rPr>
                <w:rFonts w:asciiTheme="minorHAnsi" w:hAnsiTheme="minorHAnsi" w:cstheme="minorHAnsi"/>
                <w:b/>
                <w:sz w:val="20"/>
                <w:szCs w:val="20"/>
              </w:rPr>
            </w:pPr>
          </w:p>
        </w:tc>
        <w:tc>
          <w:tcPr>
            <w:tcW w:w="966" w:type="dxa"/>
            <w:gridSpan w:val="2"/>
            <w:tcBorders>
              <w:top w:val="nil"/>
              <w:left w:val="nil"/>
              <w:bottom w:val="nil"/>
              <w:right w:val="nil"/>
            </w:tcBorders>
            <w:shd w:val="clear" w:color="auto" w:fill="FFFFFF"/>
            <w:vAlign w:val="center"/>
          </w:tcPr>
          <w:p w14:paraId="66A0AC1A" w14:textId="77777777" w:rsidR="006D1897" w:rsidRPr="000F5578" w:rsidRDefault="006D1897">
            <w:pPr>
              <w:jc w:val="center"/>
              <w:rPr>
                <w:rFonts w:asciiTheme="minorHAnsi" w:hAnsiTheme="minorHAnsi" w:cstheme="minorHAnsi"/>
                <w:sz w:val="20"/>
                <w:szCs w:val="20"/>
              </w:rPr>
            </w:pPr>
          </w:p>
        </w:tc>
        <w:tc>
          <w:tcPr>
            <w:tcW w:w="1271" w:type="dxa"/>
            <w:gridSpan w:val="2"/>
            <w:tcBorders>
              <w:top w:val="nil"/>
              <w:left w:val="nil"/>
              <w:bottom w:val="nil"/>
              <w:right w:val="nil"/>
            </w:tcBorders>
            <w:shd w:val="clear" w:color="auto" w:fill="FFFFFF"/>
            <w:vAlign w:val="center"/>
          </w:tcPr>
          <w:p w14:paraId="3CF749D2" w14:textId="77777777" w:rsidR="006D1897" w:rsidRPr="000F5578" w:rsidRDefault="006D1897">
            <w:pPr>
              <w:jc w:val="center"/>
              <w:rPr>
                <w:rFonts w:asciiTheme="minorHAnsi" w:hAnsiTheme="minorHAnsi" w:cstheme="minorHAnsi"/>
                <w:sz w:val="20"/>
                <w:szCs w:val="20"/>
              </w:rPr>
            </w:pPr>
          </w:p>
        </w:tc>
        <w:tc>
          <w:tcPr>
            <w:tcW w:w="1235" w:type="dxa"/>
            <w:gridSpan w:val="5"/>
            <w:tcBorders>
              <w:top w:val="nil"/>
              <w:left w:val="nil"/>
              <w:bottom w:val="nil"/>
              <w:right w:val="nil"/>
            </w:tcBorders>
            <w:shd w:val="clear" w:color="auto" w:fill="FFFFFF"/>
            <w:vAlign w:val="center"/>
          </w:tcPr>
          <w:p w14:paraId="75D7D819" w14:textId="77777777" w:rsidR="006D1897" w:rsidRPr="000F5578" w:rsidRDefault="006D1897">
            <w:pPr>
              <w:jc w:val="center"/>
              <w:rPr>
                <w:rFonts w:asciiTheme="minorHAnsi" w:hAnsiTheme="minorHAnsi" w:cstheme="minorHAnsi"/>
                <w:sz w:val="20"/>
                <w:szCs w:val="20"/>
              </w:rPr>
            </w:pPr>
          </w:p>
        </w:tc>
        <w:tc>
          <w:tcPr>
            <w:tcW w:w="236" w:type="dxa"/>
            <w:gridSpan w:val="2"/>
            <w:tcBorders>
              <w:top w:val="nil"/>
              <w:left w:val="nil"/>
              <w:bottom w:val="nil"/>
              <w:right w:val="nil"/>
            </w:tcBorders>
            <w:shd w:val="clear" w:color="auto" w:fill="FFFFFF"/>
            <w:vAlign w:val="center"/>
          </w:tcPr>
          <w:p w14:paraId="748A3CFA" w14:textId="77777777" w:rsidR="006D1897" w:rsidRPr="000F5578" w:rsidRDefault="006D1897">
            <w:pPr>
              <w:jc w:val="center"/>
              <w:rPr>
                <w:rFonts w:asciiTheme="minorHAnsi" w:hAnsiTheme="minorHAnsi" w:cstheme="minorHAnsi"/>
                <w:sz w:val="20"/>
                <w:szCs w:val="20"/>
              </w:rPr>
            </w:pPr>
          </w:p>
        </w:tc>
        <w:tc>
          <w:tcPr>
            <w:tcW w:w="650" w:type="dxa"/>
            <w:gridSpan w:val="3"/>
            <w:tcBorders>
              <w:top w:val="nil"/>
              <w:left w:val="nil"/>
              <w:bottom w:val="nil"/>
              <w:right w:val="nil"/>
            </w:tcBorders>
            <w:shd w:val="clear" w:color="auto" w:fill="FFFFFF"/>
            <w:vAlign w:val="center"/>
          </w:tcPr>
          <w:p w14:paraId="7652336F" w14:textId="77777777" w:rsidR="006D1897" w:rsidRPr="000F5578" w:rsidRDefault="006D1897">
            <w:pPr>
              <w:jc w:val="center"/>
              <w:rPr>
                <w:rFonts w:asciiTheme="minorHAnsi" w:hAnsiTheme="minorHAnsi" w:cstheme="minorHAnsi"/>
                <w:sz w:val="20"/>
                <w:szCs w:val="20"/>
              </w:rPr>
            </w:pPr>
          </w:p>
        </w:tc>
        <w:tc>
          <w:tcPr>
            <w:tcW w:w="236" w:type="dxa"/>
            <w:gridSpan w:val="4"/>
            <w:tcBorders>
              <w:top w:val="nil"/>
              <w:left w:val="nil"/>
              <w:bottom w:val="nil"/>
              <w:right w:val="nil"/>
            </w:tcBorders>
            <w:shd w:val="clear" w:color="auto" w:fill="FFFFFF"/>
            <w:vAlign w:val="center"/>
          </w:tcPr>
          <w:p w14:paraId="4A8C29D3" w14:textId="77777777" w:rsidR="006D1897" w:rsidRPr="000F5578" w:rsidRDefault="006D1897">
            <w:pPr>
              <w:jc w:val="center"/>
              <w:rPr>
                <w:rFonts w:asciiTheme="minorHAnsi" w:hAnsiTheme="minorHAnsi" w:cstheme="minorHAnsi"/>
                <w:sz w:val="20"/>
                <w:szCs w:val="20"/>
              </w:rPr>
            </w:pPr>
          </w:p>
        </w:tc>
        <w:tc>
          <w:tcPr>
            <w:tcW w:w="1190" w:type="dxa"/>
            <w:gridSpan w:val="2"/>
            <w:tcBorders>
              <w:top w:val="nil"/>
              <w:left w:val="nil"/>
              <w:bottom w:val="nil"/>
              <w:right w:val="nil"/>
            </w:tcBorders>
            <w:shd w:val="clear" w:color="auto" w:fill="FFFFFF"/>
            <w:vAlign w:val="center"/>
          </w:tcPr>
          <w:p w14:paraId="7E2D7145" w14:textId="77777777" w:rsidR="006D1897" w:rsidRPr="000F5578" w:rsidRDefault="006D1897">
            <w:pPr>
              <w:jc w:val="center"/>
              <w:rPr>
                <w:rFonts w:asciiTheme="minorHAnsi" w:hAnsiTheme="minorHAnsi" w:cstheme="minorHAnsi"/>
                <w:sz w:val="20"/>
                <w:szCs w:val="20"/>
              </w:rPr>
            </w:pPr>
          </w:p>
        </w:tc>
        <w:tc>
          <w:tcPr>
            <w:tcW w:w="1062" w:type="dxa"/>
            <w:gridSpan w:val="2"/>
            <w:tcBorders>
              <w:top w:val="nil"/>
              <w:left w:val="nil"/>
              <w:bottom w:val="nil"/>
              <w:right w:val="nil"/>
            </w:tcBorders>
            <w:shd w:val="clear" w:color="auto" w:fill="FFFFFF"/>
            <w:vAlign w:val="center"/>
          </w:tcPr>
          <w:p w14:paraId="305F5A4E" w14:textId="77777777" w:rsidR="006D1897" w:rsidRPr="000F5578" w:rsidRDefault="006D1897">
            <w:pPr>
              <w:jc w:val="center"/>
              <w:rPr>
                <w:rFonts w:asciiTheme="minorHAnsi" w:hAnsiTheme="minorHAnsi" w:cstheme="minorHAnsi"/>
                <w:sz w:val="20"/>
                <w:szCs w:val="20"/>
              </w:rPr>
            </w:pPr>
          </w:p>
        </w:tc>
        <w:tc>
          <w:tcPr>
            <w:tcW w:w="799" w:type="dxa"/>
            <w:gridSpan w:val="3"/>
            <w:tcBorders>
              <w:top w:val="nil"/>
              <w:left w:val="nil"/>
              <w:bottom w:val="nil"/>
              <w:right w:val="nil"/>
            </w:tcBorders>
            <w:shd w:val="clear" w:color="auto" w:fill="FFFFFF"/>
            <w:vAlign w:val="center"/>
          </w:tcPr>
          <w:p w14:paraId="55182E16" w14:textId="77777777" w:rsidR="006D1897" w:rsidRPr="000F5578" w:rsidRDefault="006D1897">
            <w:pPr>
              <w:jc w:val="center"/>
              <w:rPr>
                <w:rFonts w:asciiTheme="minorHAnsi" w:hAnsiTheme="minorHAnsi" w:cstheme="minorHAnsi"/>
                <w:sz w:val="20"/>
                <w:szCs w:val="20"/>
              </w:rPr>
            </w:pPr>
          </w:p>
        </w:tc>
        <w:tc>
          <w:tcPr>
            <w:tcW w:w="2723" w:type="dxa"/>
            <w:gridSpan w:val="7"/>
            <w:tcBorders>
              <w:top w:val="nil"/>
              <w:left w:val="nil"/>
              <w:bottom w:val="nil"/>
              <w:right w:val="nil"/>
            </w:tcBorders>
            <w:shd w:val="clear" w:color="auto" w:fill="FFFFFF"/>
            <w:vAlign w:val="center"/>
          </w:tcPr>
          <w:p w14:paraId="1BACF456" w14:textId="77777777" w:rsidR="006D1897" w:rsidRPr="007B7218" w:rsidRDefault="008A4A2A">
            <w:pPr>
              <w:jc w:val="center"/>
              <w:rPr>
                <w:rFonts w:asciiTheme="minorHAnsi" w:hAnsiTheme="minorHAnsi" w:cstheme="minorHAnsi"/>
                <w:b/>
                <w:sz w:val="20"/>
                <w:szCs w:val="20"/>
              </w:rPr>
            </w:pPr>
            <w:r w:rsidRPr="007B7218">
              <w:rPr>
                <w:b/>
                <w:sz w:val="20"/>
                <w:szCs w:val="20"/>
                <w:lang w:val="en"/>
              </w:rPr>
              <w:t>Annex</w:t>
            </w:r>
            <w:r w:rsidR="00E54B8B" w:rsidRPr="007B7218">
              <w:rPr>
                <w:b/>
                <w:sz w:val="20"/>
                <w:szCs w:val="20"/>
                <w:lang w:val="en"/>
              </w:rPr>
              <w:t xml:space="preserve"> 3</w:t>
            </w:r>
          </w:p>
        </w:tc>
        <w:tc>
          <w:tcPr>
            <w:tcW w:w="259" w:type="dxa"/>
            <w:gridSpan w:val="3"/>
            <w:tcBorders>
              <w:top w:val="nil"/>
              <w:left w:val="nil"/>
              <w:bottom w:val="nil"/>
              <w:right w:val="nil"/>
            </w:tcBorders>
            <w:shd w:val="clear" w:color="auto" w:fill="FFFFFF"/>
            <w:vAlign w:val="center"/>
          </w:tcPr>
          <w:p w14:paraId="552641C3" w14:textId="77777777" w:rsidR="006D1897" w:rsidRPr="007B7218" w:rsidRDefault="006D1897">
            <w:pPr>
              <w:jc w:val="center"/>
              <w:rPr>
                <w:rFonts w:asciiTheme="minorHAnsi" w:hAnsiTheme="minorHAnsi" w:cstheme="minorHAnsi"/>
                <w:b/>
                <w:sz w:val="20"/>
                <w:szCs w:val="20"/>
              </w:rPr>
            </w:pPr>
          </w:p>
        </w:tc>
      </w:tr>
      <w:tr w:rsidR="0071575C" w:rsidRPr="00EE3C7B" w14:paraId="1589BF1A" w14:textId="77777777">
        <w:trPr>
          <w:gridAfter w:val="16"/>
          <w:wAfter w:w="8723" w:type="dxa"/>
          <w:trHeight w:val="1935"/>
        </w:trPr>
        <w:tc>
          <w:tcPr>
            <w:tcW w:w="15100" w:type="dxa"/>
            <w:gridSpan w:val="26"/>
            <w:tcBorders>
              <w:top w:val="nil"/>
              <w:left w:val="nil"/>
              <w:bottom w:val="nil"/>
              <w:right w:val="nil"/>
            </w:tcBorders>
            <w:shd w:val="clear" w:color="auto" w:fill="FFFFFF"/>
            <w:vAlign w:val="center"/>
          </w:tcPr>
          <w:p w14:paraId="4F556110" w14:textId="3A12F8AB" w:rsidR="006D1897" w:rsidRPr="001101F6" w:rsidRDefault="008A4A2A">
            <w:pPr>
              <w:rPr>
                <w:rFonts w:asciiTheme="minorHAnsi" w:hAnsiTheme="minorHAnsi" w:cstheme="minorHAnsi"/>
                <w:b/>
                <w:sz w:val="20"/>
                <w:szCs w:val="20"/>
                <w:lang w:val="ru-RU"/>
              </w:rPr>
            </w:pPr>
            <w:r w:rsidRPr="007B7218">
              <w:rPr>
                <w:b/>
                <w:sz w:val="20"/>
                <w:szCs w:val="20"/>
                <w:lang w:val="en"/>
              </w:rPr>
              <w:t xml:space="preserve"> 202 </w:t>
            </w:r>
            <w:r w:rsidR="001101F6">
              <w:rPr>
                <w:b/>
                <w:sz w:val="20"/>
                <w:szCs w:val="20"/>
                <w:lang w:val="en"/>
              </w:rPr>
              <w:t>_</w:t>
            </w:r>
            <w:r w:rsidRPr="007B7218">
              <w:rPr>
                <w:b/>
                <w:sz w:val="20"/>
                <w:szCs w:val="20"/>
                <w:lang w:val="en"/>
              </w:rPr>
              <w:t xml:space="preserve">. --------------------------- month Unified Social Service -------------------- </w:t>
            </w:r>
            <w:r w:rsidR="001101F6">
              <w:rPr>
                <w:b/>
                <w:sz w:val="20"/>
                <w:szCs w:val="20"/>
                <w:lang w:val="en"/>
              </w:rPr>
              <w:t>_</w:t>
            </w:r>
          </w:p>
          <w:p w14:paraId="19799442" w14:textId="77777777" w:rsidR="006D1897" w:rsidRPr="007B7218" w:rsidRDefault="008A4A2A">
            <w:pPr>
              <w:jc w:val="center"/>
              <w:rPr>
                <w:rFonts w:asciiTheme="minorHAnsi" w:hAnsiTheme="minorHAnsi" w:cstheme="minorHAnsi"/>
                <w:b/>
                <w:sz w:val="20"/>
                <w:szCs w:val="20"/>
                <w:lang w:val="ru-RU"/>
              </w:rPr>
            </w:pPr>
            <w:r w:rsidRPr="007B7218">
              <w:rPr>
                <w:rFonts w:asciiTheme="minorHAnsi" w:hAnsiTheme="minorHAnsi" w:cstheme="minorHAnsi"/>
                <w:b/>
                <w:sz w:val="20"/>
                <w:szCs w:val="20"/>
              </w:rPr>
              <w:t> </w:t>
            </w:r>
          </w:p>
          <w:p w14:paraId="68395B9A" w14:textId="77777777" w:rsidR="006D1897" w:rsidRPr="007B7218" w:rsidRDefault="008A4A2A">
            <w:pPr>
              <w:jc w:val="center"/>
              <w:rPr>
                <w:rFonts w:asciiTheme="minorHAnsi" w:hAnsiTheme="minorHAnsi" w:cstheme="minorHAnsi"/>
                <w:b/>
                <w:sz w:val="20"/>
                <w:szCs w:val="20"/>
                <w:lang w:val="ru-RU"/>
              </w:rPr>
            </w:pPr>
            <w:r w:rsidRPr="007B7218">
              <w:rPr>
                <w:rFonts w:asciiTheme="minorHAnsi" w:hAnsiTheme="minorHAnsi" w:cstheme="minorHAnsi"/>
                <w:b/>
                <w:sz w:val="20"/>
                <w:szCs w:val="20"/>
              </w:rPr>
              <w:t> </w:t>
            </w:r>
          </w:p>
          <w:p w14:paraId="7B7C028D" w14:textId="77777777" w:rsidR="006D1897" w:rsidRPr="007B7218" w:rsidRDefault="006D1897">
            <w:pPr>
              <w:jc w:val="center"/>
              <w:rPr>
                <w:rFonts w:asciiTheme="minorHAnsi" w:hAnsiTheme="minorHAnsi" w:cstheme="minorHAnsi"/>
                <w:b/>
                <w:sz w:val="20"/>
                <w:szCs w:val="20"/>
                <w:lang w:val="ru-RU"/>
              </w:rPr>
            </w:pPr>
          </w:p>
        </w:tc>
        <w:tc>
          <w:tcPr>
            <w:tcW w:w="236" w:type="dxa"/>
            <w:tcBorders>
              <w:top w:val="nil"/>
              <w:left w:val="nil"/>
              <w:bottom w:val="nil"/>
              <w:right w:val="nil"/>
            </w:tcBorders>
            <w:shd w:val="clear" w:color="auto" w:fill="FFFFFF"/>
            <w:vAlign w:val="center"/>
          </w:tcPr>
          <w:p w14:paraId="5F7AD2BB" w14:textId="77777777" w:rsidR="006D1897" w:rsidRPr="007B7218" w:rsidRDefault="008A4A2A">
            <w:pP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5100" w:type="dxa"/>
            <w:gridSpan w:val="20"/>
            <w:tcBorders>
              <w:top w:val="nil"/>
              <w:left w:val="nil"/>
              <w:bottom w:val="single" w:sz="4" w:space="0" w:color="000000"/>
              <w:right w:val="nil"/>
            </w:tcBorders>
            <w:shd w:val="clear" w:color="auto" w:fill="FFFFFF"/>
            <w:vAlign w:val="center"/>
          </w:tcPr>
          <w:p w14:paraId="05F3455A" w14:textId="77777777" w:rsidR="006D1897" w:rsidRPr="000F5578" w:rsidRDefault="008A4A2A" w:rsidP="00035730">
            <w:pPr>
              <w:jc w:val="center"/>
              <w:rPr>
                <w:rFonts w:asciiTheme="minorHAnsi" w:hAnsiTheme="minorHAnsi" w:cstheme="minorHAnsi"/>
                <w:b/>
                <w:sz w:val="20"/>
                <w:szCs w:val="20"/>
              </w:rPr>
            </w:pPr>
            <w:r w:rsidRPr="007B7218">
              <w:rPr>
                <w:b/>
                <w:sz w:val="20"/>
                <w:szCs w:val="20"/>
                <w:lang w:val="en"/>
              </w:rPr>
              <w:t>In accordance with order No. 1 of the Minister of Labor and Social Affairs of the Republic of Armenia of 2014, --------</w:t>
            </w:r>
          </w:p>
        </w:tc>
        <w:tc>
          <w:tcPr>
            <w:tcW w:w="259" w:type="dxa"/>
            <w:tcBorders>
              <w:top w:val="nil"/>
              <w:left w:val="nil"/>
              <w:bottom w:val="nil"/>
              <w:right w:val="nil"/>
            </w:tcBorders>
            <w:shd w:val="clear" w:color="auto" w:fill="FFFFFF"/>
            <w:vAlign w:val="center"/>
          </w:tcPr>
          <w:p w14:paraId="60B83302"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rsidRPr="00EE3C7B" w14:paraId="3CD0B683" w14:textId="77777777">
        <w:trPr>
          <w:trHeight w:val="555"/>
        </w:trPr>
        <w:tc>
          <w:tcPr>
            <w:tcW w:w="16150" w:type="dxa"/>
            <w:gridSpan w:val="32"/>
            <w:tcBorders>
              <w:top w:val="single" w:sz="4" w:space="0" w:color="000000"/>
              <w:left w:val="single" w:sz="4" w:space="0" w:color="000000"/>
              <w:bottom w:val="single" w:sz="4" w:space="0" w:color="000000"/>
              <w:right w:val="nil"/>
            </w:tcBorders>
            <w:shd w:val="clear" w:color="auto" w:fill="FFFFFF"/>
            <w:vAlign w:val="center"/>
          </w:tcPr>
          <w:p w14:paraId="60750715" w14:textId="77777777" w:rsidR="006D1897" w:rsidRPr="000F5578" w:rsidRDefault="008A4A2A">
            <w:pPr>
              <w:rPr>
                <w:rFonts w:asciiTheme="minorHAnsi" w:hAnsiTheme="minorHAnsi" w:cstheme="minorHAnsi"/>
                <w:b/>
                <w:sz w:val="20"/>
                <w:szCs w:val="20"/>
              </w:rPr>
            </w:pPr>
            <w:bookmarkStart w:id="7" w:name="_Hlk124950538"/>
            <w:r w:rsidRPr="007B7218">
              <w:rPr>
                <w:b/>
                <w:sz w:val="20"/>
                <w:szCs w:val="20"/>
                <w:lang w:val="en"/>
              </w:rPr>
              <w:t>I. Number and composition of job-seekers</w:t>
            </w:r>
          </w:p>
        </w:tc>
        <w:tc>
          <w:tcPr>
            <w:tcW w:w="236" w:type="dxa"/>
            <w:tcBorders>
              <w:top w:val="single" w:sz="4" w:space="0" w:color="000000"/>
              <w:left w:val="nil"/>
              <w:bottom w:val="single" w:sz="4" w:space="0" w:color="000000"/>
              <w:right w:val="nil"/>
            </w:tcBorders>
            <w:shd w:val="clear" w:color="auto" w:fill="FFFFFF"/>
            <w:vAlign w:val="center"/>
          </w:tcPr>
          <w:p w14:paraId="049DAB24"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36" w:type="dxa"/>
            <w:gridSpan w:val="3"/>
            <w:tcBorders>
              <w:top w:val="single" w:sz="4" w:space="0" w:color="000000"/>
              <w:left w:val="nil"/>
              <w:bottom w:val="single" w:sz="4" w:space="0" w:color="000000"/>
              <w:right w:val="nil"/>
            </w:tcBorders>
            <w:shd w:val="clear" w:color="auto" w:fill="FFFFFF"/>
            <w:vAlign w:val="center"/>
          </w:tcPr>
          <w:p w14:paraId="2FBB36E1"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164" w:type="dxa"/>
            <w:gridSpan w:val="5"/>
            <w:tcBorders>
              <w:top w:val="single" w:sz="4" w:space="0" w:color="000000"/>
              <w:left w:val="nil"/>
              <w:bottom w:val="single" w:sz="4" w:space="0" w:color="000000"/>
              <w:right w:val="nil"/>
            </w:tcBorders>
            <w:shd w:val="clear" w:color="auto" w:fill="FFFFFF"/>
            <w:vAlign w:val="center"/>
          </w:tcPr>
          <w:p w14:paraId="3C35356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966" w:type="dxa"/>
            <w:gridSpan w:val="5"/>
            <w:tcBorders>
              <w:top w:val="single" w:sz="4" w:space="0" w:color="000000"/>
              <w:left w:val="nil"/>
              <w:bottom w:val="single" w:sz="4" w:space="0" w:color="000000"/>
              <w:right w:val="nil"/>
            </w:tcBorders>
            <w:shd w:val="clear" w:color="auto" w:fill="FFFFFF"/>
            <w:vAlign w:val="center"/>
          </w:tcPr>
          <w:p w14:paraId="604F4859"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271" w:type="dxa"/>
            <w:gridSpan w:val="3"/>
            <w:tcBorders>
              <w:top w:val="single" w:sz="4" w:space="0" w:color="000000"/>
              <w:left w:val="nil"/>
              <w:bottom w:val="single" w:sz="4" w:space="0" w:color="000000"/>
              <w:right w:val="nil"/>
            </w:tcBorders>
            <w:shd w:val="clear" w:color="auto" w:fill="FFFFFF"/>
            <w:vAlign w:val="center"/>
          </w:tcPr>
          <w:p w14:paraId="5C976F8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235" w:type="dxa"/>
            <w:gridSpan w:val="2"/>
            <w:tcBorders>
              <w:top w:val="single" w:sz="4" w:space="0" w:color="000000"/>
              <w:left w:val="nil"/>
              <w:bottom w:val="single" w:sz="4" w:space="0" w:color="000000"/>
              <w:right w:val="nil"/>
            </w:tcBorders>
            <w:shd w:val="clear" w:color="auto" w:fill="FFFFFF"/>
            <w:vAlign w:val="center"/>
          </w:tcPr>
          <w:p w14:paraId="389F394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36" w:type="dxa"/>
            <w:gridSpan w:val="2"/>
            <w:tcBorders>
              <w:top w:val="single" w:sz="4" w:space="0" w:color="000000"/>
              <w:left w:val="nil"/>
              <w:bottom w:val="single" w:sz="4" w:space="0" w:color="000000"/>
              <w:right w:val="nil"/>
            </w:tcBorders>
            <w:shd w:val="clear" w:color="auto" w:fill="FFFFFF"/>
            <w:vAlign w:val="center"/>
          </w:tcPr>
          <w:p w14:paraId="4F66514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650" w:type="dxa"/>
            <w:gridSpan w:val="4"/>
            <w:tcBorders>
              <w:top w:val="nil"/>
              <w:left w:val="nil"/>
              <w:bottom w:val="single" w:sz="4" w:space="0" w:color="000000"/>
              <w:right w:val="nil"/>
            </w:tcBorders>
            <w:shd w:val="clear" w:color="auto" w:fill="FFFFFF"/>
            <w:vAlign w:val="center"/>
          </w:tcPr>
          <w:p w14:paraId="234A13BA"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36" w:type="dxa"/>
            <w:tcBorders>
              <w:top w:val="nil"/>
              <w:left w:val="nil"/>
              <w:bottom w:val="single" w:sz="4" w:space="0" w:color="000000"/>
              <w:right w:val="nil"/>
            </w:tcBorders>
            <w:shd w:val="clear" w:color="auto" w:fill="FFFFFF"/>
            <w:vAlign w:val="center"/>
          </w:tcPr>
          <w:p w14:paraId="6BE379BE"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190" w:type="dxa"/>
            <w:tcBorders>
              <w:top w:val="nil"/>
              <w:left w:val="nil"/>
              <w:bottom w:val="single" w:sz="4" w:space="0" w:color="000000"/>
              <w:right w:val="nil"/>
            </w:tcBorders>
            <w:shd w:val="clear" w:color="auto" w:fill="FFFFFF"/>
            <w:vAlign w:val="center"/>
          </w:tcPr>
          <w:p w14:paraId="10C2708D"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062" w:type="dxa"/>
            <w:tcBorders>
              <w:top w:val="nil"/>
              <w:left w:val="nil"/>
              <w:bottom w:val="single" w:sz="4" w:space="0" w:color="000000"/>
              <w:right w:val="nil"/>
            </w:tcBorders>
            <w:shd w:val="clear" w:color="auto" w:fill="FFFFFF"/>
            <w:vAlign w:val="center"/>
          </w:tcPr>
          <w:p w14:paraId="0E6494E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799" w:type="dxa"/>
            <w:tcBorders>
              <w:top w:val="nil"/>
              <w:left w:val="nil"/>
              <w:bottom w:val="single" w:sz="4" w:space="0" w:color="000000"/>
              <w:right w:val="nil"/>
            </w:tcBorders>
            <w:shd w:val="clear" w:color="auto" w:fill="FFFFFF"/>
            <w:vAlign w:val="center"/>
          </w:tcPr>
          <w:p w14:paraId="43B07CC4"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25" w:type="dxa"/>
            <w:tcBorders>
              <w:top w:val="nil"/>
              <w:left w:val="nil"/>
              <w:bottom w:val="single" w:sz="4" w:space="0" w:color="000000"/>
              <w:right w:val="nil"/>
            </w:tcBorders>
            <w:shd w:val="clear" w:color="auto" w:fill="FFFFFF"/>
            <w:vAlign w:val="center"/>
          </w:tcPr>
          <w:p w14:paraId="64AF3CC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098" w:type="dxa"/>
            <w:tcBorders>
              <w:top w:val="nil"/>
              <w:left w:val="nil"/>
              <w:bottom w:val="single" w:sz="4" w:space="0" w:color="000000"/>
              <w:right w:val="nil"/>
            </w:tcBorders>
            <w:shd w:val="clear" w:color="auto" w:fill="FFFFFF"/>
            <w:vAlign w:val="center"/>
          </w:tcPr>
          <w:p w14:paraId="31BC56E5"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64" w:type="dxa"/>
            <w:tcBorders>
              <w:top w:val="nil"/>
              <w:left w:val="nil"/>
              <w:bottom w:val="nil"/>
              <w:right w:val="nil"/>
            </w:tcBorders>
            <w:shd w:val="clear" w:color="auto" w:fill="FFFFFF"/>
            <w:vAlign w:val="center"/>
          </w:tcPr>
          <w:p w14:paraId="215E618A"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BE8201C" w14:textId="77777777" w:rsidTr="00CF09C0">
        <w:trPr>
          <w:gridAfter w:val="8"/>
          <w:wAfter w:w="6502" w:type="dxa"/>
          <w:trHeight w:val="465"/>
        </w:trPr>
        <w:tc>
          <w:tcPr>
            <w:tcW w:w="1684" w:type="dxa"/>
            <w:vMerge w:val="restart"/>
            <w:tcBorders>
              <w:top w:val="nil"/>
              <w:left w:val="single" w:sz="4" w:space="0" w:color="000000"/>
              <w:bottom w:val="single" w:sz="4" w:space="0" w:color="000000"/>
              <w:right w:val="single" w:sz="4" w:space="0" w:color="000000"/>
            </w:tcBorders>
            <w:shd w:val="clear" w:color="auto" w:fill="FFFFFF"/>
            <w:vAlign w:val="center"/>
          </w:tcPr>
          <w:p w14:paraId="2DF68F17"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3"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66DC347A"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Line number</w:t>
            </w:r>
          </w:p>
        </w:tc>
        <w:tc>
          <w:tcPr>
            <w:tcW w:w="564"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28D62555"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Beginning of the reporting month</w:t>
            </w:r>
          </w:p>
        </w:tc>
        <w:tc>
          <w:tcPr>
            <w:tcW w:w="564"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3A62EEC4"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of them: women</w:t>
            </w:r>
          </w:p>
        </w:tc>
        <w:tc>
          <w:tcPr>
            <w:tcW w:w="564"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006EBA96" w14:textId="77777777" w:rsidR="006D1897" w:rsidRPr="000F5578" w:rsidRDefault="008A4A2A">
            <w:pPr>
              <w:ind w:left="113" w:right="113"/>
              <w:jc w:val="center"/>
              <w:rPr>
                <w:rFonts w:asciiTheme="minorHAnsi" w:hAnsiTheme="minorHAnsi" w:cstheme="minorHAnsi"/>
                <w:b/>
                <w:sz w:val="20"/>
                <w:szCs w:val="20"/>
              </w:rPr>
            </w:pPr>
            <w:r w:rsidRPr="007B7218">
              <w:rPr>
                <w:b/>
                <w:sz w:val="20"/>
                <w:szCs w:val="20"/>
                <w:lang w:val="en"/>
              </w:rPr>
              <w:t>Report for the reporting month (person)</w:t>
            </w:r>
          </w:p>
        </w:tc>
        <w:tc>
          <w:tcPr>
            <w:tcW w:w="423"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32F8B6C1"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of them: women</w:t>
            </w:r>
          </w:p>
        </w:tc>
        <w:tc>
          <w:tcPr>
            <w:tcW w:w="704"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0A87CEAD" w14:textId="77777777" w:rsidR="006D1897" w:rsidRPr="000F5578" w:rsidRDefault="008A4A2A">
            <w:pPr>
              <w:ind w:left="113" w:right="113"/>
              <w:jc w:val="center"/>
              <w:rPr>
                <w:rFonts w:asciiTheme="minorHAnsi" w:hAnsiTheme="minorHAnsi" w:cstheme="minorHAnsi"/>
                <w:b/>
                <w:sz w:val="20"/>
                <w:szCs w:val="20"/>
              </w:rPr>
            </w:pPr>
            <w:r w:rsidRPr="007B7218">
              <w:rPr>
                <w:b/>
                <w:sz w:val="20"/>
                <w:szCs w:val="20"/>
                <w:lang w:val="en"/>
              </w:rPr>
              <w:t>From the report were withdrawn in the reporting month</w:t>
            </w:r>
          </w:p>
        </w:tc>
        <w:tc>
          <w:tcPr>
            <w:tcW w:w="460"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1710898C"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 xml:space="preserve"> of them: women</w:t>
            </w:r>
          </w:p>
        </w:tc>
        <w:tc>
          <w:tcPr>
            <w:tcW w:w="567"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70796EA6"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At the end of the reporting month</w:t>
            </w:r>
          </w:p>
        </w:tc>
        <w:tc>
          <w:tcPr>
            <w:tcW w:w="709"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7D96D3FE"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of them: women</w:t>
            </w:r>
          </w:p>
        </w:tc>
        <w:tc>
          <w:tcPr>
            <w:tcW w:w="8223" w:type="dxa"/>
            <w:gridSpan w:val="15"/>
            <w:tcBorders>
              <w:top w:val="single" w:sz="4" w:space="0" w:color="000000"/>
              <w:left w:val="nil"/>
              <w:bottom w:val="single" w:sz="4" w:space="0" w:color="000000"/>
              <w:right w:val="single" w:sz="4" w:space="0" w:color="000000"/>
            </w:tcBorders>
            <w:shd w:val="clear" w:color="auto" w:fill="FFFFFF"/>
            <w:textDirection w:val="btLr"/>
            <w:vAlign w:val="center"/>
          </w:tcPr>
          <w:p w14:paraId="1E4FBF45" w14:textId="77777777" w:rsidR="006D1897" w:rsidRPr="007B7218" w:rsidRDefault="008A4A2A" w:rsidP="00CF09C0">
            <w:pPr>
              <w:ind w:left="113" w:right="113"/>
              <w:jc w:val="center"/>
              <w:rPr>
                <w:rFonts w:asciiTheme="minorHAnsi" w:hAnsiTheme="minorHAnsi" w:cstheme="minorHAnsi"/>
                <w:b/>
                <w:sz w:val="20"/>
                <w:szCs w:val="20"/>
              </w:rPr>
            </w:pPr>
            <w:r w:rsidRPr="007B7218">
              <w:rPr>
                <w:b/>
                <w:sz w:val="20"/>
                <w:szCs w:val="20"/>
                <w:lang w:val="en"/>
              </w:rPr>
              <w:t>In the reporting month</w:t>
            </w:r>
          </w:p>
        </w:tc>
        <w:tc>
          <w:tcPr>
            <w:tcW w:w="7655" w:type="dxa"/>
            <w:gridSpan w:val="29"/>
            <w:tcBorders>
              <w:top w:val="single" w:sz="4" w:space="0" w:color="000000"/>
              <w:left w:val="nil"/>
              <w:bottom w:val="single" w:sz="4" w:space="0" w:color="000000"/>
              <w:right w:val="single" w:sz="4" w:space="0" w:color="000000"/>
            </w:tcBorders>
            <w:shd w:val="clear" w:color="auto" w:fill="FFFFFF"/>
            <w:vAlign w:val="center"/>
          </w:tcPr>
          <w:p w14:paraId="7469879D" w14:textId="77777777" w:rsidR="006D1897" w:rsidRPr="007B7218" w:rsidRDefault="008A4A2A">
            <w:pPr>
              <w:jc w:val="center"/>
              <w:rPr>
                <w:rFonts w:asciiTheme="minorHAnsi" w:hAnsiTheme="minorHAnsi" w:cstheme="minorHAnsi"/>
                <w:b/>
                <w:sz w:val="20"/>
                <w:szCs w:val="20"/>
              </w:rPr>
            </w:pPr>
            <w:r w:rsidRPr="007B7218">
              <w:rPr>
                <w:b/>
                <w:sz w:val="20"/>
                <w:szCs w:val="20"/>
                <w:lang w:val="en"/>
              </w:rPr>
              <w:t>Since the beginning of the year</w:t>
            </w:r>
          </w:p>
        </w:tc>
        <w:tc>
          <w:tcPr>
            <w:tcW w:w="236" w:type="dxa"/>
            <w:gridSpan w:val="2"/>
            <w:tcBorders>
              <w:top w:val="nil"/>
              <w:left w:val="nil"/>
              <w:bottom w:val="nil"/>
              <w:right w:val="nil"/>
            </w:tcBorders>
            <w:shd w:val="clear" w:color="auto" w:fill="FFFFFF"/>
            <w:vAlign w:val="center"/>
          </w:tcPr>
          <w:p w14:paraId="0F84922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CF09C0" w:rsidRPr="00EE3C7B" w14:paraId="770A3058" w14:textId="77777777" w:rsidTr="001101F6">
        <w:trPr>
          <w:gridAfter w:val="8"/>
          <w:wAfter w:w="6502" w:type="dxa"/>
          <w:trHeight w:val="1410"/>
        </w:trPr>
        <w:tc>
          <w:tcPr>
            <w:tcW w:w="1684" w:type="dxa"/>
            <w:vMerge/>
            <w:tcBorders>
              <w:top w:val="nil"/>
              <w:left w:val="single" w:sz="4" w:space="0" w:color="000000"/>
              <w:bottom w:val="single" w:sz="4" w:space="0" w:color="000000"/>
              <w:right w:val="single" w:sz="4" w:space="0" w:color="000000"/>
            </w:tcBorders>
            <w:shd w:val="clear" w:color="auto" w:fill="FFFFFF"/>
            <w:vAlign w:val="center"/>
          </w:tcPr>
          <w:p w14:paraId="4324BD9F"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3"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738B4284"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4083C647"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1A5A633E"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189E0603"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423"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01595552"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70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5B2ACF0E"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460"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145622A2"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7"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477B57EC"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709"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61E8E5FA" w14:textId="77777777" w:rsidR="006D1897" w:rsidRPr="007B721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4113" w:type="dxa"/>
            <w:gridSpan w:val="7"/>
            <w:tcBorders>
              <w:top w:val="single" w:sz="4" w:space="0" w:color="000000"/>
              <w:left w:val="nil"/>
              <w:bottom w:val="single" w:sz="4" w:space="0" w:color="000000"/>
              <w:right w:val="single" w:sz="4" w:space="0" w:color="000000"/>
            </w:tcBorders>
            <w:shd w:val="clear" w:color="auto" w:fill="FFFFFF"/>
            <w:textDirection w:val="btLr"/>
            <w:vAlign w:val="center"/>
          </w:tcPr>
          <w:p w14:paraId="3ECBA194" w14:textId="04DA87EC" w:rsidR="006D1897" w:rsidRPr="00CF09C0" w:rsidRDefault="001101F6" w:rsidP="00CF09C0">
            <w:pPr>
              <w:ind w:left="113" w:right="113"/>
              <w:jc w:val="center"/>
              <w:rPr>
                <w:rFonts w:asciiTheme="minorHAnsi" w:hAnsiTheme="minorHAnsi" w:cstheme="minorHAnsi"/>
                <w:b/>
                <w:sz w:val="20"/>
                <w:szCs w:val="20"/>
                <w:lang w:val="ru-RU"/>
              </w:rPr>
            </w:pPr>
            <w:r>
              <w:rPr>
                <w:b/>
                <w:sz w:val="20"/>
                <w:szCs w:val="20"/>
                <w:lang w:val="en"/>
              </w:rPr>
              <w:t>Employed</w:t>
            </w:r>
          </w:p>
        </w:tc>
        <w:tc>
          <w:tcPr>
            <w:tcW w:w="4110" w:type="dxa"/>
            <w:gridSpan w:val="8"/>
            <w:tcBorders>
              <w:top w:val="single" w:sz="4" w:space="0" w:color="000000"/>
              <w:left w:val="nil"/>
              <w:bottom w:val="single" w:sz="4" w:space="0" w:color="000000"/>
              <w:right w:val="single" w:sz="4" w:space="0" w:color="000000"/>
            </w:tcBorders>
            <w:shd w:val="clear" w:color="auto" w:fill="FFFFFF"/>
            <w:vAlign w:val="center"/>
          </w:tcPr>
          <w:p w14:paraId="25028AFA" w14:textId="77777777" w:rsidR="006D1897" w:rsidRPr="000F5578" w:rsidRDefault="008A4A2A">
            <w:pPr>
              <w:jc w:val="center"/>
              <w:rPr>
                <w:rFonts w:asciiTheme="minorHAnsi" w:hAnsiTheme="minorHAnsi" w:cstheme="minorHAnsi"/>
                <w:b/>
                <w:sz w:val="20"/>
                <w:szCs w:val="20"/>
              </w:rPr>
            </w:pPr>
            <w:r w:rsidRPr="007B7218">
              <w:rPr>
                <w:b/>
                <w:sz w:val="20"/>
                <w:szCs w:val="20"/>
                <w:lang w:val="en"/>
              </w:rPr>
              <w:t>including a certificate without inclusion in employment programs</w:t>
            </w:r>
          </w:p>
        </w:tc>
        <w:tc>
          <w:tcPr>
            <w:tcW w:w="4111" w:type="dxa"/>
            <w:gridSpan w:val="18"/>
            <w:tcBorders>
              <w:top w:val="single" w:sz="4" w:space="0" w:color="000000"/>
              <w:left w:val="nil"/>
              <w:bottom w:val="single" w:sz="4" w:space="0" w:color="000000"/>
              <w:right w:val="single" w:sz="4" w:space="0" w:color="000000"/>
            </w:tcBorders>
            <w:shd w:val="clear" w:color="auto" w:fill="FFFFFF"/>
            <w:vAlign w:val="center"/>
          </w:tcPr>
          <w:p w14:paraId="6D9A54FC" w14:textId="4E9D2D5E" w:rsidR="006D1897" w:rsidRPr="007B7218" w:rsidRDefault="001101F6">
            <w:pPr>
              <w:jc w:val="center"/>
              <w:rPr>
                <w:rFonts w:asciiTheme="minorHAnsi" w:hAnsiTheme="minorHAnsi" w:cstheme="minorHAnsi"/>
                <w:b/>
                <w:sz w:val="20"/>
                <w:szCs w:val="20"/>
              </w:rPr>
            </w:pPr>
            <w:r>
              <w:rPr>
                <w:b/>
                <w:sz w:val="20"/>
                <w:szCs w:val="20"/>
                <w:lang w:val="en"/>
              </w:rPr>
              <w:t>Employed</w:t>
            </w:r>
          </w:p>
        </w:tc>
        <w:tc>
          <w:tcPr>
            <w:tcW w:w="3544" w:type="dxa"/>
            <w:gridSpan w:val="11"/>
            <w:tcBorders>
              <w:top w:val="single" w:sz="4" w:space="0" w:color="000000"/>
              <w:left w:val="nil"/>
              <w:bottom w:val="nil"/>
              <w:right w:val="single" w:sz="4" w:space="0" w:color="000000"/>
            </w:tcBorders>
            <w:shd w:val="clear" w:color="auto" w:fill="FFFFFF"/>
            <w:vAlign w:val="center"/>
          </w:tcPr>
          <w:p w14:paraId="54BB4247" w14:textId="77777777" w:rsidR="006D1897" w:rsidRPr="000F5578" w:rsidRDefault="008A4A2A">
            <w:pPr>
              <w:jc w:val="center"/>
              <w:rPr>
                <w:rFonts w:asciiTheme="minorHAnsi" w:hAnsiTheme="minorHAnsi" w:cstheme="minorHAnsi"/>
                <w:b/>
                <w:sz w:val="20"/>
                <w:szCs w:val="20"/>
              </w:rPr>
            </w:pPr>
            <w:r w:rsidRPr="007B7218">
              <w:rPr>
                <w:b/>
                <w:sz w:val="20"/>
                <w:szCs w:val="20"/>
                <w:lang w:val="en"/>
              </w:rPr>
              <w:t>including a certificate without inclusion in employment programs</w:t>
            </w:r>
          </w:p>
        </w:tc>
        <w:tc>
          <w:tcPr>
            <w:tcW w:w="236" w:type="dxa"/>
            <w:gridSpan w:val="2"/>
            <w:tcBorders>
              <w:top w:val="nil"/>
              <w:left w:val="nil"/>
              <w:bottom w:val="nil"/>
              <w:right w:val="nil"/>
            </w:tcBorders>
            <w:shd w:val="clear" w:color="auto" w:fill="FFFFFF"/>
            <w:vAlign w:val="center"/>
          </w:tcPr>
          <w:p w14:paraId="2EEA8C04"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CF09C0" w14:paraId="3445B763" w14:textId="77777777" w:rsidTr="001101F6">
        <w:trPr>
          <w:gridAfter w:val="8"/>
          <w:wAfter w:w="6502" w:type="dxa"/>
          <w:trHeight w:val="1605"/>
        </w:trPr>
        <w:tc>
          <w:tcPr>
            <w:tcW w:w="1684" w:type="dxa"/>
            <w:vMerge/>
            <w:tcBorders>
              <w:top w:val="nil"/>
              <w:left w:val="single" w:sz="4" w:space="0" w:color="000000"/>
              <w:bottom w:val="single" w:sz="4" w:space="0" w:color="000000"/>
              <w:right w:val="single" w:sz="4" w:space="0" w:color="000000"/>
            </w:tcBorders>
            <w:shd w:val="clear" w:color="auto" w:fill="FFFFFF"/>
            <w:vAlign w:val="center"/>
          </w:tcPr>
          <w:p w14:paraId="5CED9754"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3"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21D358FE"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4409DC31"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49512E6C"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4A6ED148"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423"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185F8E27"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704"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24DD1D3A"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460"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51B6F03E"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7"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722B60DF"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709" w:type="dxa"/>
            <w:vMerge/>
            <w:tcBorders>
              <w:top w:val="nil"/>
              <w:left w:val="single" w:sz="4" w:space="0" w:color="000000"/>
              <w:bottom w:val="single" w:sz="4" w:space="0" w:color="000000"/>
              <w:right w:val="single" w:sz="4" w:space="0" w:color="000000"/>
            </w:tcBorders>
            <w:shd w:val="clear" w:color="auto" w:fill="FFFFFF"/>
            <w:textDirection w:val="btLr"/>
            <w:vAlign w:val="center"/>
          </w:tcPr>
          <w:p w14:paraId="05304FDD" w14:textId="77777777" w:rsidR="006D1897" w:rsidRPr="000F5578" w:rsidRDefault="006D1897" w:rsidP="00CF09C0">
            <w:pPr>
              <w:widowControl w:val="0"/>
              <w:pBdr>
                <w:top w:val="nil"/>
                <w:left w:val="nil"/>
                <w:bottom w:val="nil"/>
                <w:right w:val="nil"/>
                <w:between w:val="nil"/>
              </w:pBdr>
              <w:spacing w:after="0" w:line="276" w:lineRule="auto"/>
              <w:ind w:left="113" w:right="113"/>
              <w:rPr>
                <w:rFonts w:asciiTheme="minorHAnsi" w:hAnsiTheme="minorHAnsi" w:cstheme="minorHAnsi"/>
                <w:sz w:val="20"/>
                <w:szCs w:val="20"/>
              </w:rPr>
            </w:pPr>
          </w:p>
        </w:tc>
        <w:tc>
          <w:tcPr>
            <w:tcW w:w="569" w:type="dxa"/>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297486B6"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Total (person)</w:t>
            </w:r>
          </w:p>
        </w:tc>
        <w:tc>
          <w:tcPr>
            <w:tcW w:w="3544" w:type="dxa"/>
            <w:gridSpan w:val="6"/>
            <w:tcBorders>
              <w:top w:val="single" w:sz="4" w:space="0" w:color="000000"/>
              <w:left w:val="nil"/>
              <w:bottom w:val="single" w:sz="4" w:space="0" w:color="000000"/>
              <w:right w:val="single" w:sz="4" w:space="0" w:color="000000"/>
            </w:tcBorders>
            <w:shd w:val="clear" w:color="auto" w:fill="FFFFFF"/>
            <w:vAlign w:val="center"/>
          </w:tcPr>
          <w:p w14:paraId="7660BB25"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c>
          <w:tcPr>
            <w:tcW w:w="567" w:type="dxa"/>
            <w:gridSpan w:val="2"/>
            <w:vMerge w:val="restart"/>
            <w:tcBorders>
              <w:top w:val="nil"/>
              <w:left w:val="single" w:sz="4" w:space="0" w:color="000000"/>
              <w:bottom w:val="single" w:sz="4" w:space="0" w:color="000000"/>
              <w:right w:val="single" w:sz="4" w:space="0" w:color="000000"/>
            </w:tcBorders>
            <w:shd w:val="clear" w:color="auto" w:fill="FFFFFF"/>
            <w:textDirection w:val="btLr"/>
            <w:vAlign w:val="center"/>
          </w:tcPr>
          <w:p w14:paraId="77F88222"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Total (person)</w:t>
            </w:r>
          </w:p>
        </w:tc>
        <w:tc>
          <w:tcPr>
            <w:tcW w:w="3543" w:type="dxa"/>
            <w:gridSpan w:val="6"/>
            <w:tcBorders>
              <w:top w:val="single" w:sz="4" w:space="0" w:color="000000"/>
              <w:left w:val="nil"/>
              <w:bottom w:val="single" w:sz="4" w:space="0" w:color="000000"/>
              <w:right w:val="single" w:sz="4" w:space="0" w:color="000000"/>
            </w:tcBorders>
            <w:shd w:val="clear" w:color="auto" w:fill="FFFFFF"/>
            <w:vAlign w:val="center"/>
          </w:tcPr>
          <w:p w14:paraId="13A550C2"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c>
          <w:tcPr>
            <w:tcW w:w="567" w:type="dxa"/>
            <w:gridSpan w:val="5"/>
            <w:vMerge w:val="restart"/>
            <w:tcBorders>
              <w:top w:val="single" w:sz="4" w:space="0" w:color="000000"/>
              <w:left w:val="single" w:sz="4" w:space="0" w:color="000000"/>
              <w:bottom w:val="single" w:sz="4" w:space="0" w:color="000000"/>
              <w:right w:val="nil"/>
            </w:tcBorders>
            <w:shd w:val="clear" w:color="auto" w:fill="FFFFFF"/>
            <w:textDirection w:val="btLr"/>
            <w:vAlign w:val="center"/>
          </w:tcPr>
          <w:p w14:paraId="4817E670"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Total (person)</w:t>
            </w:r>
          </w:p>
        </w:tc>
        <w:tc>
          <w:tcPr>
            <w:tcW w:w="3544" w:type="dxa"/>
            <w:gridSpan w:val="13"/>
            <w:tcBorders>
              <w:top w:val="single" w:sz="4" w:space="0" w:color="000000"/>
              <w:left w:val="single" w:sz="4" w:space="0" w:color="000000"/>
              <w:bottom w:val="single" w:sz="4" w:space="0" w:color="000000"/>
              <w:right w:val="single" w:sz="4" w:space="0" w:color="000000"/>
            </w:tcBorders>
            <w:shd w:val="clear" w:color="auto" w:fill="FFFFFF"/>
            <w:vAlign w:val="center"/>
          </w:tcPr>
          <w:p w14:paraId="57F026DC"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extDirection w:val="btLr"/>
            <w:vAlign w:val="center"/>
          </w:tcPr>
          <w:p w14:paraId="330FAD66" w14:textId="77777777" w:rsidR="006D1897" w:rsidRPr="007B7218" w:rsidRDefault="008A4A2A">
            <w:pPr>
              <w:ind w:left="113" w:right="113"/>
              <w:jc w:val="center"/>
              <w:rPr>
                <w:rFonts w:asciiTheme="minorHAnsi" w:hAnsiTheme="minorHAnsi" w:cstheme="minorHAnsi"/>
                <w:b/>
                <w:sz w:val="20"/>
                <w:szCs w:val="20"/>
              </w:rPr>
            </w:pPr>
            <w:r w:rsidRPr="007B7218">
              <w:rPr>
                <w:b/>
                <w:sz w:val="20"/>
                <w:szCs w:val="20"/>
                <w:lang w:val="en"/>
              </w:rPr>
              <w:t>Total (person)</w:t>
            </w:r>
          </w:p>
        </w:tc>
        <w:tc>
          <w:tcPr>
            <w:tcW w:w="2977" w:type="dxa"/>
            <w:gridSpan w:val="10"/>
            <w:tcBorders>
              <w:top w:val="single" w:sz="4" w:space="0" w:color="000000"/>
              <w:left w:val="nil"/>
              <w:bottom w:val="single" w:sz="4" w:space="0" w:color="000000"/>
              <w:right w:val="single" w:sz="4" w:space="0" w:color="000000"/>
            </w:tcBorders>
            <w:shd w:val="clear" w:color="auto" w:fill="FFFFFF"/>
            <w:vAlign w:val="center"/>
          </w:tcPr>
          <w:p w14:paraId="7B7BF5F9"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c>
          <w:tcPr>
            <w:tcW w:w="236" w:type="dxa"/>
            <w:gridSpan w:val="2"/>
            <w:tcBorders>
              <w:top w:val="nil"/>
              <w:left w:val="nil"/>
              <w:bottom w:val="nil"/>
              <w:right w:val="nil"/>
            </w:tcBorders>
            <w:shd w:val="clear" w:color="auto" w:fill="FFFFFF"/>
            <w:vAlign w:val="center"/>
          </w:tcPr>
          <w:p w14:paraId="5D983C1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8A2CDF" w14:textId="77777777">
        <w:trPr>
          <w:gridAfter w:val="8"/>
          <w:wAfter w:w="6502" w:type="dxa"/>
          <w:trHeight w:val="975"/>
        </w:trPr>
        <w:tc>
          <w:tcPr>
            <w:tcW w:w="1684" w:type="dxa"/>
            <w:vMerge/>
            <w:tcBorders>
              <w:top w:val="nil"/>
              <w:left w:val="single" w:sz="4" w:space="0" w:color="000000"/>
              <w:bottom w:val="single" w:sz="4" w:space="0" w:color="000000"/>
              <w:right w:val="single" w:sz="4" w:space="0" w:color="000000"/>
            </w:tcBorders>
            <w:shd w:val="clear" w:color="auto" w:fill="FFFFFF"/>
            <w:vAlign w:val="center"/>
          </w:tcPr>
          <w:p w14:paraId="71992EEC"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3" w:type="dxa"/>
            <w:vMerge/>
            <w:tcBorders>
              <w:top w:val="nil"/>
              <w:left w:val="single" w:sz="4" w:space="0" w:color="000000"/>
              <w:bottom w:val="single" w:sz="4" w:space="0" w:color="000000"/>
              <w:right w:val="single" w:sz="4" w:space="0" w:color="000000"/>
            </w:tcBorders>
            <w:shd w:val="clear" w:color="auto" w:fill="FFFFFF"/>
            <w:vAlign w:val="center"/>
          </w:tcPr>
          <w:p w14:paraId="1CAA0B66"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vAlign w:val="center"/>
          </w:tcPr>
          <w:p w14:paraId="4283FEA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vAlign w:val="center"/>
          </w:tcPr>
          <w:p w14:paraId="5CCE1CA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4" w:type="dxa"/>
            <w:vMerge/>
            <w:tcBorders>
              <w:top w:val="nil"/>
              <w:left w:val="single" w:sz="4" w:space="0" w:color="000000"/>
              <w:bottom w:val="single" w:sz="4" w:space="0" w:color="000000"/>
              <w:right w:val="single" w:sz="4" w:space="0" w:color="000000"/>
            </w:tcBorders>
            <w:shd w:val="clear" w:color="auto" w:fill="FFFFFF"/>
            <w:vAlign w:val="center"/>
          </w:tcPr>
          <w:p w14:paraId="6A2DD210"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423" w:type="dxa"/>
            <w:vMerge/>
            <w:tcBorders>
              <w:top w:val="nil"/>
              <w:left w:val="single" w:sz="4" w:space="0" w:color="000000"/>
              <w:bottom w:val="single" w:sz="4" w:space="0" w:color="000000"/>
              <w:right w:val="single" w:sz="4" w:space="0" w:color="000000"/>
            </w:tcBorders>
            <w:shd w:val="clear" w:color="auto" w:fill="FFFFFF"/>
            <w:vAlign w:val="center"/>
          </w:tcPr>
          <w:p w14:paraId="7AE08DC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704" w:type="dxa"/>
            <w:vMerge/>
            <w:tcBorders>
              <w:top w:val="nil"/>
              <w:left w:val="single" w:sz="4" w:space="0" w:color="000000"/>
              <w:bottom w:val="single" w:sz="4" w:space="0" w:color="000000"/>
              <w:right w:val="single" w:sz="4" w:space="0" w:color="000000"/>
            </w:tcBorders>
            <w:shd w:val="clear" w:color="auto" w:fill="FFFFFF"/>
            <w:vAlign w:val="center"/>
          </w:tcPr>
          <w:p w14:paraId="13ABB63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460" w:type="dxa"/>
            <w:vMerge/>
            <w:tcBorders>
              <w:top w:val="nil"/>
              <w:left w:val="single" w:sz="4" w:space="0" w:color="000000"/>
              <w:bottom w:val="single" w:sz="4" w:space="0" w:color="000000"/>
              <w:right w:val="single" w:sz="4" w:space="0" w:color="000000"/>
            </w:tcBorders>
            <w:shd w:val="clear" w:color="auto" w:fill="FFFFFF"/>
            <w:vAlign w:val="center"/>
          </w:tcPr>
          <w:p w14:paraId="3D7AAC0F"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7" w:type="dxa"/>
            <w:vMerge/>
            <w:tcBorders>
              <w:top w:val="nil"/>
              <w:left w:val="single" w:sz="4" w:space="0" w:color="000000"/>
              <w:bottom w:val="single" w:sz="4" w:space="0" w:color="000000"/>
              <w:right w:val="single" w:sz="4" w:space="0" w:color="000000"/>
            </w:tcBorders>
            <w:shd w:val="clear" w:color="auto" w:fill="FFFFFF"/>
            <w:vAlign w:val="center"/>
          </w:tcPr>
          <w:p w14:paraId="26277EE3"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543B9039"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569" w:type="dxa"/>
            <w:vMerge/>
            <w:tcBorders>
              <w:top w:val="nil"/>
              <w:left w:val="single" w:sz="4" w:space="0" w:color="000000"/>
              <w:bottom w:val="single" w:sz="4" w:space="0" w:color="000000"/>
              <w:right w:val="single" w:sz="4" w:space="0" w:color="000000"/>
            </w:tcBorders>
            <w:shd w:val="clear" w:color="auto" w:fill="FFFFFF"/>
            <w:vAlign w:val="center"/>
          </w:tcPr>
          <w:p w14:paraId="0C18B8AC"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992" w:type="dxa"/>
            <w:tcBorders>
              <w:top w:val="nil"/>
              <w:left w:val="nil"/>
              <w:bottom w:val="single" w:sz="4" w:space="0" w:color="000000"/>
              <w:right w:val="single" w:sz="4" w:space="0" w:color="000000"/>
            </w:tcBorders>
            <w:shd w:val="clear" w:color="auto" w:fill="FFFFFF"/>
            <w:vAlign w:val="center"/>
          </w:tcPr>
          <w:p w14:paraId="2B71496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Women</w:t>
            </w:r>
          </w:p>
        </w:tc>
        <w:tc>
          <w:tcPr>
            <w:tcW w:w="992" w:type="dxa"/>
            <w:tcBorders>
              <w:top w:val="nil"/>
              <w:left w:val="nil"/>
              <w:bottom w:val="single" w:sz="4" w:space="0" w:color="000000"/>
              <w:right w:val="single" w:sz="4" w:space="0" w:color="000000"/>
            </w:tcBorders>
            <w:shd w:val="clear" w:color="auto" w:fill="FFFFFF"/>
            <w:vAlign w:val="center"/>
          </w:tcPr>
          <w:p w14:paraId="341A6AC9"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16-29years old</w:t>
            </w:r>
          </w:p>
        </w:tc>
        <w:tc>
          <w:tcPr>
            <w:tcW w:w="1560" w:type="dxa"/>
            <w:gridSpan w:val="4"/>
            <w:tcBorders>
              <w:top w:val="nil"/>
              <w:left w:val="nil"/>
              <w:bottom w:val="single" w:sz="4" w:space="0" w:color="000000"/>
              <w:right w:val="single" w:sz="4" w:space="0" w:color="000000"/>
            </w:tcBorders>
            <w:shd w:val="clear" w:color="auto" w:fill="FFFFFF"/>
            <w:vAlign w:val="center"/>
          </w:tcPr>
          <w:p w14:paraId="747F5D7C"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uncompetitive persons</w:t>
            </w:r>
          </w:p>
        </w:tc>
        <w:tc>
          <w:tcPr>
            <w:tcW w:w="567" w:type="dxa"/>
            <w:gridSpan w:val="2"/>
            <w:vMerge/>
            <w:tcBorders>
              <w:top w:val="nil"/>
              <w:left w:val="single" w:sz="4" w:space="0" w:color="000000"/>
              <w:bottom w:val="single" w:sz="4" w:space="0" w:color="000000"/>
              <w:right w:val="single" w:sz="4" w:space="0" w:color="000000"/>
            </w:tcBorders>
            <w:shd w:val="clear" w:color="auto" w:fill="FFFFFF"/>
            <w:vAlign w:val="center"/>
          </w:tcPr>
          <w:p w14:paraId="55324E4A"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992" w:type="dxa"/>
            <w:gridSpan w:val="2"/>
            <w:tcBorders>
              <w:top w:val="nil"/>
              <w:left w:val="nil"/>
              <w:bottom w:val="single" w:sz="4" w:space="0" w:color="000000"/>
              <w:right w:val="single" w:sz="4" w:space="0" w:color="000000"/>
            </w:tcBorders>
            <w:shd w:val="clear" w:color="auto" w:fill="FFFFFF"/>
            <w:vAlign w:val="center"/>
          </w:tcPr>
          <w:p w14:paraId="05F24A9F"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992" w:type="dxa"/>
            <w:gridSpan w:val="2"/>
            <w:tcBorders>
              <w:top w:val="nil"/>
              <w:left w:val="nil"/>
              <w:bottom w:val="single" w:sz="4" w:space="0" w:color="000000"/>
              <w:right w:val="single" w:sz="4" w:space="0" w:color="000000"/>
            </w:tcBorders>
            <w:shd w:val="clear" w:color="auto" w:fill="FFFFFF"/>
            <w:vAlign w:val="center"/>
          </w:tcPr>
          <w:p w14:paraId="3B257228"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16-29years old</w:t>
            </w:r>
          </w:p>
        </w:tc>
        <w:tc>
          <w:tcPr>
            <w:tcW w:w="1559" w:type="dxa"/>
            <w:gridSpan w:val="2"/>
            <w:tcBorders>
              <w:top w:val="nil"/>
              <w:left w:val="nil"/>
              <w:bottom w:val="single" w:sz="4" w:space="0" w:color="000000"/>
              <w:right w:val="single" w:sz="4" w:space="0" w:color="000000"/>
            </w:tcBorders>
            <w:shd w:val="clear" w:color="auto" w:fill="FFFFFF"/>
            <w:vAlign w:val="center"/>
          </w:tcPr>
          <w:p w14:paraId="26992B72"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uncompetitive persons</w:t>
            </w:r>
          </w:p>
        </w:tc>
        <w:tc>
          <w:tcPr>
            <w:tcW w:w="567" w:type="dxa"/>
            <w:gridSpan w:val="5"/>
            <w:vMerge/>
            <w:tcBorders>
              <w:top w:val="single" w:sz="4" w:space="0" w:color="000000"/>
              <w:left w:val="single" w:sz="4" w:space="0" w:color="000000"/>
              <w:bottom w:val="single" w:sz="4" w:space="0" w:color="000000"/>
              <w:right w:val="nil"/>
            </w:tcBorders>
            <w:shd w:val="clear" w:color="auto" w:fill="FFFFFF"/>
            <w:vAlign w:val="center"/>
          </w:tcPr>
          <w:p w14:paraId="5D246FC1"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59E039EB"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992" w:type="dxa"/>
            <w:gridSpan w:val="4"/>
            <w:tcBorders>
              <w:top w:val="nil"/>
              <w:left w:val="nil"/>
              <w:bottom w:val="single" w:sz="4" w:space="0" w:color="000000"/>
              <w:right w:val="single" w:sz="4" w:space="0" w:color="000000"/>
            </w:tcBorders>
            <w:shd w:val="clear" w:color="auto" w:fill="FFFFFF"/>
            <w:vAlign w:val="center"/>
          </w:tcPr>
          <w:p w14:paraId="0A1AE16A"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16-29years old</w:t>
            </w:r>
          </w:p>
        </w:tc>
        <w:tc>
          <w:tcPr>
            <w:tcW w:w="1559" w:type="dxa"/>
            <w:gridSpan w:val="4"/>
            <w:tcBorders>
              <w:top w:val="nil"/>
              <w:left w:val="nil"/>
              <w:bottom w:val="single" w:sz="4" w:space="0" w:color="000000"/>
              <w:right w:val="single" w:sz="4" w:space="0" w:color="000000"/>
            </w:tcBorders>
            <w:shd w:val="clear" w:color="auto" w:fill="FFFFFF"/>
            <w:vAlign w:val="center"/>
          </w:tcPr>
          <w:p w14:paraId="44464858"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uncompetitive persons</w:t>
            </w: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52319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992" w:type="dxa"/>
            <w:gridSpan w:val="4"/>
            <w:tcBorders>
              <w:top w:val="nil"/>
              <w:left w:val="nil"/>
              <w:bottom w:val="single" w:sz="4" w:space="0" w:color="000000"/>
              <w:right w:val="single" w:sz="4" w:space="0" w:color="000000"/>
            </w:tcBorders>
            <w:shd w:val="clear" w:color="auto" w:fill="FFFFFF"/>
            <w:vAlign w:val="center"/>
          </w:tcPr>
          <w:p w14:paraId="07450443"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993" w:type="dxa"/>
            <w:gridSpan w:val="2"/>
            <w:tcBorders>
              <w:top w:val="nil"/>
              <w:left w:val="nil"/>
              <w:bottom w:val="single" w:sz="4" w:space="0" w:color="000000"/>
              <w:right w:val="single" w:sz="4" w:space="0" w:color="000000"/>
            </w:tcBorders>
            <w:shd w:val="clear" w:color="auto" w:fill="FFFFFF"/>
            <w:vAlign w:val="center"/>
          </w:tcPr>
          <w:p w14:paraId="7DC13DB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16-29years old</w:t>
            </w:r>
          </w:p>
        </w:tc>
        <w:tc>
          <w:tcPr>
            <w:tcW w:w="992" w:type="dxa"/>
            <w:gridSpan w:val="4"/>
            <w:tcBorders>
              <w:top w:val="nil"/>
              <w:left w:val="nil"/>
              <w:bottom w:val="single" w:sz="4" w:space="0" w:color="000000"/>
              <w:right w:val="single" w:sz="4" w:space="0" w:color="000000"/>
            </w:tcBorders>
            <w:shd w:val="clear" w:color="auto" w:fill="FFFFFF"/>
            <w:vAlign w:val="center"/>
          </w:tcPr>
          <w:p w14:paraId="7969FC08"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uncompetitive persons</w:t>
            </w:r>
          </w:p>
        </w:tc>
        <w:tc>
          <w:tcPr>
            <w:tcW w:w="236" w:type="dxa"/>
            <w:gridSpan w:val="2"/>
            <w:tcBorders>
              <w:top w:val="nil"/>
              <w:left w:val="nil"/>
              <w:bottom w:val="nil"/>
              <w:right w:val="nil"/>
            </w:tcBorders>
            <w:shd w:val="clear" w:color="auto" w:fill="FFFFFF"/>
            <w:vAlign w:val="center"/>
          </w:tcPr>
          <w:p w14:paraId="71F6BBA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14B4ACF"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4CE81ED5" w14:textId="77777777" w:rsidR="006D1897" w:rsidRPr="007B7218" w:rsidRDefault="008A4A2A">
            <w:pPr>
              <w:jc w:val="center"/>
              <w:rPr>
                <w:rFonts w:asciiTheme="minorHAnsi" w:hAnsiTheme="minorHAnsi" w:cstheme="minorHAnsi"/>
                <w:sz w:val="20"/>
                <w:szCs w:val="20"/>
                <w:lang w:val="ru-RU"/>
              </w:rPr>
            </w:pPr>
            <w:r w:rsidRPr="007B7218">
              <w:rPr>
                <w:sz w:val="20"/>
                <w:szCs w:val="20"/>
                <w:lang w:val="en"/>
              </w:rPr>
              <w:t>And</w:t>
            </w:r>
          </w:p>
        </w:tc>
        <w:tc>
          <w:tcPr>
            <w:tcW w:w="563" w:type="dxa"/>
            <w:tcBorders>
              <w:top w:val="nil"/>
              <w:left w:val="nil"/>
              <w:bottom w:val="single" w:sz="4" w:space="0" w:color="000000"/>
              <w:right w:val="single" w:sz="4" w:space="0" w:color="000000"/>
            </w:tcBorders>
            <w:shd w:val="clear" w:color="auto" w:fill="FFFFFF"/>
            <w:vAlign w:val="center"/>
          </w:tcPr>
          <w:p w14:paraId="7FF3B794" w14:textId="77777777" w:rsidR="006D1897" w:rsidRPr="007B7218" w:rsidRDefault="008A4A2A">
            <w:pPr>
              <w:jc w:val="center"/>
              <w:rPr>
                <w:rFonts w:asciiTheme="minorHAnsi" w:hAnsiTheme="minorHAnsi" w:cstheme="minorHAnsi"/>
                <w:sz w:val="20"/>
                <w:szCs w:val="20"/>
                <w:lang w:val="ru-RU"/>
              </w:rPr>
            </w:pPr>
            <w:r w:rsidRPr="007B7218">
              <w:rPr>
                <w:sz w:val="20"/>
                <w:szCs w:val="20"/>
                <w:lang w:val="en"/>
              </w:rPr>
              <w:t>B</w:t>
            </w:r>
          </w:p>
        </w:tc>
        <w:tc>
          <w:tcPr>
            <w:tcW w:w="564" w:type="dxa"/>
            <w:tcBorders>
              <w:top w:val="nil"/>
              <w:left w:val="nil"/>
              <w:bottom w:val="single" w:sz="4" w:space="0" w:color="000000"/>
              <w:right w:val="single" w:sz="4" w:space="0" w:color="000000"/>
            </w:tcBorders>
            <w:shd w:val="clear" w:color="auto" w:fill="FFFFFF"/>
            <w:vAlign w:val="center"/>
          </w:tcPr>
          <w:p w14:paraId="43D69FAD" w14:textId="77777777" w:rsidR="006D1897" w:rsidRPr="007B7218" w:rsidRDefault="008A4A2A">
            <w:pPr>
              <w:jc w:val="center"/>
              <w:rPr>
                <w:rFonts w:asciiTheme="minorHAnsi" w:hAnsiTheme="minorHAnsi" w:cstheme="minorHAnsi"/>
                <w:sz w:val="20"/>
                <w:szCs w:val="20"/>
              </w:rPr>
            </w:pPr>
            <w:r w:rsidRPr="007B7218">
              <w:rPr>
                <w:sz w:val="20"/>
                <w:szCs w:val="20"/>
                <w:lang w:val="en"/>
              </w:rPr>
              <w:t>1</w:t>
            </w:r>
          </w:p>
        </w:tc>
        <w:tc>
          <w:tcPr>
            <w:tcW w:w="564" w:type="dxa"/>
            <w:tcBorders>
              <w:top w:val="nil"/>
              <w:left w:val="nil"/>
              <w:bottom w:val="single" w:sz="4" w:space="0" w:color="000000"/>
              <w:right w:val="single" w:sz="4" w:space="0" w:color="000000"/>
            </w:tcBorders>
            <w:shd w:val="clear" w:color="auto" w:fill="FFFFFF"/>
            <w:vAlign w:val="center"/>
          </w:tcPr>
          <w:p w14:paraId="1BB893E1" w14:textId="77777777" w:rsidR="006D1897" w:rsidRPr="007B7218" w:rsidRDefault="008A4A2A">
            <w:pPr>
              <w:jc w:val="center"/>
              <w:rPr>
                <w:rFonts w:asciiTheme="minorHAnsi" w:hAnsiTheme="minorHAnsi" w:cstheme="minorHAnsi"/>
                <w:sz w:val="20"/>
                <w:szCs w:val="20"/>
              </w:rPr>
            </w:pPr>
            <w:r w:rsidRPr="007B7218">
              <w:rPr>
                <w:sz w:val="20"/>
                <w:szCs w:val="20"/>
                <w:lang w:val="en"/>
              </w:rPr>
              <w:t>2</w:t>
            </w:r>
          </w:p>
        </w:tc>
        <w:tc>
          <w:tcPr>
            <w:tcW w:w="564" w:type="dxa"/>
            <w:tcBorders>
              <w:top w:val="nil"/>
              <w:left w:val="nil"/>
              <w:bottom w:val="single" w:sz="4" w:space="0" w:color="000000"/>
              <w:right w:val="single" w:sz="4" w:space="0" w:color="000000"/>
            </w:tcBorders>
            <w:shd w:val="clear" w:color="auto" w:fill="FFFFFF"/>
            <w:vAlign w:val="center"/>
          </w:tcPr>
          <w:p w14:paraId="130DE506" w14:textId="77777777" w:rsidR="006D1897" w:rsidRPr="007B7218" w:rsidRDefault="008A4A2A">
            <w:pPr>
              <w:jc w:val="center"/>
              <w:rPr>
                <w:rFonts w:asciiTheme="minorHAnsi" w:hAnsiTheme="minorHAnsi" w:cstheme="minorHAnsi"/>
                <w:sz w:val="20"/>
                <w:szCs w:val="20"/>
              </w:rPr>
            </w:pPr>
            <w:r w:rsidRPr="007B7218">
              <w:rPr>
                <w:sz w:val="20"/>
                <w:szCs w:val="20"/>
                <w:lang w:val="en"/>
              </w:rPr>
              <w:t>3</w:t>
            </w:r>
          </w:p>
        </w:tc>
        <w:tc>
          <w:tcPr>
            <w:tcW w:w="423" w:type="dxa"/>
            <w:tcBorders>
              <w:top w:val="nil"/>
              <w:left w:val="nil"/>
              <w:bottom w:val="single" w:sz="4" w:space="0" w:color="000000"/>
              <w:right w:val="single" w:sz="4" w:space="0" w:color="000000"/>
            </w:tcBorders>
            <w:shd w:val="clear" w:color="auto" w:fill="FFFFFF"/>
            <w:vAlign w:val="center"/>
          </w:tcPr>
          <w:p w14:paraId="1717D932" w14:textId="77777777" w:rsidR="006D1897" w:rsidRPr="007B7218" w:rsidRDefault="008A4A2A">
            <w:pPr>
              <w:jc w:val="center"/>
              <w:rPr>
                <w:rFonts w:asciiTheme="minorHAnsi" w:hAnsiTheme="minorHAnsi" w:cstheme="minorHAnsi"/>
                <w:sz w:val="20"/>
                <w:szCs w:val="20"/>
              </w:rPr>
            </w:pPr>
            <w:r w:rsidRPr="007B7218">
              <w:rPr>
                <w:sz w:val="20"/>
                <w:szCs w:val="20"/>
                <w:lang w:val="en"/>
              </w:rPr>
              <w:t>4</w:t>
            </w:r>
          </w:p>
        </w:tc>
        <w:tc>
          <w:tcPr>
            <w:tcW w:w="704" w:type="dxa"/>
            <w:tcBorders>
              <w:top w:val="nil"/>
              <w:left w:val="nil"/>
              <w:bottom w:val="single" w:sz="4" w:space="0" w:color="000000"/>
              <w:right w:val="single" w:sz="4" w:space="0" w:color="000000"/>
            </w:tcBorders>
            <w:shd w:val="clear" w:color="auto" w:fill="FFFFFF"/>
            <w:vAlign w:val="center"/>
          </w:tcPr>
          <w:p w14:paraId="08F4079E" w14:textId="77777777" w:rsidR="006D1897" w:rsidRPr="007B7218" w:rsidRDefault="008A4A2A">
            <w:pPr>
              <w:jc w:val="center"/>
              <w:rPr>
                <w:rFonts w:asciiTheme="minorHAnsi" w:hAnsiTheme="minorHAnsi" w:cstheme="minorHAnsi"/>
                <w:sz w:val="20"/>
                <w:szCs w:val="20"/>
              </w:rPr>
            </w:pPr>
            <w:r w:rsidRPr="007B7218">
              <w:rPr>
                <w:sz w:val="20"/>
                <w:szCs w:val="20"/>
                <w:lang w:val="en"/>
              </w:rPr>
              <w:t>5</w:t>
            </w:r>
          </w:p>
        </w:tc>
        <w:tc>
          <w:tcPr>
            <w:tcW w:w="460" w:type="dxa"/>
            <w:tcBorders>
              <w:top w:val="nil"/>
              <w:left w:val="nil"/>
              <w:bottom w:val="single" w:sz="4" w:space="0" w:color="000000"/>
              <w:right w:val="single" w:sz="4" w:space="0" w:color="000000"/>
            </w:tcBorders>
            <w:shd w:val="clear" w:color="auto" w:fill="FFFFFF"/>
            <w:vAlign w:val="center"/>
          </w:tcPr>
          <w:p w14:paraId="14D4F192" w14:textId="77777777" w:rsidR="006D1897" w:rsidRPr="007B7218" w:rsidRDefault="008A4A2A">
            <w:pPr>
              <w:jc w:val="center"/>
              <w:rPr>
                <w:rFonts w:asciiTheme="minorHAnsi" w:hAnsiTheme="minorHAnsi" w:cstheme="minorHAnsi"/>
                <w:sz w:val="20"/>
                <w:szCs w:val="20"/>
              </w:rPr>
            </w:pPr>
            <w:r w:rsidRPr="007B7218">
              <w:rPr>
                <w:sz w:val="20"/>
                <w:szCs w:val="20"/>
                <w:lang w:val="en"/>
              </w:rPr>
              <w:t>6</w:t>
            </w:r>
          </w:p>
        </w:tc>
        <w:tc>
          <w:tcPr>
            <w:tcW w:w="567" w:type="dxa"/>
            <w:tcBorders>
              <w:top w:val="nil"/>
              <w:left w:val="nil"/>
              <w:bottom w:val="single" w:sz="4" w:space="0" w:color="000000"/>
              <w:right w:val="single" w:sz="4" w:space="0" w:color="000000"/>
            </w:tcBorders>
            <w:shd w:val="clear" w:color="auto" w:fill="FFFFFF"/>
            <w:vAlign w:val="center"/>
          </w:tcPr>
          <w:p w14:paraId="48443838" w14:textId="77777777" w:rsidR="006D1897" w:rsidRPr="007B7218" w:rsidRDefault="008A4A2A">
            <w:pPr>
              <w:jc w:val="center"/>
              <w:rPr>
                <w:rFonts w:asciiTheme="minorHAnsi" w:hAnsiTheme="minorHAnsi" w:cstheme="minorHAnsi"/>
                <w:sz w:val="20"/>
                <w:szCs w:val="20"/>
              </w:rPr>
            </w:pPr>
            <w:r w:rsidRPr="007B7218">
              <w:rPr>
                <w:sz w:val="20"/>
                <w:szCs w:val="20"/>
                <w:lang w:val="en"/>
              </w:rPr>
              <w:t>7</w:t>
            </w:r>
          </w:p>
        </w:tc>
        <w:tc>
          <w:tcPr>
            <w:tcW w:w="709" w:type="dxa"/>
            <w:tcBorders>
              <w:top w:val="nil"/>
              <w:left w:val="nil"/>
              <w:bottom w:val="single" w:sz="4" w:space="0" w:color="000000"/>
              <w:right w:val="single" w:sz="4" w:space="0" w:color="000000"/>
            </w:tcBorders>
            <w:shd w:val="clear" w:color="auto" w:fill="FFFFFF"/>
            <w:vAlign w:val="center"/>
          </w:tcPr>
          <w:p w14:paraId="7C2D8F70" w14:textId="77777777" w:rsidR="006D1897" w:rsidRPr="007B7218" w:rsidRDefault="008A4A2A">
            <w:pPr>
              <w:jc w:val="center"/>
              <w:rPr>
                <w:rFonts w:asciiTheme="minorHAnsi" w:hAnsiTheme="minorHAnsi" w:cstheme="minorHAnsi"/>
                <w:sz w:val="20"/>
                <w:szCs w:val="20"/>
              </w:rPr>
            </w:pPr>
            <w:r w:rsidRPr="007B7218">
              <w:rPr>
                <w:sz w:val="20"/>
                <w:szCs w:val="20"/>
                <w:lang w:val="en"/>
              </w:rPr>
              <w:t>8</w:t>
            </w:r>
          </w:p>
        </w:tc>
        <w:tc>
          <w:tcPr>
            <w:tcW w:w="569" w:type="dxa"/>
            <w:tcBorders>
              <w:top w:val="nil"/>
              <w:left w:val="nil"/>
              <w:bottom w:val="single" w:sz="4" w:space="0" w:color="000000"/>
              <w:right w:val="single" w:sz="4" w:space="0" w:color="000000"/>
            </w:tcBorders>
            <w:shd w:val="clear" w:color="auto" w:fill="FFFFFF"/>
            <w:vAlign w:val="center"/>
          </w:tcPr>
          <w:p w14:paraId="7AE4A662" w14:textId="77777777" w:rsidR="006D1897" w:rsidRPr="007B7218" w:rsidRDefault="008A4A2A">
            <w:pPr>
              <w:jc w:val="center"/>
              <w:rPr>
                <w:rFonts w:asciiTheme="minorHAnsi" w:hAnsiTheme="minorHAnsi" w:cstheme="minorHAnsi"/>
                <w:sz w:val="20"/>
                <w:szCs w:val="20"/>
              </w:rPr>
            </w:pPr>
            <w:r w:rsidRPr="007B7218">
              <w:rPr>
                <w:sz w:val="20"/>
                <w:szCs w:val="20"/>
                <w:lang w:val="en"/>
              </w:rPr>
              <w:t>9</w:t>
            </w:r>
          </w:p>
        </w:tc>
        <w:tc>
          <w:tcPr>
            <w:tcW w:w="992" w:type="dxa"/>
            <w:tcBorders>
              <w:top w:val="nil"/>
              <w:left w:val="nil"/>
              <w:bottom w:val="single" w:sz="4" w:space="0" w:color="000000"/>
              <w:right w:val="single" w:sz="4" w:space="0" w:color="000000"/>
            </w:tcBorders>
            <w:shd w:val="clear" w:color="auto" w:fill="FFFFFF"/>
            <w:vAlign w:val="center"/>
          </w:tcPr>
          <w:p w14:paraId="30CFF09E" w14:textId="77777777" w:rsidR="006D1897" w:rsidRPr="007B7218" w:rsidRDefault="008A4A2A">
            <w:pPr>
              <w:jc w:val="center"/>
              <w:rPr>
                <w:rFonts w:asciiTheme="minorHAnsi" w:hAnsiTheme="minorHAnsi" w:cstheme="minorHAnsi"/>
                <w:sz w:val="20"/>
                <w:szCs w:val="20"/>
              </w:rPr>
            </w:pPr>
            <w:r w:rsidRPr="007B7218">
              <w:rPr>
                <w:sz w:val="20"/>
                <w:szCs w:val="20"/>
                <w:lang w:val="en"/>
              </w:rPr>
              <w:t>10</w:t>
            </w:r>
          </w:p>
        </w:tc>
        <w:tc>
          <w:tcPr>
            <w:tcW w:w="992" w:type="dxa"/>
            <w:tcBorders>
              <w:top w:val="nil"/>
              <w:left w:val="nil"/>
              <w:bottom w:val="single" w:sz="4" w:space="0" w:color="000000"/>
              <w:right w:val="single" w:sz="4" w:space="0" w:color="000000"/>
            </w:tcBorders>
            <w:shd w:val="clear" w:color="auto" w:fill="FFFFFF"/>
            <w:vAlign w:val="center"/>
          </w:tcPr>
          <w:p w14:paraId="344EB058" w14:textId="77777777" w:rsidR="006D1897" w:rsidRPr="007B7218" w:rsidRDefault="008A4A2A">
            <w:pPr>
              <w:jc w:val="center"/>
              <w:rPr>
                <w:rFonts w:asciiTheme="minorHAnsi" w:hAnsiTheme="minorHAnsi" w:cstheme="minorHAnsi"/>
                <w:sz w:val="20"/>
                <w:szCs w:val="20"/>
              </w:rPr>
            </w:pPr>
            <w:r w:rsidRPr="007B7218">
              <w:rPr>
                <w:sz w:val="20"/>
                <w:szCs w:val="20"/>
                <w:lang w:val="en"/>
              </w:rPr>
              <w:t>10.1</w:t>
            </w:r>
          </w:p>
        </w:tc>
        <w:tc>
          <w:tcPr>
            <w:tcW w:w="1560" w:type="dxa"/>
            <w:gridSpan w:val="4"/>
            <w:tcBorders>
              <w:top w:val="nil"/>
              <w:left w:val="nil"/>
              <w:bottom w:val="single" w:sz="4" w:space="0" w:color="000000"/>
              <w:right w:val="single" w:sz="4" w:space="0" w:color="000000"/>
            </w:tcBorders>
            <w:shd w:val="clear" w:color="auto" w:fill="FFFFFF"/>
            <w:vAlign w:val="center"/>
          </w:tcPr>
          <w:p w14:paraId="49CFFCBB" w14:textId="77777777" w:rsidR="006D1897" w:rsidRPr="007B7218" w:rsidRDefault="008A4A2A">
            <w:pPr>
              <w:jc w:val="center"/>
              <w:rPr>
                <w:rFonts w:asciiTheme="minorHAnsi" w:hAnsiTheme="minorHAnsi" w:cstheme="minorHAnsi"/>
                <w:sz w:val="20"/>
                <w:szCs w:val="20"/>
              </w:rPr>
            </w:pPr>
            <w:r w:rsidRPr="007B7218">
              <w:rPr>
                <w:sz w:val="20"/>
                <w:szCs w:val="20"/>
                <w:lang w:val="en"/>
              </w:rPr>
              <w:t>11</w:t>
            </w:r>
          </w:p>
        </w:tc>
        <w:tc>
          <w:tcPr>
            <w:tcW w:w="567" w:type="dxa"/>
            <w:gridSpan w:val="2"/>
            <w:tcBorders>
              <w:top w:val="nil"/>
              <w:left w:val="nil"/>
              <w:bottom w:val="single" w:sz="4" w:space="0" w:color="000000"/>
              <w:right w:val="single" w:sz="4" w:space="0" w:color="000000"/>
            </w:tcBorders>
            <w:shd w:val="clear" w:color="auto" w:fill="FFFFFF"/>
            <w:vAlign w:val="center"/>
          </w:tcPr>
          <w:p w14:paraId="4B1F66D4" w14:textId="77777777" w:rsidR="006D1897" w:rsidRPr="007B7218" w:rsidRDefault="008A4A2A">
            <w:pPr>
              <w:jc w:val="center"/>
              <w:rPr>
                <w:rFonts w:asciiTheme="minorHAnsi" w:hAnsiTheme="minorHAnsi" w:cstheme="minorHAnsi"/>
                <w:sz w:val="20"/>
                <w:szCs w:val="20"/>
              </w:rPr>
            </w:pPr>
            <w:r w:rsidRPr="007B7218">
              <w:rPr>
                <w:sz w:val="20"/>
                <w:szCs w:val="20"/>
                <w:lang w:val="en"/>
              </w:rPr>
              <w:t>12</w:t>
            </w:r>
          </w:p>
        </w:tc>
        <w:tc>
          <w:tcPr>
            <w:tcW w:w="992" w:type="dxa"/>
            <w:gridSpan w:val="2"/>
            <w:tcBorders>
              <w:top w:val="nil"/>
              <w:left w:val="nil"/>
              <w:bottom w:val="single" w:sz="4" w:space="0" w:color="000000"/>
              <w:right w:val="single" w:sz="4" w:space="0" w:color="000000"/>
            </w:tcBorders>
            <w:shd w:val="clear" w:color="auto" w:fill="FFFFFF"/>
            <w:vAlign w:val="center"/>
          </w:tcPr>
          <w:p w14:paraId="0EB8A524" w14:textId="77777777" w:rsidR="006D1897" w:rsidRPr="007B7218" w:rsidRDefault="008A4A2A">
            <w:pPr>
              <w:jc w:val="center"/>
              <w:rPr>
                <w:rFonts w:asciiTheme="minorHAnsi" w:hAnsiTheme="minorHAnsi" w:cstheme="minorHAnsi"/>
                <w:sz w:val="20"/>
                <w:szCs w:val="20"/>
              </w:rPr>
            </w:pPr>
            <w:r w:rsidRPr="007B7218">
              <w:rPr>
                <w:sz w:val="20"/>
                <w:szCs w:val="20"/>
                <w:lang w:val="en"/>
              </w:rPr>
              <w:t>13</w:t>
            </w:r>
          </w:p>
        </w:tc>
        <w:tc>
          <w:tcPr>
            <w:tcW w:w="992" w:type="dxa"/>
            <w:gridSpan w:val="2"/>
            <w:tcBorders>
              <w:top w:val="nil"/>
              <w:left w:val="nil"/>
              <w:bottom w:val="single" w:sz="4" w:space="0" w:color="000000"/>
              <w:right w:val="single" w:sz="4" w:space="0" w:color="000000"/>
            </w:tcBorders>
            <w:shd w:val="clear" w:color="auto" w:fill="FFFFFF"/>
            <w:vAlign w:val="center"/>
          </w:tcPr>
          <w:p w14:paraId="5CA40C8D" w14:textId="77777777" w:rsidR="006D1897" w:rsidRPr="007B7218" w:rsidRDefault="008A4A2A">
            <w:pPr>
              <w:jc w:val="center"/>
              <w:rPr>
                <w:rFonts w:asciiTheme="minorHAnsi" w:hAnsiTheme="minorHAnsi" w:cstheme="minorHAnsi"/>
                <w:sz w:val="20"/>
                <w:szCs w:val="20"/>
              </w:rPr>
            </w:pPr>
            <w:r w:rsidRPr="007B7218">
              <w:rPr>
                <w:sz w:val="20"/>
                <w:szCs w:val="20"/>
                <w:lang w:val="en"/>
              </w:rPr>
              <w:t>13.1</w:t>
            </w:r>
          </w:p>
        </w:tc>
        <w:tc>
          <w:tcPr>
            <w:tcW w:w="1559" w:type="dxa"/>
            <w:gridSpan w:val="2"/>
            <w:tcBorders>
              <w:top w:val="nil"/>
              <w:left w:val="nil"/>
              <w:bottom w:val="single" w:sz="4" w:space="0" w:color="000000"/>
              <w:right w:val="single" w:sz="4" w:space="0" w:color="000000"/>
            </w:tcBorders>
            <w:shd w:val="clear" w:color="auto" w:fill="FFFFFF"/>
            <w:vAlign w:val="center"/>
          </w:tcPr>
          <w:p w14:paraId="1C825916" w14:textId="77777777" w:rsidR="006D1897" w:rsidRPr="007B7218" w:rsidRDefault="008A4A2A">
            <w:pPr>
              <w:jc w:val="center"/>
              <w:rPr>
                <w:rFonts w:asciiTheme="minorHAnsi" w:hAnsiTheme="minorHAnsi" w:cstheme="minorHAnsi"/>
                <w:sz w:val="20"/>
                <w:szCs w:val="20"/>
              </w:rPr>
            </w:pPr>
            <w:r w:rsidRPr="007B7218">
              <w:rPr>
                <w:sz w:val="20"/>
                <w:szCs w:val="20"/>
                <w:lang w:val="en"/>
              </w:rPr>
              <w:t>14</w:t>
            </w:r>
          </w:p>
        </w:tc>
        <w:tc>
          <w:tcPr>
            <w:tcW w:w="567" w:type="dxa"/>
            <w:gridSpan w:val="5"/>
            <w:tcBorders>
              <w:top w:val="nil"/>
              <w:left w:val="nil"/>
              <w:bottom w:val="single" w:sz="4" w:space="0" w:color="000000"/>
              <w:right w:val="nil"/>
            </w:tcBorders>
            <w:shd w:val="clear" w:color="auto" w:fill="FFFFFF"/>
            <w:vAlign w:val="center"/>
          </w:tcPr>
          <w:p w14:paraId="4FA06EFE" w14:textId="77777777" w:rsidR="006D1897" w:rsidRPr="007B7218" w:rsidRDefault="008A4A2A">
            <w:pPr>
              <w:jc w:val="center"/>
              <w:rPr>
                <w:rFonts w:asciiTheme="minorHAnsi" w:hAnsiTheme="minorHAnsi" w:cstheme="minorHAnsi"/>
                <w:sz w:val="20"/>
                <w:szCs w:val="20"/>
              </w:rPr>
            </w:pPr>
            <w:r w:rsidRPr="007B7218">
              <w:rPr>
                <w:sz w:val="20"/>
                <w:szCs w:val="20"/>
                <w:lang w:val="en"/>
              </w:rPr>
              <w:t>15</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58CEE37C" w14:textId="77777777" w:rsidR="006D1897" w:rsidRPr="007B7218" w:rsidRDefault="008A4A2A">
            <w:pPr>
              <w:jc w:val="center"/>
              <w:rPr>
                <w:rFonts w:asciiTheme="minorHAnsi" w:hAnsiTheme="minorHAnsi" w:cstheme="minorHAnsi"/>
                <w:sz w:val="20"/>
                <w:szCs w:val="20"/>
              </w:rPr>
            </w:pPr>
            <w:r w:rsidRPr="007B7218">
              <w:rPr>
                <w:sz w:val="20"/>
                <w:szCs w:val="20"/>
                <w:lang w:val="en"/>
              </w:rPr>
              <w:t>16</w:t>
            </w:r>
          </w:p>
        </w:tc>
        <w:tc>
          <w:tcPr>
            <w:tcW w:w="992" w:type="dxa"/>
            <w:gridSpan w:val="4"/>
            <w:tcBorders>
              <w:top w:val="nil"/>
              <w:left w:val="nil"/>
              <w:bottom w:val="single" w:sz="4" w:space="0" w:color="000000"/>
              <w:right w:val="single" w:sz="4" w:space="0" w:color="000000"/>
            </w:tcBorders>
            <w:shd w:val="clear" w:color="auto" w:fill="FFFFFF"/>
            <w:vAlign w:val="center"/>
          </w:tcPr>
          <w:p w14:paraId="13F9E464" w14:textId="77777777" w:rsidR="006D1897" w:rsidRPr="007B7218" w:rsidRDefault="008A4A2A">
            <w:pPr>
              <w:jc w:val="center"/>
              <w:rPr>
                <w:rFonts w:asciiTheme="minorHAnsi" w:hAnsiTheme="minorHAnsi" w:cstheme="minorHAnsi"/>
                <w:sz w:val="20"/>
                <w:szCs w:val="20"/>
              </w:rPr>
            </w:pPr>
            <w:r w:rsidRPr="007B7218">
              <w:rPr>
                <w:sz w:val="20"/>
                <w:szCs w:val="20"/>
                <w:lang w:val="en"/>
              </w:rPr>
              <w:t>16.1</w:t>
            </w:r>
          </w:p>
        </w:tc>
        <w:tc>
          <w:tcPr>
            <w:tcW w:w="1559" w:type="dxa"/>
            <w:gridSpan w:val="4"/>
            <w:tcBorders>
              <w:top w:val="nil"/>
              <w:left w:val="nil"/>
              <w:bottom w:val="single" w:sz="4" w:space="0" w:color="000000"/>
              <w:right w:val="single" w:sz="4" w:space="0" w:color="000000"/>
            </w:tcBorders>
            <w:shd w:val="clear" w:color="auto" w:fill="FFFFFF"/>
            <w:vAlign w:val="center"/>
          </w:tcPr>
          <w:p w14:paraId="74BB89B8" w14:textId="77777777" w:rsidR="006D1897" w:rsidRPr="007B7218" w:rsidRDefault="008A4A2A">
            <w:pPr>
              <w:jc w:val="center"/>
              <w:rPr>
                <w:rFonts w:asciiTheme="minorHAnsi" w:hAnsiTheme="minorHAnsi" w:cstheme="minorHAnsi"/>
                <w:sz w:val="20"/>
                <w:szCs w:val="20"/>
              </w:rPr>
            </w:pPr>
            <w:r w:rsidRPr="007B7218">
              <w:rPr>
                <w:sz w:val="20"/>
                <w:szCs w:val="20"/>
                <w:lang w:val="en"/>
              </w:rPr>
              <w:t>17</w:t>
            </w:r>
          </w:p>
        </w:tc>
        <w:tc>
          <w:tcPr>
            <w:tcW w:w="567" w:type="dxa"/>
            <w:tcBorders>
              <w:top w:val="nil"/>
              <w:left w:val="nil"/>
              <w:bottom w:val="single" w:sz="4" w:space="0" w:color="000000"/>
              <w:right w:val="single" w:sz="4" w:space="0" w:color="000000"/>
            </w:tcBorders>
            <w:shd w:val="clear" w:color="auto" w:fill="FFFFFF"/>
            <w:vAlign w:val="center"/>
          </w:tcPr>
          <w:p w14:paraId="599F5D4A" w14:textId="77777777" w:rsidR="006D1897" w:rsidRPr="007B7218" w:rsidRDefault="008A4A2A">
            <w:pPr>
              <w:jc w:val="center"/>
              <w:rPr>
                <w:rFonts w:asciiTheme="minorHAnsi" w:hAnsiTheme="minorHAnsi" w:cstheme="minorHAnsi"/>
                <w:sz w:val="20"/>
                <w:szCs w:val="20"/>
              </w:rPr>
            </w:pPr>
            <w:r w:rsidRPr="007B7218">
              <w:rPr>
                <w:sz w:val="20"/>
                <w:szCs w:val="20"/>
                <w:lang w:val="en"/>
              </w:rPr>
              <w:t>18</w:t>
            </w:r>
          </w:p>
        </w:tc>
        <w:tc>
          <w:tcPr>
            <w:tcW w:w="992" w:type="dxa"/>
            <w:gridSpan w:val="4"/>
            <w:tcBorders>
              <w:top w:val="nil"/>
              <w:left w:val="nil"/>
              <w:bottom w:val="single" w:sz="4" w:space="0" w:color="000000"/>
              <w:right w:val="single" w:sz="4" w:space="0" w:color="000000"/>
            </w:tcBorders>
            <w:shd w:val="clear" w:color="auto" w:fill="FFFFFF"/>
            <w:vAlign w:val="center"/>
          </w:tcPr>
          <w:p w14:paraId="51CACD0D" w14:textId="77777777" w:rsidR="006D1897" w:rsidRPr="007B7218" w:rsidRDefault="008A4A2A">
            <w:pPr>
              <w:jc w:val="center"/>
              <w:rPr>
                <w:rFonts w:asciiTheme="minorHAnsi" w:hAnsiTheme="minorHAnsi" w:cstheme="minorHAnsi"/>
                <w:sz w:val="20"/>
                <w:szCs w:val="20"/>
              </w:rPr>
            </w:pPr>
            <w:r w:rsidRPr="007B7218">
              <w:rPr>
                <w:sz w:val="20"/>
                <w:szCs w:val="20"/>
                <w:lang w:val="en"/>
              </w:rPr>
              <w:t>19</w:t>
            </w:r>
          </w:p>
        </w:tc>
        <w:tc>
          <w:tcPr>
            <w:tcW w:w="993" w:type="dxa"/>
            <w:gridSpan w:val="2"/>
            <w:tcBorders>
              <w:top w:val="nil"/>
              <w:left w:val="nil"/>
              <w:bottom w:val="single" w:sz="4" w:space="0" w:color="000000"/>
              <w:right w:val="single" w:sz="4" w:space="0" w:color="000000"/>
            </w:tcBorders>
            <w:shd w:val="clear" w:color="auto" w:fill="FFFFFF"/>
            <w:vAlign w:val="center"/>
          </w:tcPr>
          <w:p w14:paraId="6C295E83" w14:textId="77777777" w:rsidR="006D1897" w:rsidRPr="007B7218" w:rsidRDefault="008A4A2A">
            <w:pPr>
              <w:jc w:val="center"/>
              <w:rPr>
                <w:rFonts w:asciiTheme="minorHAnsi" w:hAnsiTheme="minorHAnsi" w:cstheme="minorHAnsi"/>
                <w:sz w:val="20"/>
                <w:szCs w:val="20"/>
              </w:rPr>
            </w:pPr>
            <w:r w:rsidRPr="007B7218">
              <w:rPr>
                <w:sz w:val="20"/>
                <w:szCs w:val="20"/>
                <w:lang w:val="en"/>
              </w:rPr>
              <w:t>19.1</w:t>
            </w:r>
          </w:p>
        </w:tc>
        <w:tc>
          <w:tcPr>
            <w:tcW w:w="992" w:type="dxa"/>
            <w:gridSpan w:val="4"/>
            <w:tcBorders>
              <w:top w:val="nil"/>
              <w:left w:val="nil"/>
              <w:bottom w:val="single" w:sz="4" w:space="0" w:color="000000"/>
              <w:right w:val="single" w:sz="4" w:space="0" w:color="000000"/>
            </w:tcBorders>
            <w:shd w:val="clear" w:color="auto" w:fill="FFFFFF"/>
            <w:vAlign w:val="center"/>
          </w:tcPr>
          <w:p w14:paraId="0A1BABEC" w14:textId="77777777" w:rsidR="006D1897" w:rsidRPr="007B7218" w:rsidRDefault="008A4A2A">
            <w:pPr>
              <w:jc w:val="center"/>
              <w:rPr>
                <w:rFonts w:asciiTheme="minorHAnsi" w:hAnsiTheme="minorHAnsi" w:cstheme="minorHAnsi"/>
                <w:sz w:val="20"/>
                <w:szCs w:val="20"/>
              </w:rPr>
            </w:pPr>
            <w:r w:rsidRPr="007B7218">
              <w:rPr>
                <w:sz w:val="20"/>
                <w:szCs w:val="20"/>
                <w:lang w:val="en"/>
              </w:rPr>
              <w:t>20</w:t>
            </w:r>
          </w:p>
        </w:tc>
        <w:tc>
          <w:tcPr>
            <w:tcW w:w="236" w:type="dxa"/>
            <w:gridSpan w:val="2"/>
            <w:tcBorders>
              <w:top w:val="nil"/>
              <w:left w:val="nil"/>
              <w:bottom w:val="nil"/>
              <w:right w:val="nil"/>
            </w:tcBorders>
            <w:shd w:val="clear" w:color="auto" w:fill="FFFFFF"/>
            <w:vAlign w:val="center"/>
          </w:tcPr>
          <w:p w14:paraId="629F389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6686446"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10819908" w14:textId="77777777" w:rsidR="006D1897" w:rsidRPr="007B7218" w:rsidRDefault="008A4A2A">
            <w:pPr>
              <w:rPr>
                <w:rFonts w:asciiTheme="minorHAnsi" w:hAnsiTheme="minorHAnsi" w:cstheme="minorHAnsi"/>
                <w:b/>
                <w:sz w:val="20"/>
                <w:szCs w:val="20"/>
              </w:rPr>
            </w:pPr>
            <w:r w:rsidRPr="007B7218">
              <w:rPr>
                <w:b/>
                <w:sz w:val="20"/>
                <w:szCs w:val="20"/>
                <w:lang w:val="en"/>
              </w:rPr>
              <w:t>Number of job-seekers</w:t>
            </w:r>
          </w:p>
        </w:tc>
        <w:tc>
          <w:tcPr>
            <w:tcW w:w="563" w:type="dxa"/>
            <w:tcBorders>
              <w:top w:val="nil"/>
              <w:left w:val="nil"/>
              <w:bottom w:val="single" w:sz="4" w:space="0" w:color="000000"/>
              <w:right w:val="single" w:sz="4" w:space="0" w:color="000000"/>
            </w:tcBorders>
            <w:shd w:val="clear" w:color="auto" w:fill="FFFFFF"/>
            <w:vAlign w:val="center"/>
          </w:tcPr>
          <w:p w14:paraId="56D8735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564" w:type="dxa"/>
            <w:tcBorders>
              <w:top w:val="nil"/>
              <w:left w:val="nil"/>
              <w:bottom w:val="single" w:sz="4" w:space="0" w:color="000000"/>
              <w:right w:val="single" w:sz="4" w:space="0" w:color="000000"/>
            </w:tcBorders>
            <w:shd w:val="clear" w:color="auto" w:fill="FFFFFF"/>
            <w:vAlign w:val="center"/>
          </w:tcPr>
          <w:p w14:paraId="48CE9E1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3994848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11ACAED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28BB733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3A402FB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B74644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B3843A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488900B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4AEC4CA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tcBorders>
              <w:top w:val="nil"/>
              <w:left w:val="nil"/>
              <w:bottom w:val="single" w:sz="4" w:space="0" w:color="000000"/>
              <w:right w:val="single" w:sz="4" w:space="0" w:color="000000"/>
            </w:tcBorders>
            <w:shd w:val="clear" w:color="auto" w:fill="FFFFFF"/>
            <w:vAlign w:val="center"/>
          </w:tcPr>
          <w:p w14:paraId="6645B85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tcBorders>
              <w:top w:val="nil"/>
              <w:left w:val="nil"/>
              <w:bottom w:val="single" w:sz="4" w:space="0" w:color="000000"/>
              <w:right w:val="single" w:sz="4" w:space="0" w:color="000000"/>
            </w:tcBorders>
            <w:shd w:val="clear" w:color="auto" w:fill="FFFFFF"/>
            <w:vAlign w:val="center"/>
          </w:tcPr>
          <w:p w14:paraId="1BBF119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60" w:type="dxa"/>
            <w:gridSpan w:val="4"/>
            <w:tcBorders>
              <w:top w:val="nil"/>
              <w:left w:val="nil"/>
              <w:bottom w:val="single" w:sz="4" w:space="0" w:color="000000"/>
              <w:right w:val="single" w:sz="4" w:space="0" w:color="000000"/>
            </w:tcBorders>
            <w:shd w:val="clear" w:color="auto" w:fill="FFFFFF"/>
            <w:vAlign w:val="center"/>
          </w:tcPr>
          <w:p w14:paraId="0C11C79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gridSpan w:val="2"/>
            <w:tcBorders>
              <w:top w:val="nil"/>
              <w:left w:val="nil"/>
              <w:bottom w:val="single" w:sz="4" w:space="0" w:color="000000"/>
              <w:right w:val="single" w:sz="4" w:space="0" w:color="000000"/>
            </w:tcBorders>
            <w:shd w:val="clear" w:color="auto" w:fill="FFFFFF"/>
            <w:vAlign w:val="center"/>
          </w:tcPr>
          <w:p w14:paraId="21228C2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2"/>
            <w:tcBorders>
              <w:top w:val="nil"/>
              <w:left w:val="nil"/>
              <w:bottom w:val="single" w:sz="4" w:space="0" w:color="000000"/>
              <w:right w:val="single" w:sz="4" w:space="0" w:color="000000"/>
            </w:tcBorders>
            <w:shd w:val="clear" w:color="auto" w:fill="FFFFFF"/>
            <w:vAlign w:val="center"/>
          </w:tcPr>
          <w:p w14:paraId="456772A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2"/>
            <w:tcBorders>
              <w:top w:val="nil"/>
              <w:left w:val="nil"/>
              <w:bottom w:val="single" w:sz="4" w:space="0" w:color="000000"/>
              <w:right w:val="single" w:sz="4" w:space="0" w:color="000000"/>
            </w:tcBorders>
            <w:shd w:val="clear" w:color="auto" w:fill="FFFFFF"/>
            <w:vAlign w:val="center"/>
          </w:tcPr>
          <w:p w14:paraId="2CA6839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59" w:type="dxa"/>
            <w:gridSpan w:val="2"/>
            <w:tcBorders>
              <w:top w:val="nil"/>
              <w:left w:val="nil"/>
              <w:bottom w:val="single" w:sz="4" w:space="0" w:color="000000"/>
              <w:right w:val="single" w:sz="4" w:space="0" w:color="000000"/>
            </w:tcBorders>
            <w:shd w:val="clear" w:color="auto" w:fill="FFFFFF"/>
            <w:vAlign w:val="center"/>
          </w:tcPr>
          <w:p w14:paraId="0B138C5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gridSpan w:val="5"/>
            <w:tcBorders>
              <w:top w:val="nil"/>
              <w:left w:val="nil"/>
              <w:bottom w:val="single" w:sz="4" w:space="0" w:color="000000"/>
              <w:right w:val="nil"/>
            </w:tcBorders>
            <w:shd w:val="clear" w:color="auto" w:fill="FFFFFF"/>
            <w:vAlign w:val="center"/>
          </w:tcPr>
          <w:p w14:paraId="07FC37A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71EEFAA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7812800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59" w:type="dxa"/>
            <w:gridSpan w:val="4"/>
            <w:tcBorders>
              <w:top w:val="nil"/>
              <w:left w:val="nil"/>
              <w:bottom w:val="single" w:sz="4" w:space="0" w:color="000000"/>
              <w:right w:val="single" w:sz="4" w:space="0" w:color="000000"/>
            </w:tcBorders>
            <w:shd w:val="clear" w:color="auto" w:fill="FFFFFF"/>
            <w:vAlign w:val="center"/>
          </w:tcPr>
          <w:p w14:paraId="78C58E2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tcBorders>
              <w:top w:val="nil"/>
              <w:left w:val="nil"/>
              <w:bottom w:val="single" w:sz="4" w:space="0" w:color="000000"/>
              <w:right w:val="single" w:sz="4" w:space="0" w:color="000000"/>
            </w:tcBorders>
            <w:shd w:val="clear" w:color="auto" w:fill="FFFFFF"/>
            <w:vAlign w:val="center"/>
          </w:tcPr>
          <w:p w14:paraId="4DEAC49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4284695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3" w:type="dxa"/>
            <w:gridSpan w:val="2"/>
            <w:tcBorders>
              <w:top w:val="nil"/>
              <w:left w:val="nil"/>
              <w:bottom w:val="single" w:sz="4" w:space="0" w:color="000000"/>
              <w:right w:val="single" w:sz="4" w:space="0" w:color="000000"/>
            </w:tcBorders>
            <w:shd w:val="clear" w:color="auto" w:fill="FFFFFF"/>
            <w:vAlign w:val="center"/>
          </w:tcPr>
          <w:p w14:paraId="6CC8EC1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731619E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6" w:type="dxa"/>
            <w:gridSpan w:val="2"/>
            <w:tcBorders>
              <w:top w:val="nil"/>
              <w:left w:val="nil"/>
              <w:bottom w:val="nil"/>
              <w:right w:val="nil"/>
            </w:tcBorders>
            <w:shd w:val="clear" w:color="auto" w:fill="FFFFFF"/>
            <w:vAlign w:val="center"/>
          </w:tcPr>
          <w:p w14:paraId="31EB996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76054B1"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5DDBAE30" w14:textId="77777777" w:rsidR="006D1897" w:rsidRPr="007B7218" w:rsidRDefault="00D51F90">
            <w:pPr>
              <w:rPr>
                <w:rFonts w:asciiTheme="minorHAnsi" w:hAnsiTheme="minorHAnsi" w:cstheme="minorHAnsi"/>
                <w:sz w:val="20"/>
                <w:szCs w:val="20"/>
              </w:rPr>
            </w:pPr>
            <w:r w:rsidRPr="007B7218">
              <w:rPr>
                <w:sz w:val="20"/>
                <w:szCs w:val="20"/>
                <w:lang w:val="en"/>
              </w:rPr>
              <w:t xml:space="preserve">         Of these:</w:t>
            </w:r>
          </w:p>
        </w:tc>
        <w:tc>
          <w:tcPr>
            <w:tcW w:w="563" w:type="dxa"/>
            <w:tcBorders>
              <w:top w:val="nil"/>
              <w:left w:val="nil"/>
              <w:bottom w:val="single" w:sz="4" w:space="0" w:color="000000"/>
              <w:right w:val="single" w:sz="4" w:space="0" w:color="000000"/>
            </w:tcBorders>
            <w:shd w:val="clear" w:color="auto" w:fill="FFFFFF"/>
            <w:vAlign w:val="center"/>
          </w:tcPr>
          <w:p w14:paraId="4FB662B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22F518C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2FC4B3D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2834B46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08FA61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0871180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75B2DD1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9D7B4E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1345141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5C1F581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9845A7B"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258FE386"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1C18400F"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695E31A6"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DA3A1F7"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698979D0"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5A130EC8" w14:textId="77777777" w:rsidR="006D1897" w:rsidRPr="007B7218" w:rsidRDefault="008A4A2A">
            <w:pPr>
              <w:jc w:val="cente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567" w:type="dxa"/>
            <w:gridSpan w:val="5"/>
            <w:tcBorders>
              <w:top w:val="nil"/>
              <w:left w:val="nil"/>
              <w:bottom w:val="single" w:sz="4" w:space="0" w:color="000000"/>
              <w:right w:val="nil"/>
            </w:tcBorders>
            <w:shd w:val="clear" w:color="auto" w:fill="FFFFFF"/>
            <w:vAlign w:val="center"/>
          </w:tcPr>
          <w:p w14:paraId="282AEFE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1242B50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426CEC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7FD7022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767A80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54B056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0BF1FBC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5D5403D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7B250C9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7B9AE7F"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259DFCB8" w14:textId="77777777" w:rsidR="006D1897" w:rsidRPr="007B7218" w:rsidRDefault="008A4A2A">
            <w:pPr>
              <w:rPr>
                <w:rFonts w:asciiTheme="minorHAnsi" w:hAnsiTheme="minorHAnsi" w:cstheme="minorHAnsi"/>
                <w:sz w:val="20"/>
                <w:szCs w:val="20"/>
              </w:rPr>
            </w:pPr>
            <w:r w:rsidRPr="007B7218">
              <w:rPr>
                <w:sz w:val="20"/>
                <w:szCs w:val="20"/>
                <w:lang w:val="en"/>
              </w:rPr>
              <w:t>busy persons</w:t>
            </w:r>
          </w:p>
        </w:tc>
        <w:tc>
          <w:tcPr>
            <w:tcW w:w="563" w:type="dxa"/>
            <w:tcBorders>
              <w:top w:val="nil"/>
              <w:left w:val="nil"/>
              <w:bottom w:val="single" w:sz="4" w:space="0" w:color="000000"/>
              <w:right w:val="single" w:sz="4" w:space="0" w:color="000000"/>
            </w:tcBorders>
            <w:shd w:val="clear" w:color="auto" w:fill="FFFFFF"/>
            <w:vAlign w:val="center"/>
          </w:tcPr>
          <w:p w14:paraId="38F4E05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564" w:type="dxa"/>
            <w:tcBorders>
              <w:top w:val="nil"/>
              <w:left w:val="nil"/>
              <w:bottom w:val="single" w:sz="4" w:space="0" w:color="000000"/>
              <w:right w:val="single" w:sz="4" w:space="0" w:color="000000"/>
            </w:tcBorders>
            <w:shd w:val="clear" w:color="auto" w:fill="FFFFFF"/>
            <w:vAlign w:val="center"/>
          </w:tcPr>
          <w:p w14:paraId="254EED4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5FF192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5199FD1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1B9053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0AE5C2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2B608F2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32600CC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29D6163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151E139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DE3689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831558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77AB1D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7AA98B9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55CC0E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6261157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41805A6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74181C4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5C01658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CA0933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773D183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7DD6273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1BABE00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2BBDF4B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161BC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0D7F4D0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97419DD" w14:textId="77777777">
        <w:trPr>
          <w:gridAfter w:val="8"/>
          <w:wAfter w:w="6502" w:type="dxa"/>
          <w:trHeight w:val="69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59683280" w14:textId="77777777" w:rsidR="006D1897" w:rsidRPr="000F5578" w:rsidRDefault="008A4A2A">
            <w:pPr>
              <w:jc w:val="right"/>
              <w:rPr>
                <w:rFonts w:asciiTheme="minorHAnsi" w:hAnsiTheme="minorHAnsi" w:cstheme="minorHAnsi"/>
                <w:sz w:val="20"/>
                <w:szCs w:val="20"/>
              </w:rPr>
            </w:pPr>
            <w:r w:rsidRPr="007B7218">
              <w:rPr>
                <w:sz w:val="20"/>
                <w:szCs w:val="20"/>
                <w:lang w:val="en"/>
              </w:rPr>
              <w:t>From line 02 persons with the risk of dismissal</w:t>
            </w:r>
          </w:p>
        </w:tc>
        <w:tc>
          <w:tcPr>
            <w:tcW w:w="563" w:type="dxa"/>
            <w:tcBorders>
              <w:top w:val="nil"/>
              <w:left w:val="nil"/>
              <w:bottom w:val="single" w:sz="4" w:space="0" w:color="000000"/>
              <w:right w:val="single" w:sz="4" w:space="0" w:color="000000"/>
            </w:tcBorders>
            <w:shd w:val="clear" w:color="auto" w:fill="FFFFFF"/>
            <w:vAlign w:val="center"/>
          </w:tcPr>
          <w:p w14:paraId="0D6635B7"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564" w:type="dxa"/>
            <w:tcBorders>
              <w:top w:val="nil"/>
              <w:left w:val="nil"/>
              <w:bottom w:val="single" w:sz="4" w:space="0" w:color="000000"/>
              <w:right w:val="single" w:sz="4" w:space="0" w:color="000000"/>
            </w:tcBorders>
            <w:shd w:val="clear" w:color="auto" w:fill="FFFFFF"/>
            <w:vAlign w:val="center"/>
          </w:tcPr>
          <w:p w14:paraId="25275F7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7285EB4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169F48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77AA44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5A0F163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0FD3D39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C68DD4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6DFE116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46EEC57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119EAF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6A57571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33B6413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71F0A59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380E283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122998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60BA1A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5E940E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70EED59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1585C8C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4873F4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236D13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A94418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14A26CB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631D42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30A448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71DAB3"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6610F49F" w14:textId="77777777" w:rsidR="006D1897" w:rsidRPr="000F5578" w:rsidRDefault="008A4A2A">
            <w:pPr>
              <w:rPr>
                <w:rFonts w:asciiTheme="minorHAnsi" w:hAnsiTheme="minorHAnsi" w:cstheme="minorHAnsi"/>
                <w:sz w:val="20"/>
                <w:szCs w:val="20"/>
              </w:rPr>
            </w:pPr>
            <w:r w:rsidRPr="007B7218">
              <w:rPr>
                <w:sz w:val="20"/>
                <w:szCs w:val="20"/>
                <w:lang w:val="en"/>
              </w:rPr>
              <w:t>persons who have reached the age of old-age pension</w:t>
            </w:r>
          </w:p>
        </w:tc>
        <w:tc>
          <w:tcPr>
            <w:tcW w:w="563" w:type="dxa"/>
            <w:tcBorders>
              <w:top w:val="nil"/>
              <w:left w:val="nil"/>
              <w:bottom w:val="single" w:sz="4" w:space="0" w:color="000000"/>
              <w:right w:val="single" w:sz="4" w:space="0" w:color="000000"/>
            </w:tcBorders>
            <w:shd w:val="clear" w:color="auto" w:fill="FFFFFF"/>
            <w:vAlign w:val="center"/>
          </w:tcPr>
          <w:p w14:paraId="33856096"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564" w:type="dxa"/>
            <w:tcBorders>
              <w:top w:val="nil"/>
              <w:left w:val="nil"/>
              <w:bottom w:val="single" w:sz="4" w:space="0" w:color="000000"/>
              <w:right w:val="single" w:sz="4" w:space="0" w:color="000000"/>
            </w:tcBorders>
            <w:shd w:val="clear" w:color="auto" w:fill="FFFFFF"/>
            <w:vAlign w:val="center"/>
          </w:tcPr>
          <w:p w14:paraId="1ED738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41A90AE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0D14CC2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71E925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1845DDD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B5D3F5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53533D6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3B6761A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0818FC5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419628F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8AE79E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188660A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76372EE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3E0E2E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4116F5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28E6E8B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3D7967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757AEEB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825EFD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326E54C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DB762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F47234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371FFE3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6167F45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6C14C90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DB51091"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4EE00348" w14:textId="77777777" w:rsidR="006D1897" w:rsidRPr="007B7218" w:rsidRDefault="008A4A2A">
            <w:pPr>
              <w:rPr>
                <w:rFonts w:asciiTheme="minorHAnsi" w:hAnsiTheme="minorHAnsi" w:cstheme="minorHAnsi"/>
                <w:sz w:val="20"/>
                <w:szCs w:val="20"/>
              </w:rPr>
            </w:pPr>
            <w:r w:rsidRPr="007B7218">
              <w:rPr>
                <w:sz w:val="20"/>
                <w:szCs w:val="20"/>
                <w:lang w:val="en"/>
              </w:rPr>
              <w:t>Unemployed</w:t>
            </w:r>
          </w:p>
        </w:tc>
        <w:tc>
          <w:tcPr>
            <w:tcW w:w="563" w:type="dxa"/>
            <w:tcBorders>
              <w:top w:val="nil"/>
              <w:left w:val="nil"/>
              <w:bottom w:val="single" w:sz="4" w:space="0" w:color="000000"/>
              <w:right w:val="single" w:sz="4" w:space="0" w:color="000000"/>
            </w:tcBorders>
            <w:shd w:val="clear" w:color="auto" w:fill="FFFFFF"/>
            <w:vAlign w:val="center"/>
          </w:tcPr>
          <w:p w14:paraId="02EABD8C"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564" w:type="dxa"/>
            <w:tcBorders>
              <w:top w:val="nil"/>
              <w:left w:val="nil"/>
              <w:bottom w:val="single" w:sz="4" w:space="0" w:color="000000"/>
              <w:right w:val="single" w:sz="4" w:space="0" w:color="000000"/>
            </w:tcBorders>
            <w:shd w:val="clear" w:color="auto" w:fill="FFFFFF"/>
            <w:vAlign w:val="center"/>
          </w:tcPr>
          <w:p w14:paraId="027655E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10CAB26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4B29D879"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1F6276BD"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1F71FDB0"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731E1849"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496901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7F21DD9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513E44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CE3D06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2AC014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25DE8A9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657705B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22230EE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360084F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4CF9128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0A47A97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7A3E1D5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BF77E6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20B8DE1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F2D7D7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F33E96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458E92F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9A84F6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18FA846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64AD7A9"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064985A3" w14:textId="77777777" w:rsidR="006D1897" w:rsidRPr="000F5578" w:rsidRDefault="008A4A2A">
            <w:pPr>
              <w:jc w:val="right"/>
              <w:rPr>
                <w:rFonts w:asciiTheme="minorHAnsi" w:hAnsiTheme="minorHAnsi" w:cstheme="minorHAnsi"/>
                <w:sz w:val="20"/>
                <w:szCs w:val="20"/>
              </w:rPr>
            </w:pPr>
            <w:r w:rsidRPr="007B7218">
              <w:rPr>
                <w:sz w:val="20"/>
                <w:szCs w:val="20"/>
                <w:lang w:val="en"/>
              </w:rPr>
              <w:t>of them are people with disabilities</w:t>
            </w:r>
          </w:p>
        </w:tc>
        <w:tc>
          <w:tcPr>
            <w:tcW w:w="563" w:type="dxa"/>
            <w:tcBorders>
              <w:top w:val="nil"/>
              <w:left w:val="nil"/>
              <w:bottom w:val="single" w:sz="4" w:space="0" w:color="000000"/>
              <w:right w:val="single" w:sz="4" w:space="0" w:color="000000"/>
            </w:tcBorders>
            <w:shd w:val="clear" w:color="auto" w:fill="FFFFFF"/>
            <w:vAlign w:val="center"/>
          </w:tcPr>
          <w:p w14:paraId="4D987476"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564" w:type="dxa"/>
            <w:tcBorders>
              <w:top w:val="nil"/>
              <w:left w:val="nil"/>
              <w:bottom w:val="single" w:sz="4" w:space="0" w:color="000000"/>
              <w:right w:val="single" w:sz="4" w:space="0" w:color="000000"/>
            </w:tcBorders>
            <w:shd w:val="clear" w:color="auto" w:fill="FFFFFF"/>
            <w:vAlign w:val="center"/>
          </w:tcPr>
          <w:p w14:paraId="6CB8C02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06B1CBC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6DE453B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6B6C379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319DB15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09A9187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371C807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5B79635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5AE5FCF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442583B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6E39E4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3DFF31F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022C2D7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73D80CA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426B7E1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30D184D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70E1D3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228D9C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DC6FC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45E051F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9B4CE0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8512BA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1D046D3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DDF0F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0160B6A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664EE52" w14:textId="77777777">
        <w:trPr>
          <w:gridAfter w:val="8"/>
          <w:wAfter w:w="6502" w:type="dxa"/>
          <w:trHeight w:val="66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30406FCC" w14:textId="77777777" w:rsidR="006D1897" w:rsidRPr="000F5578" w:rsidRDefault="008A4A2A">
            <w:pPr>
              <w:rPr>
                <w:rFonts w:asciiTheme="minorHAnsi" w:hAnsiTheme="minorHAnsi" w:cstheme="minorHAnsi"/>
                <w:b/>
                <w:sz w:val="20"/>
                <w:szCs w:val="20"/>
              </w:rPr>
            </w:pPr>
            <w:r w:rsidRPr="007B7218">
              <w:rPr>
                <w:b/>
                <w:sz w:val="20"/>
                <w:szCs w:val="20"/>
                <w:lang w:val="en"/>
              </w:rPr>
              <w:lastRenderedPageBreak/>
              <w:t>First-time job seekers*, total</w:t>
            </w:r>
          </w:p>
        </w:tc>
        <w:tc>
          <w:tcPr>
            <w:tcW w:w="563" w:type="dxa"/>
            <w:tcBorders>
              <w:top w:val="nil"/>
              <w:left w:val="nil"/>
              <w:bottom w:val="single" w:sz="4" w:space="0" w:color="000000"/>
              <w:right w:val="single" w:sz="4" w:space="0" w:color="000000"/>
            </w:tcBorders>
            <w:shd w:val="clear" w:color="auto" w:fill="FFFFFF"/>
            <w:vAlign w:val="center"/>
          </w:tcPr>
          <w:p w14:paraId="330DBEC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564" w:type="dxa"/>
            <w:tcBorders>
              <w:top w:val="nil"/>
              <w:left w:val="nil"/>
              <w:bottom w:val="single" w:sz="4" w:space="0" w:color="000000"/>
              <w:right w:val="single" w:sz="4" w:space="0" w:color="000000"/>
            </w:tcBorders>
            <w:shd w:val="clear" w:color="auto" w:fill="FFFFFF"/>
            <w:vAlign w:val="center"/>
          </w:tcPr>
          <w:p w14:paraId="315D823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4" w:type="dxa"/>
            <w:tcBorders>
              <w:top w:val="nil"/>
              <w:left w:val="nil"/>
              <w:bottom w:val="single" w:sz="4" w:space="0" w:color="000000"/>
              <w:right w:val="single" w:sz="4" w:space="0" w:color="000000"/>
            </w:tcBorders>
            <w:shd w:val="clear" w:color="auto" w:fill="FFFFFF"/>
            <w:vAlign w:val="center"/>
          </w:tcPr>
          <w:p w14:paraId="6B590CE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4" w:type="dxa"/>
            <w:tcBorders>
              <w:top w:val="nil"/>
              <w:left w:val="nil"/>
              <w:bottom w:val="single" w:sz="4" w:space="0" w:color="000000"/>
              <w:right w:val="single" w:sz="4" w:space="0" w:color="000000"/>
            </w:tcBorders>
            <w:shd w:val="clear" w:color="auto" w:fill="FFFFFF"/>
            <w:vAlign w:val="center"/>
          </w:tcPr>
          <w:p w14:paraId="52502DF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423" w:type="dxa"/>
            <w:tcBorders>
              <w:top w:val="nil"/>
              <w:left w:val="nil"/>
              <w:bottom w:val="single" w:sz="4" w:space="0" w:color="000000"/>
              <w:right w:val="single" w:sz="4" w:space="0" w:color="000000"/>
            </w:tcBorders>
            <w:shd w:val="clear" w:color="auto" w:fill="FFFFFF"/>
            <w:vAlign w:val="center"/>
          </w:tcPr>
          <w:p w14:paraId="68FF497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4" w:type="dxa"/>
            <w:tcBorders>
              <w:top w:val="nil"/>
              <w:left w:val="nil"/>
              <w:bottom w:val="single" w:sz="4" w:space="0" w:color="000000"/>
              <w:right w:val="single" w:sz="4" w:space="0" w:color="000000"/>
            </w:tcBorders>
            <w:shd w:val="clear" w:color="auto" w:fill="FFFFFF"/>
            <w:vAlign w:val="center"/>
          </w:tcPr>
          <w:p w14:paraId="24B369E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460" w:type="dxa"/>
            <w:tcBorders>
              <w:top w:val="nil"/>
              <w:left w:val="nil"/>
              <w:bottom w:val="single" w:sz="4" w:space="0" w:color="000000"/>
              <w:right w:val="single" w:sz="4" w:space="0" w:color="000000"/>
            </w:tcBorders>
            <w:shd w:val="clear" w:color="auto" w:fill="FFFFFF"/>
            <w:vAlign w:val="center"/>
          </w:tcPr>
          <w:p w14:paraId="11F2717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tcBorders>
              <w:top w:val="nil"/>
              <w:left w:val="nil"/>
              <w:bottom w:val="single" w:sz="4" w:space="0" w:color="000000"/>
              <w:right w:val="single" w:sz="4" w:space="0" w:color="000000"/>
            </w:tcBorders>
            <w:shd w:val="clear" w:color="auto" w:fill="FFFFFF"/>
            <w:vAlign w:val="center"/>
          </w:tcPr>
          <w:p w14:paraId="1CF71AE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4ECFC66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13FAC63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tcBorders>
              <w:top w:val="nil"/>
              <w:left w:val="nil"/>
              <w:bottom w:val="single" w:sz="4" w:space="0" w:color="000000"/>
              <w:right w:val="single" w:sz="4" w:space="0" w:color="000000"/>
            </w:tcBorders>
            <w:shd w:val="clear" w:color="auto" w:fill="FFFFFF"/>
            <w:vAlign w:val="center"/>
          </w:tcPr>
          <w:p w14:paraId="169213C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tcBorders>
              <w:top w:val="nil"/>
              <w:left w:val="nil"/>
              <w:bottom w:val="single" w:sz="4" w:space="0" w:color="000000"/>
              <w:right w:val="single" w:sz="4" w:space="0" w:color="000000"/>
            </w:tcBorders>
            <w:shd w:val="clear" w:color="auto" w:fill="FFFFFF"/>
            <w:vAlign w:val="center"/>
          </w:tcPr>
          <w:p w14:paraId="7D0E7CA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60" w:type="dxa"/>
            <w:gridSpan w:val="4"/>
            <w:tcBorders>
              <w:top w:val="nil"/>
              <w:left w:val="nil"/>
              <w:bottom w:val="single" w:sz="4" w:space="0" w:color="000000"/>
              <w:right w:val="single" w:sz="4" w:space="0" w:color="000000"/>
            </w:tcBorders>
            <w:shd w:val="clear" w:color="auto" w:fill="FFFFFF"/>
            <w:vAlign w:val="center"/>
          </w:tcPr>
          <w:p w14:paraId="2FD21DE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gridSpan w:val="2"/>
            <w:tcBorders>
              <w:top w:val="nil"/>
              <w:left w:val="nil"/>
              <w:bottom w:val="single" w:sz="4" w:space="0" w:color="000000"/>
              <w:right w:val="single" w:sz="4" w:space="0" w:color="000000"/>
            </w:tcBorders>
            <w:shd w:val="clear" w:color="auto" w:fill="FFFFFF"/>
            <w:vAlign w:val="center"/>
          </w:tcPr>
          <w:p w14:paraId="2AD279D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2"/>
            <w:tcBorders>
              <w:top w:val="nil"/>
              <w:left w:val="nil"/>
              <w:bottom w:val="single" w:sz="4" w:space="0" w:color="000000"/>
              <w:right w:val="single" w:sz="4" w:space="0" w:color="000000"/>
            </w:tcBorders>
            <w:shd w:val="clear" w:color="auto" w:fill="FFFFFF"/>
            <w:vAlign w:val="center"/>
          </w:tcPr>
          <w:p w14:paraId="6799132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2"/>
            <w:tcBorders>
              <w:top w:val="nil"/>
              <w:left w:val="nil"/>
              <w:bottom w:val="single" w:sz="4" w:space="0" w:color="000000"/>
              <w:right w:val="single" w:sz="4" w:space="0" w:color="000000"/>
            </w:tcBorders>
            <w:shd w:val="clear" w:color="auto" w:fill="FFFFFF"/>
            <w:vAlign w:val="center"/>
          </w:tcPr>
          <w:p w14:paraId="7680CE8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59" w:type="dxa"/>
            <w:gridSpan w:val="2"/>
            <w:tcBorders>
              <w:top w:val="nil"/>
              <w:left w:val="nil"/>
              <w:bottom w:val="single" w:sz="4" w:space="0" w:color="000000"/>
              <w:right w:val="single" w:sz="4" w:space="0" w:color="000000"/>
            </w:tcBorders>
            <w:shd w:val="clear" w:color="auto" w:fill="FFFFFF"/>
            <w:vAlign w:val="center"/>
          </w:tcPr>
          <w:p w14:paraId="467F170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gridSpan w:val="5"/>
            <w:tcBorders>
              <w:top w:val="nil"/>
              <w:left w:val="nil"/>
              <w:bottom w:val="single" w:sz="4" w:space="0" w:color="000000"/>
              <w:right w:val="nil"/>
            </w:tcBorders>
            <w:shd w:val="clear" w:color="auto" w:fill="FFFFFF"/>
            <w:vAlign w:val="center"/>
          </w:tcPr>
          <w:p w14:paraId="14A47F6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05B7796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6AB9B4C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59" w:type="dxa"/>
            <w:gridSpan w:val="4"/>
            <w:tcBorders>
              <w:top w:val="nil"/>
              <w:left w:val="nil"/>
              <w:bottom w:val="single" w:sz="4" w:space="0" w:color="000000"/>
              <w:right w:val="single" w:sz="4" w:space="0" w:color="000000"/>
            </w:tcBorders>
            <w:shd w:val="clear" w:color="auto" w:fill="FFFFFF"/>
            <w:vAlign w:val="center"/>
          </w:tcPr>
          <w:p w14:paraId="7159AF0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7" w:type="dxa"/>
            <w:tcBorders>
              <w:top w:val="nil"/>
              <w:left w:val="nil"/>
              <w:bottom w:val="single" w:sz="4" w:space="0" w:color="000000"/>
              <w:right w:val="single" w:sz="4" w:space="0" w:color="000000"/>
            </w:tcBorders>
            <w:shd w:val="clear" w:color="auto" w:fill="FFFFFF"/>
            <w:vAlign w:val="center"/>
          </w:tcPr>
          <w:p w14:paraId="189D87B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6E6CA3B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3" w:type="dxa"/>
            <w:gridSpan w:val="2"/>
            <w:tcBorders>
              <w:top w:val="nil"/>
              <w:left w:val="nil"/>
              <w:bottom w:val="single" w:sz="4" w:space="0" w:color="000000"/>
              <w:right w:val="single" w:sz="4" w:space="0" w:color="000000"/>
            </w:tcBorders>
            <w:shd w:val="clear" w:color="auto" w:fill="FFFFFF"/>
            <w:vAlign w:val="center"/>
          </w:tcPr>
          <w:p w14:paraId="58D27A3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992" w:type="dxa"/>
            <w:gridSpan w:val="4"/>
            <w:tcBorders>
              <w:top w:val="nil"/>
              <w:left w:val="nil"/>
              <w:bottom w:val="single" w:sz="4" w:space="0" w:color="000000"/>
              <w:right w:val="single" w:sz="4" w:space="0" w:color="000000"/>
            </w:tcBorders>
            <w:shd w:val="clear" w:color="auto" w:fill="FFFFFF"/>
            <w:vAlign w:val="center"/>
          </w:tcPr>
          <w:p w14:paraId="1DA6F02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6" w:type="dxa"/>
            <w:gridSpan w:val="2"/>
            <w:tcBorders>
              <w:top w:val="nil"/>
              <w:left w:val="nil"/>
              <w:bottom w:val="nil"/>
              <w:right w:val="nil"/>
            </w:tcBorders>
            <w:shd w:val="clear" w:color="auto" w:fill="FFFFFF"/>
            <w:vAlign w:val="center"/>
          </w:tcPr>
          <w:p w14:paraId="285740FD" w14:textId="77777777" w:rsidR="006D1897" w:rsidRPr="007B721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r>
      <w:tr w:rsidR="0071575C" w14:paraId="35A76505" w14:textId="77777777">
        <w:trPr>
          <w:gridAfter w:val="8"/>
          <w:wAfter w:w="6502" w:type="dxa"/>
          <w:trHeight w:val="39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59179368" w14:textId="77777777" w:rsidR="006D1897" w:rsidRPr="007B7218" w:rsidRDefault="008A4A2A">
            <w:pPr>
              <w:rPr>
                <w:rFonts w:asciiTheme="minorHAnsi" w:hAnsiTheme="minorHAnsi" w:cstheme="minorHAnsi"/>
                <w:b/>
                <w:sz w:val="20"/>
                <w:szCs w:val="20"/>
                <w:lang w:val="ru-RU"/>
              </w:rPr>
            </w:pPr>
            <w:r w:rsidRPr="007B7218">
              <w:rPr>
                <w:b/>
                <w:sz w:val="20"/>
                <w:szCs w:val="20"/>
                <w:lang w:val="en"/>
              </w:rPr>
              <w:t>Including:</w:t>
            </w:r>
          </w:p>
        </w:tc>
        <w:tc>
          <w:tcPr>
            <w:tcW w:w="563" w:type="dxa"/>
            <w:tcBorders>
              <w:top w:val="nil"/>
              <w:left w:val="nil"/>
              <w:bottom w:val="single" w:sz="4" w:space="0" w:color="000000"/>
              <w:right w:val="single" w:sz="4" w:space="0" w:color="000000"/>
            </w:tcBorders>
            <w:shd w:val="clear" w:color="auto" w:fill="FFFFFF"/>
            <w:vAlign w:val="center"/>
          </w:tcPr>
          <w:p w14:paraId="787EF1E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3912B45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1D9E031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51E86E4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5CDA8D9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47772C8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1F514B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72293F45" w14:textId="77777777" w:rsidR="006D1897" w:rsidRPr="007B721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709" w:type="dxa"/>
            <w:tcBorders>
              <w:top w:val="nil"/>
              <w:left w:val="nil"/>
              <w:bottom w:val="single" w:sz="4" w:space="0" w:color="000000"/>
              <w:right w:val="single" w:sz="4" w:space="0" w:color="000000"/>
            </w:tcBorders>
            <w:shd w:val="clear" w:color="auto" w:fill="FFFFFF"/>
            <w:vAlign w:val="center"/>
          </w:tcPr>
          <w:p w14:paraId="336D2524" w14:textId="77777777" w:rsidR="006D1897" w:rsidRPr="007B721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569" w:type="dxa"/>
            <w:tcBorders>
              <w:top w:val="nil"/>
              <w:left w:val="nil"/>
              <w:bottom w:val="single" w:sz="4" w:space="0" w:color="000000"/>
              <w:right w:val="single" w:sz="4" w:space="0" w:color="000000"/>
            </w:tcBorders>
            <w:shd w:val="clear" w:color="auto" w:fill="FFFFFF"/>
            <w:vAlign w:val="center"/>
          </w:tcPr>
          <w:p w14:paraId="7D369F4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38978C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BEA57A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2831B62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1626B6A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6639605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423183E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009E2BC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7" w:type="dxa"/>
            <w:gridSpan w:val="5"/>
            <w:tcBorders>
              <w:top w:val="nil"/>
              <w:left w:val="nil"/>
              <w:bottom w:val="single" w:sz="4" w:space="0" w:color="000000"/>
              <w:right w:val="nil"/>
            </w:tcBorders>
            <w:shd w:val="clear" w:color="auto" w:fill="FFFFFF"/>
            <w:vAlign w:val="center"/>
          </w:tcPr>
          <w:p w14:paraId="4F01681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040370E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130E5F5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296BC91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270E84A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730483F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0F48620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66E51CE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7E91AD0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E729C9"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71DB4050" w14:textId="77777777" w:rsidR="006D1897" w:rsidRPr="00CF09C0" w:rsidRDefault="00D51F90">
            <w:pPr>
              <w:jc w:val="right"/>
              <w:rPr>
                <w:rFonts w:asciiTheme="minorHAnsi" w:hAnsiTheme="minorHAnsi" w:cstheme="minorHAnsi"/>
                <w:sz w:val="20"/>
                <w:szCs w:val="20"/>
                <w:lang w:val="ru-RU"/>
              </w:rPr>
            </w:pPr>
            <w:r w:rsidRPr="007B7218">
              <w:rPr>
                <w:sz w:val="20"/>
                <w:szCs w:val="20"/>
                <w:lang w:val="en"/>
              </w:rPr>
              <w:t xml:space="preserve">           higher, postgraduate</w:t>
            </w:r>
            <w:r w:rsidR="001101F6">
              <w:rPr>
                <w:sz w:val="20"/>
                <w:szCs w:val="20"/>
                <w:lang w:val="en"/>
              </w:rPr>
              <w:t xml:space="preserve"> professional</w:t>
            </w:r>
          </w:p>
        </w:tc>
        <w:tc>
          <w:tcPr>
            <w:tcW w:w="563" w:type="dxa"/>
            <w:tcBorders>
              <w:top w:val="nil"/>
              <w:left w:val="nil"/>
              <w:bottom w:val="single" w:sz="4" w:space="0" w:color="000000"/>
              <w:right w:val="single" w:sz="4" w:space="0" w:color="000000"/>
            </w:tcBorders>
            <w:shd w:val="clear" w:color="auto" w:fill="FFFFFF"/>
            <w:vAlign w:val="center"/>
          </w:tcPr>
          <w:p w14:paraId="033F328E"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564" w:type="dxa"/>
            <w:tcBorders>
              <w:top w:val="nil"/>
              <w:left w:val="nil"/>
              <w:bottom w:val="single" w:sz="4" w:space="0" w:color="000000"/>
              <w:right w:val="single" w:sz="4" w:space="0" w:color="000000"/>
            </w:tcBorders>
            <w:shd w:val="clear" w:color="auto" w:fill="FFFFFF"/>
            <w:vAlign w:val="center"/>
          </w:tcPr>
          <w:p w14:paraId="2A831DD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nil"/>
              <w:right w:val="nil"/>
            </w:tcBorders>
            <w:shd w:val="clear" w:color="auto" w:fill="FFFFFF"/>
            <w:vAlign w:val="center"/>
          </w:tcPr>
          <w:p w14:paraId="031DB4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single" w:sz="4" w:space="0" w:color="000000"/>
              <w:bottom w:val="single" w:sz="4" w:space="0" w:color="000000"/>
              <w:right w:val="single" w:sz="4" w:space="0" w:color="000000"/>
            </w:tcBorders>
            <w:shd w:val="clear" w:color="auto" w:fill="FFFFFF"/>
            <w:vAlign w:val="center"/>
          </w:tcPr>
          <w:p w14:paraId="25B1D7F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32B5D9B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056F50C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1A7A945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B99DAB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0867B9A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0E491C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25E09B4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34B124F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0AE315F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44CE1AC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31E5A4F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1F6C12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025C765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567" w:type="dxa"/>
            <w:gridSpan w:val="5"/>
            <w:tcBorders>
              <w:top w:val="nil"/>
              <w:left w:val="nil"/>
              <w:bottom w:val="single" w:sz="4" w:space="0" w:color="000000"/>
              <w:right w:val="nil"/>
            </w:tcBorders>
            <w:shd w:val="clear" w:color="auto" w:fill="FFFFFF"/>
            <w:vAlign w:val="center"/>
          </w:tcPr>
          <w:p w14:paraId="3035CA6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1AA23AC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5CB64DC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58D2581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188ADFF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2BF16F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17E0F4D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C1CF62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6" w:type="dxa"/>
            <w:gridSpan w:val="2"/>
            <w:tcBorders>
              <w:top w:val="nil"/>
              <w:left w:val="nil"/>
              <w:bottom w:val="nil"/>
              <w:right w:val="nil"/>
            </w:tcBorders>
            <w:shd w:val="clear" w:color="auto" w:fill="FFFFFF"/>
            <w:vAlign w:val="center"/>
          </w:tcPr>
          <w:p w14:paraId="6E1B21A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0ACFC31"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3C3AD252" w14:textId="4C4A4A3C" w:rsidR="006D1897" w:rsidRPr="000F5578" w:rsidRDefault="008A4A2A" w:rsidP="001101F6">
            <w:pPr>
              <w:jc w:val="right"/>
              <w:rPr>
                <w:rFonts w:asciiTheme="minorHAnsi" w:hAnsiTheme="minorHAnsi" w:cstheme="minorHAnsi"/>
                <w:sz w:val="20"/>
                <w:szCs w:val="20"/>
              </w:rPr>
            </w:pPr>
            <w:r w:rsidRPr="007B7218">
              <w:rPr>
                <w:sz w:val="20"/>
                <w:szCs w:val="20"/>
                <w:lang w:val="en"/>
              </w:rPr>
              <w:t xml:space="preserve">her average professional, </w:t>
            </w:r>
            <w:r w:rsidR="001101F6">
              <w:rPr>
                <w:sz w:val="20"/>
                <w:szCs w:val="20"/>
                <w:lang w:val="en"/>
              </w:rPr>
              <w:t>incomplete</w:t>
            </w:r>
            <w:r w:rsidRPr="007B7218">
              <w:rPr>
                <w:sz w:val="20"/>
                <w:szCs w:val="20"/>
                <w:lang w:val="en"/>
              </w:rPr>
              <w:t xml:space="preserve"> </w:t>
            </w:r>
            <w:proofErr w:type="spellStart"/>
            <w:r w:rsidRPr="007B7218">
              <w:rPr>
                <w:sz w:val="20"/>
                <w:szCs w:val="20"/>
                <w:lang w:val="en"/>
              </w:rPr>
              <w:t>higherthan</w:t>
            </w:r>
            <w:proofErr w:type="spellEnd"/>
            <w:r w:rsidRPr="007B7218">
              <w:rPr>
                <w:sz w:val="20"/>
                <w:szCs w:val="20"/>
                <w:lang w:val="en"/>
              </w:rPr>
              <w:t xml:space="preserve"> her</w:t>
            </w:r>
          </w:p>
        </w:tc>
        <w:tc>
          <w:tcPr>
            <w:tcW w:w="563" w:type="dxa"/>
            <w:tcBorders>
              <w:top w:val="nil"/>
              <w:left w:val="nil"/>
              <w:bottom w:val="single" w:sz="4" w:space="0" w:color="000000"/>
              <w:right w:val="single" w:sz="4" w:space="0" w:color="000000"/>
            </w:tcBorders>
            <w:shd w:val="clear" w:color="auto" w:fill="FFFFFF"/>
            <w:vAlign w:val="center"/>
          </w:tcPr>
          <w:p w14:paraId="37A36683"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564" w:type="dxa"/>
            <w:tcBorders>
              <w:top w:val="nil"/>
              <w:left w:val="nil"/>
              <w:bottom w:val="single" w:sz="4" w:space="0" w:color="000000"/>
              <w:right w:val="single" w:sz="4" w:space="0" w:color="000000"/>
            </w:tcBorders>
            <w:shd w:val="clear" w:color="auto" w:fill="FFFFFF"/>
            <w:vAlign w:val="center"/>
          </w:tcPr>
          <w:p w14:paraId="12A0777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single" w:sz="4" w:space="0" w:color="000000"/>
              <w:left w:val="nil"/>
              <w:bottom w:val="single" w:sz="4" w:space="0" w:color="000000"/>
              <w:right w:val="single" w:sz="4" w:space="0" w:color="000000"/>
            </w:tcBorders>
            <w:shd w:val="clear" w:color="auto" w:fill="FFFFFF"/>
            <w:vAlign w:val="center"/>
          </w:tcPr>
          <w:p w14:paraId="311331A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486564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74CCAA1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6AA5DAF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77CD3E5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17DE8EC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5018B1E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5E6EA31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572B87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2D1A84C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6D652CF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5D7C16E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7C87042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62B7A93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3AE32A1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nil"/>
            </w:tcBorders>
            <w:shd w:val="clear" w:color="auto" w:fill="FFFFFF"/>
            <w:vAlign w:val="center"/>
          </w:tcPr>
          <w:p w14:paraId="37D2E4B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single" w:sz="4" w:space="0" w:color="000000"/>
              <w:bottom w:val="single" w:sz="4" w:space="0" w:color="000000"/>
              <w:right w:val="single" w:sz="4" w:space="0" w:color="000000"/>
            </w:tcBorders>
            <w:shd w:val="clear" w:color="auto" w:fill="FFFFFF"/>
            <w:vAlign w:val="center"/>
          </w:tcPr>
          <w:p w14:paraId="309DF0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61EDB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58E4ECC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15C32B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9122E3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39847D8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AD073B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19F32A5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46F9593" w14:textId="77777777">
        <w:trPr>
          <w:gridAfter w:val="8"/>
          <w:wAfter w:w="6502" w:type="dxa"/>
          <w:trHeight w:val="48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2753A571" w14:textId="24987807" w:rsidR="006D1897" w:rsidRPr="007B7218" w:rsidRDefault="001101F6" w:rsidP="001101F6">
            <w:pPr>
              <w:jc w:val="right"/>
              <w:rPr>
                <w:rFonts w:asciiTheme="minorHAnsi" w:hAnsiTheme="minorHAnsi" w:cstheme="minorHAnsi"/>
                <w:sz w:val="20"/>
                <w:szCs w:val="20"/>
              </w:rPr>
            </w:pPr>
            <w:r w:rsidRPr="007B7218">
              <w:rPr>
                <w:sz w:val="20"/>
                <w:szCs w:val="20"/>
                <w:lang w:val="en"/>
              </w:rPr>
              <w:t xml:space="preserve">          pre-</w:t>
            </w:r>
            <w:proofErr w:type="spellStart"/>
            <w:r w:rsidRPr="007B7218">
              <w:rPr>
                <w:sz w:val="20"/>
                <w:szCs w:val="20"/>
                <w:lang w:val="en"/>
              </w:rPr>
              <w:t>professional</w:t>
            </w:r>
            <w:r>
              <w:rPr>
                <w:sz w:val="20"/>
                <w:szCs w:val="20"/>
                <w:lang w:val="en"/>
              </w:rPr>
              <w:t>about</w:t>
            </w:r>
            <w:r w:rsidRPr="007B7218">
              <w:rPr>
                <w:sz w:val="20"/>
                <w:szCs w:val="20"/>
                <w:lang w:val="en"/>
              </w:rPr>
              <w:t>e</w:t>
            </w:r>
            <w:proofErr w:type="spellEnd"/>
            <w:r w:rsidRPr="007B7218">
              <w:rPr>
                <w:sz w:val="20"/>
                <w:szCs w:val="20"/>
                <w:lang w:val="en"/>
              </w:rPr>
              <w:t xml:space="preserve"> (</w:t>
            </w:r>
            <w:proofErr w:type="spellStart"/>
            <w:r w:rsidRPr="007B7218">
              <w:rPr>
                <w:sz w:val="20"/>
                <w:szCs w:val="20"/>
                <w:lang w:val="en"/>
              </w:rPr>
              <w:t>artisan</w:t>
            </w:r>
            <w:r>
              <w:rPr>
                <w:sz w:val="20"/>
                <w:szCs w:val="20"/>
                <w:lang w:val="en"/>
              </w:rPr>
              <w:t>about</w:t>
            </w:r>
            <w:r w:rsidRPr="007B7218">
              <w:rPr>
                <w:sz w:val="20"/>
                <w:szCs w:val="20"/>
                <w:lang w:val="en"/>
              </w:rPr>
              <w:t>e</w:t>
            </w:r>
            <w:proofErr w:type="spellEnd"/>
            <w:r w:rsidRPr="007B7218">
              <w:rPr>
                <w:sz w:val="20"/>
                <w:szCs w:val="20"/>
                <w:lang w:val="en"/>
              </w:rPr>
              <w:t>)</w:t>
            </w:r>
          </w:p>
        </w:tc>
        <w:tc>
          <w:tcPr>
            <w:tcW w:w="563" w:type="dxa"/>
            <w:tcBorders>
              <w:top w:val="nil"/>
              <w:left w:val="nil"/>
              <w:bottom w:val="single" w:sz="4" w:space="0" w:color="000000"/>
              <w:right w:val="single" w:sz="4" w:space="0" w:color="000000"/>
            </w:tcBorders>
            <w:shd w:val="clear" w:color="auto" w:fill="FFFFFF"/>
            <w:vAlign w:val="center"/>
          </w:tcPr>
          <w:p w14:paraId="4EFE980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564" w:type="dxa"/>
            <w:tcBorders>
              <w:top w:val="nil"/>
              <w:left w:val="nil"/>
              <w:bottom w:val="single" w:sz="4" w:space="0" w:color="000000"/>
              <w:right w:val="single" w:sz="4" w:space="0" w:color="000000"/>
            </w:tcBorders>
            <w:shd w:val="clear" w:color="auto" w:fill="FFFFFF"/>
            <w:vAlign w:val="center"/>
          </w:tcPr>
          <w:p w14:paraId="181AEBF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5BDADE4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768F616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75988B0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781B5B7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C9009A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CCEC1B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32E9EA2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52C9039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049B390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1E8A45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64F506F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2719843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18F1A18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08CD607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49FAEB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3A38F6F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3667AA8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206422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0525B49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nil"/>
              <w:right w:val="nil"/>
            </w:tcBorders>
            <w:shd w:val="clear" w:color="auto" w:fill="FFFFFF"/>
            <w:vAlign w:val="center"/>
          </w:tcPr>
          <w:p w14:paraId="128D71C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single" w:sz="4" w:space="0" w:color="000000"/>
              <w:bottom w:val="single" w:sz="4" w:space="0" w:color="000000"/>
              <w:right w:val="single" w:sz="4" w:space="0" w:color="000000"/>
            </w:tcBorders>
            <w:shd w:val="clear" w:color="auto" w:fill="FFFFFF"/>
            <w:vAlign w:val="center"/>
          </w:tcPr>
          <w:p w14:paraId="5751A06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7182639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32341E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147981A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AE2961" w14:textId="77777777">
        <w:trPr>
          <w:gridAfter w:val="8"/>
          <w:wAfter w:w="6502" w:type="dxa"/>
          <w:trHeight w:val="34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17C9DAD5" w14:textId="77777777" w:rsidR="006D1897" w:rsidRPr="007B7218" w:rsidRDefault="00D51F90">
            <w:pPr>
              <w:jc w:val="right"/>
              <w:rPr>
                <w:rFonts w:asciiTheme="minorHAnsi" w:hAnsiTheme="minorHAnsi" w:cstheme="minorHAnsi"/>
                <w:sz w:val="20"/>
                <w:szCs w:val="20"/>
              </w:rPr>
            </w:pPr>
            <w:r w:rsidRPr="007B7218">
              <w:rPr>
                <w:sz w:val="20"/>
                <w:szCs w:val="20"/>
                <w:lang w:val="en"/>
              </w:rPr>
              <w:t xml:space="preserve">            average total</w:t>
            </w:r>
          </w:p>
        </w:tc>
        <w:tc>
          <w:tcPr>
            <w:tcW w:w="563" w:type="dxa"/>
            <w:tcBorders>
              <w:top w:val="nil"/>
              <w:left w:val="nil"/>
              <w:bottom w:val="single" w:sz="4" w:space="0" w:color="000000"/>
              <w:right w:val="single" w:sz="4" w:space="0" w:color="000000"/>
            </w:tcBorders>
            <w:shd w:val="clear" w:color="auto" w:fill="FFFFFF"/>
            <w:vAlign w:val="center"/>
          </w:tcPr>
          <w:p w14:paraId="35DCDA3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564" w:type="dxa"/>
            <w:tcBorders>
              <w:top w:val="nil"/>
              <w:left w:val="nil"/>
              <w:bottom w:val="single" w:sz="4" w:space="0" w:color="000000"/>
              <w:right w:val="single" w:sz="4" w:space="0" w:color="000000"/>
            </w:tcBorders>
            <w:shd w:val="clear" w:color="auto" w:fill="FFFFFF"/>
            <w:vAlign w:val="center"/>
          </w:tcPr>
          <w:p w14:paraId="74AC831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192CEC2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6B6C915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3F11D75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2A7FA2F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7D9C911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7A76D64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3C07412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7D5C3E0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56C474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49C38E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6E44BD7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5E2550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88B497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728EAC0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666A792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1DB6F40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0EBCC4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7AC95F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1A501F1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0EC54C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21AB5A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15B8963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6567E38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5D9044D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6F2294" w14:textId="77777777">
        <w:trPr>
          <w:gridAfter w:val="8"/>
          <w:wAfter w:w="6502" w:type="dxa"/>
          <w:trHeight w:val="31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6E761AF8" w14:textId="77777777" w:rsidR="006D1897" w:rsidRPr="007B7218" w:rsidRDefault="00D51F90">
            <w:pPr>
              <w:jc w:val="right"/>
              <w:rPr>
                <w:rFonts w:asciiTheme="minorHAnsi" w:hAnsiTheme="minorHAnsi" w:cstheme="minorHAnsi"/>
                <w:sz w:val="20"/>
                <w:szCs w:val="20"/>
                <w:lang w:val="ru-RU"/>
              </w:rPr>
            </w:pPr>
            <w:r w:rsidRPr="007B7218">
              <w:rPr>
                <w:sz w:val="20"/>
                <w:szCs w:val="20"/>
                <w:lang w:val="en"/>
              </w:rPr>
              <w:t>specially shared its</w:t>
            </w:r>
          </w:p>
        </w:tc>
        <w:tc>
          <w:tcPr>
            <w:tcW w:w="563" w:type="dxa"/>
            <w:tcBorders>
              <w:top w:val="nil"/>
              <w:left w:val="nil"/>
              <w:bottom w:val="single" w:sz="4" w:space="0" w:color="000000"/>
              <w:right w:val="single" w:sz="4" w:space="0" w:color="000000"/>
            </w:tcBorders>
            <w:shd w:val="clear" w:color="auto" w:fill="FFFFFF"/>
            <w:vAlign w:val="center"/>
          </w:tcPr>
          <w:p w14:paraId="43F586C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564" w:type="dxa"/>
            <w:tcBorders>
              <w:top w:val="nil"/>
              <w:left w:val="nil"/>
              <w:bottom w:val="single" w:sz="4" w:space="0" w:color="000000"/>
              <w:right w:val="single" w:sz="4" w:space="0" w:color="000000"/>
            </w:tcBorders>
            <w:shd w:val="clear" w:color="auto" w:fill="FFFFFF"/>
            <w:vAlign w:val="center"/>
          </w:tcPr>
          <w:p w14:paraId="3D40FD7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0149021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68E2253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46BA884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7D0B9E5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1C5EA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60CB0FA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69236B7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0EDE24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7B2810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4B10292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460854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489032F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F009B7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35597E6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4553CCA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3ADFE1B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39E2ED4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51B618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51D616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1D26409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5F88AC2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194169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7D764D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3E9529B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2C68480" w14:textId="77777777">
        <w:trPr>
          <w:gridAfter w:val="8"/>
          <w:wAfter w:w="6502" w:type="dxa"/>
          <w:trHeight w:val="39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718E8FAF" w14:textId="77777777" w:rsidR="006D1897" w:rsidRPr="007B7218" w:rsidRDefault="00D51F90">
            <w:pPr>
              <w:jc w:val="right"/>
              <w:rPr>
                <w:rFonts w:asciiTheme="minorHAnsi" w:hAnsiTheme="minorHAnsi" w:cstheme="minorHAnsi"/>
                <w:sz w:val="20"/>
                <w:szCs w:val="20"/>
              </w:rPr>
            </w:pPr>
            <w:r w:rsidRPr="007B7218">
              <w:rPr>
                <w:sz w:val="20"/>
                <w:szCs w:val="20"/>
                <w:lang w:val="en"/>
              </w:rPr>
              <w:t xml:space="preserve">           </w:t>
            </w:r>
            <w:proofErr w:type="spellStart"/>
            <w:r w:rsidRPr="007B7218">
              <w:rPr>
                <w:sz w:val="20"/>
                <w:szCs w:val="20"/>
                <w:lang w:val="en"/>
              </w:rPr>
              <w:t>Basicgeneral</w:t>
            </w:r>
            <w:proofErr w:type="spellEnd"/>
            <w:r w:rsidRPr="007B7218">
              <w:rPr>
                <w:sz w:val="20"/>
                <w:szCs w:val="20"/>
                <w:lang w:val="en"/>
              </w:rPr>
              <w:t xml:space="preserve"> </w:t>
            </w:r>
          </w:p>
        </w:tc>
        <w:tc>
          <w:tcPr>
            <w:tcW w:w="563" w:type="dxa"/>
            <w:tcBorders>
              <w:top w:val="nil"/>
              <w:left w:val="nil"/>
              <w:bottom w:val="single" w:sz="4" w:space="0" w:color="000000"/>
              <w:right w:val="single" w:sz="4" w:space="0" w:color="000000"/>
            </w:tcBorders>
            <w:shd w:val="clear" w:color="auto" w:fill="FFFFFF"/>
            <w:vAlign w:val="center"/>
          </w:tcPr>
          <w:p w14:paraId="052B199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564" w:type="dxa"/>
            <w:tcBorders>
              <w:top w:val="nil"/>
              <w:left w:val="nil"/>
              <w:bottom w:val="single" w:sz="4" w:space="0" w:color="000000"/>
              <w:right w:val="single" w:sz="4" w:space="0" w:color="000000"/>
            </w:tcBorders>
            <w:shd w:val="clear" w:color="auto" w:fill="FFFFFF"/>
            <w:vAlign w:val="center"/>
          </w:tcPr>
          <w:p w14:paraId="6181C12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49DB9BF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08FBC97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3E6CDFE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71D67C8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4C7533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73416B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345875F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40B399B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451CF8C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038057A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6DAED94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67D2B3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194BFA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12DECE0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089279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7659401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58FD80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1047458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194358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47B6A8B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572D4D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615CE31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381147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49FBFA8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B3ABFCB" w14:textId="77777777">
        <w:trPr>
          <w:gridAfter w:val="8"/>
          <w:wAfter w:w="6502" w:type="dxa"/>
          <w:trHeight w:val="420"/>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74D60793" w14:textId="0841685B" w:rsidR="006D1897" w:rsidRPr="007B7218" w:rsidRDefault="00D51F90">
            <w:pPr>
              <w:jc w:val="right"/>
              <w:rPr>
                <w:rFonts w:asciiTheme="minorHAnsi" w:hAnsiTheme="minorHAnsi" w:cstheme="minorHAnsi"/>
                <w:sz w:val="20"/>
                <w:szCs w:val="20"/>
                <w:lang w:val="ru-RU"/>
              </w:rPr>
            </w:pPr>
            <w:r w:rsidRPr="007B7218">
              <w:rPr>
                <w:sz w:val="20"/>
                <w:szCs w:val="20"/>
                <w:lang w:val="en"/>
              </w:rPr>
              <w:t xml:space="preserve">          Primary, incomplete main</w:t>
            </w:r>
          </w:p>
        </w:tc>
        <w:tc>
          <w:tcPr>
            <w:tcW w:w="563" w:type="dxa"/>
            <w:tcBorders>
              <w:top w:val="nil"/>
              <w:left w:val="nil"/>
              <w:bottom w:val="single" w:sz="4" w:space="0" w:color="000000"/>
              <w:right w:val="single" w:sz="4" w:space="0" w:color="000000"/>
            </w:tcBorders>
            <w:shd w:val="clear" w:color="auto" w:fill="FFFFFF"/>
            <w:vAlign w:val="center"/>
          </w:tcPr>
          <w:p w14:paraId="51ED93E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564" w:type="dxa"/>
            <w:tcBorders>
              <w:top w:val="nil"/>
              <w:left w:val="nil"/>
              <w:bottom w:val="single" w:sz="4" w:space="0" w:color="000000"/>
              <w:right w:val="single" w:sz="4" w:space="0" w:color="000000"/>
            </w:tcBorders>
            <w:shd w:val="clear" w:color="auto" w:fill="FFFFFF"/>
            <w:vAlign w:val="center"/>
          </w:tcPr>
          <w:p w14:paraId="224EF3C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49EB1FB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5C2C841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32D3A98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7D1AF3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0E0C0C0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7F3584F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433AC23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40395A5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734CD6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65D3FDA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10B74E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63542BF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2F272F8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0D57C3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7AF9EDE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6128AA0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700EE8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6FCD45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2C6B33D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27B1CE2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6B3F57D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781A5FA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26D43D2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373A863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62BB9D5" w14:textId="77777777">
        <w:trPr>
          <w:gridAfter w:val="8"/>
          <w:wAfter w:w="6502" w:type="dxa"/>
          <w:trHeight w:val="465"/>
        </w:trPr>
        <w:tc>
          <w:tcPr>
            <w:tcW w:w="1684" w:type="dxa"/>
            <w:tcBorders>
              <w:top w:val="nil"/>
              <w:left w:val="single" w:sz="4" w:space="0" w:color="000000"/>
              <w:bottom w:val="single" w:sz="4" w:space="0" w:color="000000"/>
              <w:right w:val="single" w:sz="4" w:space="0" w:color="000000"/>
            </w:tcBorders>
            <w:shd w:val="clear" w:color="auto" w:fill="FFFFFF"/>
            <w:vAlign w:val="center"/>
          </w:tcPr>
          <w:p w14:paraId="77DCBF36" w14:textId="77777777" w:rsidR="006D1897" w:rsidRPr="000F5578" w:rsidRDefault="008A4A2A">
            <w:pPr>
              <w:rPr>
                <w:rFonts w:asciiTheme="minorHAnsi" w:hAnsiTheme="minorHAnsi" w:cstheme="minorHAnsi"/>
                <w:sz w:val="20"/>
                <w:szCs w:val="20"/>
              </w:rPr>
            </w:pPr>
            <w:r w:rsidRPr="007B7218">
              <w:rPr>
                <w:sz w:val="20"/>
                <w:szCs w:val="20"/>
                <w:lang w:val="en"/>
              </w:rPr>
              <w:t>From line 07-young people (16-29 years old)</w:t>
            </w:r>
          </w:p>
        </w:tc>
        <w:tc>
          <w:tcPr>
            <w:tcW w:w="563" w:type="dxa"/>
            <w:tcBorders>
              <w:top w:val="nil"/>
              <w:left w:val="nil"/>
              <w:bottom w:val="single" w:sz="4" w:space="0" w:color="000000"/>
              <w:right w:val="single" w:sz="4" w:space="0" w:color="000000"/>
            </w:tcBorders>
            <w:shd w:val="clear" w:color="auto" w:fill="FFFFFF"/>
            <w:vAlign w:val="center"/>
          </w:tcPr>
          <w:p w14:paraId="6AA06D1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564" w:type="dxa"/>
            <w:tcBorders>
              <w:top w:val="nil"/>
              <w:left w:val="nil"/>
              <w:bottom w:val="single" w:sz="4" w:space="0" w:color="000000"/>
              <w:right w:val="single" w:sz="4" w:space="0" w:color="000000"/>
            </w:tcBorders>
            <w:shd w:val="clear" w:color="auto" w:fill="FFFFFF"/>
            <w:vAlign w:val="center"/>
          </w:tcPr>
          <w:p w14:paraId="278693A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70DA53C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single" w:sz="4" w:space="0" w:color="000000"/>
              <w:right w:val="single" w:sz="4" w:space="0" w:color="000000"/>
            </w:tcBorders>
            <w:shd w:val="clear" w:color="auto" w:fill="FFFFFF"/>
            <w:vAlign w:val="center"/>
          </w:tcPr>
          <w:p w14:paraId="02CC5C9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single" w:sz="4" w:space="0" w:color="000000"/>
              <w:right w:val="single" w:sz="4" w:space="0" w:color="000000"/>
            </w:tcBorders>
            <w:shd w:val="clear" w:color="auto" w:fill="FFFFFF"/>
            <w:vAlign w:val="center"/>
          </w:tcPr>
          <w:p w14:paraId="75091DB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single" w:sz="4" w:space="0" w:color="000000"/>
              <w:right w:val="single" w:sz="4" w:space="0" w:color="000000"/>
            </w:tcBorders>
            <w:shd w:val="clear" w:color="auto" w:fill="FFFFFF"/>
            <w:vAlign w:val="center"/>
          </w:tcPr>
          <w:p w14:paraId="79C4ED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single" w:sz="4" w:space="0" w:color="000000"/>
              <w:right w:val="single" w:sz="4" w:space="0" w:color="000000"/>
            </w:tcBorders>
            <w:shd w:val="clear" w:color="auto" w:fill="FFFFFF"/>
            <w:vAlign w:val="center"/>
          </w:tcPr>
          <w:p w14:paraId="12D4CB7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088E1A2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709" w:type="dxa"/>
            <w:tcBorders>
              <w:top w:val="nil"/>
              <w:left w:val="nil"/>
              <w:bottom w:val="single" w:sz="4" w:space="0" w:color="000000"/>
              <w:right w:val="single" w:sz="4" w:space="0" w:color="000000"/>
            </w:tcBorders>
            <w:shd w:val="clear" w:color="auto" w:fill="FFFFFF"/>
            <w:vAlign w:val="center"/>
          </w:tcPr>
          <w:p w14:paraId="4E8E0B0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69" w:type="dxa"/>
            <w:tcBorders>
              <w:top w:val="nil"/>
              <w:left w:val="nil"/>
              <w:bottom w:val="single" w:sz="4" w:space="0" w:color="000000"/>
              <w:right w:val="single" w:sz="4" w:space="0" w:color="000000"/>
            </w:tcBorders>
            <w:shd w:val="clear" w:color="auto" w:fill="FFFFFF"/>
            <w:vAlign w:val="center"/>
          </w:tcPr>
          <w:p w14:paraId="3A4AFD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69EA8ED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single" w:sz="4" w:space="0" w:color="000000"/>
              <w:right w:val="single" w:sz="4" w:space="0" w:color="000000"/>
            </w:tcBorders>
            <w:shd w:val="clear" w:color="auto" w:fill="FFFFFF"/>
            <w:vAlign w:val="center"/>
          </w:tcPr>
          <w:p w14:paraId="66772C1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single" w:sz="4" w:space="0" w:color="000000"/>
              <w:right w:val="single" w:sz="4" w:space="0" w:color="000000"/>
            </w:tcBorders>
            <w:shd w:val="clear" w:color="auto" w:fill="FFFFFF"/>
            <w:vAlign w:val="center"/>
          </w:tcPr>
          <w:p w14:paraId="04E45C7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single" w:sz="4" w:space="0" w:color="000000"/>
              <w:right w:val="single" w:sz="4" w:space="0" w:color="000000"/>
            </w:tcBorders>
            <w:shd w:val="clear" w:color="auto" w:fill="FFFFFF"/>
            <w:vAlign w:val="center"/>
          </w:tcPr>
          <w:p w14:paraId="47BBBB0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0802390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single" w:sz="4" w:space="0" w:color="000000"/>
              <w:right w:val="single" w:sz="4" w:space="0" w:color="000000"/>
            </w:tcBorders>
            <w:shd w:val="clear" w:color="auto" w:fill="FFFFFF"/>
            <w:vAlign w:val="center"/>
          </w:tcPr>
          <w:p w14:paraId="5851D02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single" w:sz="4" w:space="0" w:color="000000"/>
              <w:right w:val="single" w:sz="4" w:space="0" w:color="000000"/>
            </w:tcBorders>
            <w:shd w:val="clear" w:color="auto" w:fill="FFFFFF"/>
            <w:vAlign w:val="center"/>
          </w:tcPr>
          <w:p w14:paraId="55AC2F0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single" w:sz="4" w:space="0" w:color="000000"/>
              <w:right w:val="single" w:sz="4" w:space="0" w:color="000000"/>
            </w:tcBorders>
            <w:shd w:val="clear" w:color="auto" w:fill="FFFFFF"/>
            <w:vAlign w:val="center"/>
          </w:tcPr>
          <w:p w14:paraId="49941F5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single" w:sz="4" w:space="0" w:color="000000"/>
              <w:right w:val="single" w:sz="4" w:space="0" w:color="000000"/>
            </w:tcBorders>
            <w:shd w:val="clear" w:color="auto" w:fill="FFFFFF"/>
            <w:vAlign w:val="center"/>
          </w:tcPr>
          <w:p w14:paraId="52832E9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DA006F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single" w:sz="4" w:space="0" w:color="000000"/>
              <w:right w:val="single" w:sz="4" w:space="0" w:color="000000"/>
            </w:tcBorders>
            <w:shd w:val="clear" w:color="auto" w:fill="FFFFFF"/>
            <w:vAlign w:val="center"/>
          </w:tcPr>
          <w:p w14:paraId="4F38FC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single" w:sz="4" w:space="0" w:color="000000"/>
              <w:right w:val="single" w:sz="4" w:space="0" w:color="000000"/>
            </w:tcBorders>
            <w:shd w:val="clear" w:color="auto" w:fill="FFFFFF"/>
            <w:vAlign w:val="center"/>
          </w:tcPr>
          <w:p w14:paraId="583A31E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4B9A42F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single" w:sz="4" w:space="0" w:color="000000"/>
              <w:right w:val="single" w:sz="4" w:space="0" w:color="000000"/>
            </w:tcBorders>
            <w:shd w:val="clear" w:color="auto" w:fill="FFFFFF"/>
            <w:vAlign w:val="center"/>
          </w:tcPr>
          <w:p w14:paraId="7808C15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single" w:sz="4" w:space="0" w:color="000000"/>
              <w:right w:val="single" w:sz="4" w:space="0" w:color="000000"/>
            </w:tcBorders>
            <w:shd w:val="clear" w:color="auto" w:fill="FFFFFF"/>
            <w:vAlign w:val="center"/>
          </w:tcPr>
          <w:p w14:paraId="02EE3A3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083C238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0578991" w14:textId="77777777">
        <w:trPr>
          <w:gridAfter w:val="8"/>
          <w:wAfter w:w="6502" w:type="dxa"/>
          <w:trHeight w:val="540"/>
        </w:trPr>
        <w:tc>
          <w:tcPr>
            <w:tcW w:w="1684" w:type="dxa"/>
            <w:tcBorders>
              <w:top w:val="nil"/>
              <w:left w:val="nil"/>
              <w:bottom w:val="nil"/>
              <w:right w:val="nil"/>
            </w:tcBorders>
            <w:shd w:val="clear" w:color="auto" w:fill="FFFFFF"/>
            <w:vAlign w:val="center"/>
          </w:tcPr>
          <w:p w14:paraId="5684C4E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3" w:type="dxa"/>
            <w:tcBorders>
              <w:top w:val="nil"/>
              <w:left w:val="nil"/>
              <w:bottom w:val="nil"/>
              <w:right w:val="nil"/>
            </w:tcBorders>
            <w:shd w:val="clear" w:color="auto" w:fill="FFFFFF"/>
            <w:vAlign w:val="center"/>
          </w:tcPr>
          <w:p w14:paraId="3E83E7F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nil"/>
              <w:right w:val="nil"/>
            </w:tcBorders>
            <w:shd w:val="clear" w:color="auto" w:fill="FFFFFF"/>
            <w:vAlign w:val="center"/>
          </w:tcPr>
          <w:p w14:paraId="6567755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nil"/>
              <w:right w:val="nil"/>
            </w:tcBorders>
            <w:shd w:val="clear" w:color="auto" w:fill="FFFFFF"/>
            <w:vAlign w:val="center"/>
          </w:tcPr>
          <w:p w14:paraId="4D0DF07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4" w:type="dxa"/>
            <w:tcBorders>
              <w:top w:val="nil"/>
              <w:left w:val="nil"/>
              <w:bottom w:val="nil"/>
              <w:right w:val="nil"/>
            </w:tcBorders>
            <w:shd w:val="clear" w:color="auto" w:fill="FFFFFF"/>
            <w:vAlign w:val="center"/>
          </w:tcPr>
          <w:p w14:paraId="2ACFA96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23" w:type="dxa"/>
            <w:tcBorders>
              <w:top w:val="nil"/>
              <w:left w:val="nil"/>
              <w:bottom w:val="nil"/>
              <w:right w:val="nil"/>
            </w:tcBorders>
            <w:shd w:val="clear" w:color="auto" w:fill="FFFFFF"/>
            <w:vAlign w:val="center"/>
          </w:tcPr>
          <w:p w14:paraId="7BA1AA0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704" w:type="dxa"/>
            <w:tcBorders>
              <w:top w:val="nil"/>
              <w:left w:val="nil"/>
              <w:bottom w:val="nil"/>
              <w:right w:val="nil"/>
            </w:tcBorders>
            <w:shd w:val="clear" w:color="auto" w:fill="FFFFFF"/>
            <w:vAlign w:val="center"/>
          </w:tcPr>
          <w:p w14:paraId="0404CCC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60" w:type="dxa"/>
            <w:tcBorders>
              <w:top w:val="nil"/>
              <w:left w:val="nil"/>
              <w:bottom w:val="nil"/>
              <w:right w:val="nil"/>
            </w:tcBorders>
            <w:shd w:val="clear" w:color="auto" w:fill="FFFFFF"/>
            <w:vAlign w:val="center"/>
          </w:tcPr>
          <w:p w14:paraId="47318A7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nil"/>
              <w:right w:val="nil"/>
            </w:tcBorders>
            <w:shd w:val="clear" w:color="auto" w:fill="FFFFFF"/>
            <w:vAlign w:val="center"/>
          </w:tcPr>
          <w:p w14:paraId="529B028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709" w:type="dxa"/>
            <w:tcBorders>
              <w:top w:val="nil"/>
              <w:left w:val="nil"/>
              <w:bottom w:val="nil"/>
              <w:right w:val="nil"/>
            </w:tcBorders>
            <w:shd w:val="clear" w:color="auto" w:fill="FFFFFF"/>
            <w:vAlign w:val="center"/>
          </w:tcPr>
          <w:p w14:paraId="1FBDC1F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9" w:type="dxa"/>
            <w:tcBorders>
              <w:top w:val="nil"/>
              <w:left w:val="nil"/>
              <w:bottom w:val="nil"/>
              <w:right w:val="nil"/>
            </w:tcBorders>
            <w:shd w:val="clear" w:color="auto" w:fill="FFFFFF"/>
            <w:vAlign w:val="center"/>
          </w:tcPr>
          <w:p w14:paraId="4DC662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nil"/>
              <w:right w:val="nil"/>
            </w:tcBorders>
            <w:shd w:val="clear" w:color="auto" w:fill="FFFFFF"/>
            <w:vAlign w:val="center"/>
          </w:tcPr>
          <w:p w14:paraId="4EB3ABA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tcBorders>
              <w:top w:val="nil"/>
              <w:left w:val="nil"/>
              <w:bottom w:val="nil"/>
              <w:right w:val="nil"/>
            </w:tcBorders>
            <w:shd w:val="clear" w:color="auto" w:fill="FFFFFF"/>
            <w:vAlign w:val="center"/>
          </w:tcPr>
          <w:p w14:paraId="5DCC27C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60" w:type="dxa"/>
            <w:gridSpan w:val="4"/>
            <w:tcBorders>
              <w:top w:val="nil"/>
              <w:left w:val="nil"/>
              <w:bottom w:val="nil"/>
              <w:right w:val="nil"/>
            </w:tcBorders>
            <w:shd w:val="clear" w:color="auto" w:fill="FFFFFF"/>
            <w:vAlign w:val="center"/>
          </w:tcPr>
          <w:p w14:paraId="7C1F443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2"/>
            <w:tcBorders>
              <w:top w:val="nil"/>
              <w:left w:val="nil"/>
              <w:bottom w:val="nil"/>
              <w:right w:val="nil"/>
            </w:tcBorders>
            <w:shd w:val="clear" w:color="auto" w:fill="FFFFFF"/>
            <w:vAlign w:val="center"/>
          </w:tcPr>
          <w:p w14:paraId="568948B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nil"/>
              <w:right w:val="nil"/>
            </w:tcBorders>
            <w:shd w:val="clear" w:color="auto" w:fill="FFFFFF"/>
            <w:vAlign w:val="center"/>
          </w:tcPr>
          <w:p w14:paraId="6BB7D18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2"/>
            <w:tcBorders>
              <w:top w:val="nil"/>
              <w:left w:val="nil"/>
              <w:bottom w:val="nil"/>
              <w:right w:val="nil"/>
            </w:tcBorders>
            <w:shd w:val="clear" w:color="auto" w:fill="FFFFFF"/>
            <w:vAlign w:val="center"/>
          </w:tcPr>
          <w:p w14:paraId="05EDE6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2"/>
            <w:tcBorders>
              <w:top w:val="nil"/>
              <w:left w:val="nil"/>
              <w:bottom w:val="nil"/>
              <w:right w:val="nil"/>
            </w:tcBorders>
            <w:shd w:val="clear" w:color="auto" w:fill="FFFFFF"/>
            <w:vAlign w:val="center"/>
          </w:tcPr>
          <w:p w14:paraId="12A65CA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gridSpan w:val="5"/>
            <w:tcBorders>
              <w:top w:val="nil"/>
              <w:left w:val="nil"/>
              <w:bottom w:val="nil"/>
              <w:right w:val="nil"/>
            </w:tcBorders>
            <w:shd w:val="clear" w:color="auto" w:fill="FFFFFF"/>
            <w:vAlign w:val="center"/>
          </w:tcPr>
          <w:p w14:paraId="133CFF6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5"/>
            <w:tcBorders>
              <w:top w:val="nil"/>
              <w:left w:val="nil"/>
              <w:bottom w:val="nil"/>
              <w:right w:val="nil"/>
            </w:tcBorders>
            <w:shd w:val="clear" w:color="auto" w:fill="FFFFFF"/>
            <w:vAlign w:val="center"/>
          </w:tcPr>
          <w:p w14:paraId="261F0DF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nil"/>
              <w:right w:val="nil"/>
            </w:tcBorders>
            <w:shd w:val="clear" w:color="auto" w:fill="FFFFFF"/>
            <w:vAlign w:val="center"/>
          </w:tcPr>
          <w:p w14:paraId="1067F77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59" w:type="dxa"/>
            <w:gridSpan w:val="4"/>
            <w:tcBorders>
              <w:top w:val="nil"/>
              <w:left w:val="nil"/>
              <w:bottom w:val="nil"/>
              <w:right w:val="nil"/>
            </w:tcBorders>
            <w:shd w:val="clear" w:color="auto" w:fill="FFFFFF"/>
            <w:vAlign w:val="center"/>
          </w:tcPr>
          <w:p w14:paraId="7F8CE97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67" w:type="dxa"/>
            <w:tcBorders>
              <w:top w:val="nil"/>
              <w:left w:val="nil"/>
              <w:bottom w:val="nil"/>
              <w:right w:val="nil"/>
            </w:tcBorders>
            <w:shd w:val="clear" w:color="auto" w:fill="FFFFFF"/>
            <w:vAlign w:val="center"/>
          </w:tcPr>
          <w:p w14:paraId="5BE6642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nil"/>
              <w:right w:val="nil"/>
            </w:tcBorders>
            <w:shd w:val="clear" w:color="auto" w:fill="FFFFFF"/>
            <w:vAlign w:val="center"/>
          </w:tcPr>
          <w:p w14:paraId="309C52C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3" w:type="dxa"/>
            <w:gridSpan w:val="2"/>
            <w:tcBorders>
              <w:top w:val="nil"/>
              <w:left w:val="nil"/>
              <w:bottom w:val="nil"/>
              <w:right w:val="nil"/>
            </w:tcBorders>
            <w:shd w:val="clear" w:color="auto" w:fill="FFFFFF"/>
            <w:vAlign w:val="center"/>
          </w:tcPr>
          <w:p w14:paraId="782081B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992" w:type="dxa"/>
            <w:gridSpan w:val="4"/>
            <w:tcBorders>
              <w:top w:val="nil"/>
              <w:left w:val="nil"/>
              <w:bottom w:val="nil"/>
              <w:right w:val="nil"/>
            </w:tcBorders>
            <w:shd w:val="clear" w:color="auto" w:fill="FFFFFF"/>
            <w:vAlign w:val="center"/>
          </w:tcPr>
          <w:p w14:paraId="121E53F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36" w:type="dxa"/>
            <w:gridSpan w:val="2"/>
            <w:tcBorders>
              <w:top w:val="nil"/>
              <w:left w:val="nil"/>
              <w:bottom w:val="nil"/>
              <w:right w:val="nil"/>
            </w:tcBorders>
            <w:shd w:val="clear" w:color="auto" w:fill="FFFFFF"/>
            <w:vAlign w:val="center"/>
          </w:tcPr>
          <w:p w14:paraId="308884B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EE3C7B" w14:paraId="307D1D2F" w14:textId="77777777">
        <w:trPr>
          <w:gridAfter w:val="27"/>
          <w:wAfter w:w="12775" w:type="dxa"/>
          <w:trHeight w:val="600"/>
        </w:trPr>
        <w:tc>
          <w:tcPr>
            <w:tcW w:w="16643" w:type="dxa"/>
            <w:gridSpan w:val="37"/>
            <w:tcBorders>
              <w:top w:val="nil"/>
              <w:left w:val="nil"/>
              <w:bottom w:val="single" w:sz="4" w:space="0" w:color="000000"/>
              <w:right w:val="nil"/>
            </w:tcBorders>
            <w:shd w:val="clear" w:color="auto" w:fill="FFFFFF"/>
            <w:vAlign w:val="center"/>
          </w:tcPr>
          <w:p w14:paraId="39453E8B" w14:textId="77777777" w:rsidR="006D1897" w:rsidRPr="000F5578" w:rsidRDefault="008A4A2A">
            <w:pPr>
              <w:pStyle w:val="Heading2"/>
              <w:numPr>
                <w:ilvl w:val="1"/>
                <w:numId w:val="1"/>
              </w:numPr>
              <w:rPr>
                <w:rFonts w:asciiTheme="minorHAnsi" w:eastAsia="Calibri" w:hAnsiTheme="minorHAnsi" w:cstheme="minorHAnsi"/>
              </w:rPr>
            </w:pPr>
            <w:bookmarkStart w:id="8" w:name="_Toc126246301"/>
            <w:bookmarkStart w:id="9" w:name="_Toc127975647"/>
            <w:r w:rsidRPr="007B7218">
              <w:rPr>
                <w:lang w:val="en"/>
              </w:rPr>
              <w:t>First-time job seekers - persons without seniority and registered for the first time</w:t>
            </w:r>
            <w:bookmarkEnd w:id="8"/>
            <w:bookmarkEnd w:id="9"/>
          </w:p>
        </w:tc>
      </w:tr>
      <w:tr w:rsidR="0071575C" w:rsidRPr="00EE3C7B" w14:paraId="791A3959" w14:textId="77777777">
        <w:trPr>
          <w:gridAfter w:val="27"/>
          <w:wAfter w:w="12775" w:type="dxa"/>
          <w:trHeight w:val="975"/>
        </w:trPr>
        <w:tc>
          <w:tcPr>
            <w:tcW w:w="16643" w:type="dxa"/>
            <w:gridSpan w:val="37"/>
            <w:tcBorders>
              <w:top w:val="single" w:sz="4" w:space="0" w:color="000000"/>
              <w:left w:val="single" w:sz="4" w:space="0" w:color="000000"/>
              <w:bottom w:val="single" w:sz="4" w:space="0" w:color="000000"/>
              <w:right w:val="single" w:sz="4" w:space="0" w:color="000000"/>
            </w:tcBorders>
            <w:shd w:val="clear" w:color="auto" w:fill="FFFFFF"/>
            <w:vAlign w:val="center"/>
          </w:tcPr>
          <w:p w14:paraId="4AD56F43" w14:textId="77777777" w:rsidR="006D1897" w:rsidRPr="000F5578" w:rsidRDefault="008A4A2A">
            <w:pPr>
              <w:jc w:val="center"/>
              <w:rPr>
                <w:rFonts w:asciiTheme="minorHAnsi" w:hAnsiTheme="minorHAnsi" w:cstheme="minorHAnsi"/>
                <w:b/>
                <w:sz w:val="20"/>
                <w:szCs w:val="20"/>
              </w:rPr>
            </w:pPr>
            <w:r w:rsidRPr="007B7218">
              <w:rPr>
                <w:b/>
                <w:sz w:val="20"/>
                <w:szCs w:val="20"/>
                <w:lang w:val="en"/>
              </w:rPr>
              <w:t>1ա. Number of job-seekers consulted</w:t>
            </w:r>
          </w:p>
        </w:tc>
      </w:tr>
      <w:tr w:rsidR="0071575C" w14:paraId="0F9320F9" w14:textId="77777777">
        <w:trPr>
          <w:gridAfter w:val="27"/>
          <w:wAfter w:w="12775" w:type="dxa"/>
          <w:trHeight w:val="133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7E170DA1"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Name of the indicator</w:t>
            </w:r>
          </w:p>
        </w:tc>
        <w:tc>
          <w:tcPr>
            <w:tcW w:w="1105" w:type="dxa"/>
            <w:gridSpan w:val="3"/>
            <w:tcBorders>
              <w:top w:val="nil"/>
              <w:left w:val="nil"/>
              <w:bottom w:val="single" w:sz="4" w:space="0" w:color="000000"/>
              <w:right w:val="single" w:sz="4" w:space="0" w:color="000000"/>
            </w:tcBorders>
            <w:shd w:val="clear" w:color="auto" w:fill="FFFFFF"/>
            <w:vAlign w:val="center"/>
          </w:tcPr>
          <w:p w14:paraId="5572D4E5"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4378" w:type="dxa"/>
            <w:gridSpan w:val="10"/>
            <w:tcBorders>
              <w:top w:val="nil"/>
              <w:left w:val="nil"/>
              <w:bottom w:val="single" w:sz="4" w:space="0" w:color="000000"/>
              <w:right w:val="single" w:sz="4" w:space="0" w:color="000000"/>
            </w:tcBorders>
            <w:shd w:val="clear" w:color="auto" w:fill="FFFFFF"/>
            <w:vAlign w:val="center"/>
          </w:tcPr>
          <w:p w14:paraId="315E3553" w14:textId="77777777" w:rsidR="006D1897" w:rsidRPr="007B7218" w:rsidRDefault="008A4A2A">
            <w:pPr>
              <w:jc w:val="center"/>
              <w:rPr>
                <w:rFonts w:asciiTheme="minorHAnsi" w:hAnsiTheme="minorHAnsi" w:cstheme="minorHAnsi"/>
                <w:b/>
                <w:sz w:val="20"/>
                <w:szCs w:val="20"/>
              </w:rPr>
            </w:pPr>
            <w:r w:rsidRPr="007B7218">
              <w:rPr>
                <w:b/>
                <w:sz w:val="20"/>
                <w:szCs w:val="20"/>
                <w:lang w:val="en"/>
              </w:rPr>
              <w:t>Since the beginning of the year</w:t>
            </w:r>
          </w:p>
        </w:tc>
        <w:tc>
          <w:tcPr>
            <w:tcW w:w="1180" w:type="dxa"/>
            <w:gridSpan w:val="9"/>
            <w:tcBorders>
              <w:top w:val="nil"/>
              <w:left w:val="nil"/>
              <w:bottom w:val="single" w:sz="4" w:space="0" w:color="000000"/>
              <w:right w:val="single" w:sz="4" w:space="0" w:color="000000"/>
            </w:tcBorders>
            <w:shd w:val="clear" w:color="auto" w:fill="FFFFFF"/>
            <w:vAlign w:val="center"/>
          </w:tcPr>
          <w:p w14:paraId="06308CB8"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In the reporting month</w:t>
            </w:r>
          </w:p>
        </w:tc>
      </w:tr>
      <w:tr w:rsidR="0071575C" w14:paraId="64523EAD" w14:textId="77777777">
        <w:trPr>
          <w:gridAfter w:val="27"/>
          <w:wAfter w:w="12775" w:type="dxa"/>
          <w:trHeight w:val="55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1A64B7C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105" w:type="dxa"/>
            <w:gridSpan w:val="3"/>
            <w:tcBorders>
              <w:top w:val="nil"/>
              <w:left w:val="nil"/>
              <w:bottom w:val="single" w:sz="4" w:space="0" w:color="000000"/>
              <w:right w:val="single" w:sz="4" w:space="0" w:color="000000"/>
            </w:tcBorders>
            <w:shd w:val="clear" w:color="auto" w:fill="FFFFFF"/>
            <w:vAlign w:val="center"/>
          </w:tcPr>
          <w:p w14:paraId="24EB973A"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4378" w:type="dxa"/>
            <w:gridSpan w:val="10"/>
            <w:tcBorders>
              <w:top w:val="nil"/>
              <w:left w:val="nil"/>
              <w:bottom w:val="single" w:sz="4" w:space="0" w:color="000000"/>
              <w:right w:val="single" w:sz="4" w:space="0" w:color="000000"/>
            </w:tcBorders>
            <w:shd w:val="clear" w:color="auto" w:fill="FFFFFF"/>
            <w:vAlign w:val="center"/>
          </w:tcPr>
          <w:p w14:paraId="7D15538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180" w:type="dxa"/>
            <w:gridSpan w:val="9"/>
            <w:tcBorders>
              <w:top w:val="nil"/>
              <w:left w:val="nil"/>
              <w:bottom w:val="single" w:sz="4" w:space="0" w:color="000000"/>
              <w:right w:val="single" w:sz="4" w:space="0" w:color="000000"/>
            </w:tcBorders>
            <w:shd w:val="clear" w:color="auto" w:fill="FFFFFF"/>
            <w:vAlign w:val="center"/>
          </w:tcPr>
          <w:p w14:paraId="36332D01"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r>
      <w:tr w:rsidR="0071575C" w14:paraId="6F0FF501" w14:textId="77777777">
        <w:trPr>
          <w:gridAfter w:val="27"/>
          <w:wAfter w:w="12775" w:type="dxa"/>
          <w:trHeight w:val="123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423B5F58" w14:textId="77777777" w:rsidR="006D1897" w:rsidRPr="000F5578" w:rsidRDefault="008A4A2A">
            <w:pPr>
              <w:rPr>
                <w:rFonts w:asciiTheme="minorHAnsi" w:hAnsiTheme="minorHAnsi" w:cstheme="minorHAnsi"/>
                <w:sz w:val="20"/>
                <w:szCs w:val="20"/>
              </w:rPr>
            </w:pPr>
            <w:r w:rsidRPr="007B7218">
              <w:rPr>
                <w:sz w:val="20"/>
                <w:szCs w:val="20"/>
                <w:lang w:val="en"/>
              </w:rPr>
              <w:t>Number of persons consulted since the beginning of the year on the following issues: total,</w:t>
            </w:r>
          </w:p>
        </w:tc>
        <w:tc>
          <w:tcPr>
            <w:tcW w:w="1105" w:type="dxa"/>
            <w:gridSpan w:val="3"/>
            <w:tcBorders>
              <w:top w:val="nil"/>
              <w:left w:val="nil"/>
              <w:bottom w:val="single" w:sz="4" w:space="0" w:color="000000"/>
              <w:right w:val="single" w:sz="4" w:space="0" w:color="000000"/>
            </w:tcBorders>
            <w:shd w:val="clear" w:color="auto" w:fill="FFFFFF"/>
            <w:vAlign w:val="center"/>
          </w:tcPr>
          <w:p w14:paraId="7AC58D67"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4378" w:type="dxa"/>
            <w:gridSpan w:val="10"/>
            <w:tcBorders>
              <w:top w:val="nil"/>
              <w:left w:val="nil"/>
              <w:bottom w:val="single" w:sz="4" w:space="0" w:color="000000"/>
              <w:right w:val="single" w:sz="4" w:space="0" w:color="000000"/>
            </w:tcBorders>
            <w:shd w:val="clear" w:color="auto" w:fill="FFFFFF"/>
            <w:vAlign w:val="center"/>
          </w:tcPr>
          <w:p w14:paraId="07CEB1D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180" w:type="dxa"/>
            <w:gridSpan w:val="9"/>
            <w:tcBorders>
              <w:top w:val="nil"/>
              <w:left w:val="nil"/>
              <w:bottom w:val="single" w:sz="4" w:space="0" w:color="000000"/>
              <w:right w:val="single" w:sz="4" w:space="0" w:color="000000"/>
            </w:tcBorders>
            <w:shd w:val="clear" w:color="auto" w:fill="FFFFFF"/>
            <w:vAlign w:val="center"/>
          </w:tcPr>
          <w:p w14:paraId="1F893DA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EE3C7B" w14:paraId="146AF981" w14:textId="77777777">
        <w:trPr>
          <w:gridAfter w:val="27"/>
          <w:wAfter w:w="12775" w:type="dxa"/>
          <w:trHeight w:val="39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52371B6D" w14:textId="77777777" w:rsidR="006D1897" w:rsidRPr="007B7218" w:rsidRDefault="008A4A2A">
            <w:pPr>
              <w:rPr>
                <w:rFonts w:asciiTheme="minorHAnsi" w:hAnsiTheme="minorHAnsi" w:cstheme="minorHAnsi"/>
                <w:b/>
                <w:sz w:val="20"/>
                <w:szCs w:val="20"/>
                <w:lang w:val="ru-RU"/>
              </w:rPr>
            </w:pPr>
            <w:r w:rsidRPr="007B7218">
              <w:rPr>
                <w:b/>
                <w:sz w:val="20"/>
                <w:szCs w:val="20"/>
                <w:lang w:val="en"/>
              </w:rPr>
              <w:t>Including</w:t>
            </w:r>
            <w:r w:rsidR="001101F6">
              <w:rPr>
                <w:b/>
                <w:sz w:val="20"/>
                <w:szCs w:val="20"/>
                <w:lang w:val="en"/>
              </w:rPr>
              <w:t xml:space="preserve"> by topics</w:t>
            </w:r>
            <w:r w:rsidRPr="007B7218">
              <w:rPr>
                <w:b/>
                <w:sz w:val="20"/>
                <w:szCs w:val="20"/>
                <w:lang w:val="en"/>
              </w:rPr>
              <w:t>:</w:t>
            </w:r>
          </w:p>
        </w:tc>
        <w:tc>
          <w:tcPr>
            <w:tcW w:w="1105" w:type="dxa"/>
            <w:gridSpan w:val="3"/>
            <w:tcBorders>
              <w:top w:val="nil"/>
              <w:left w:val="nil"/>
              <w:bottom w:val="single" w:sz="4" w:space="0" w:color="000000"/>
              <w:right w:val="single" w:sz="4" w:space="0" w:color="000000"/>
            </w:tcBorders>
            <w:shd w:val="clear" w:color="auto" w:fill="FFFFFF"/>
            <w:vAlign w:val="center"/>
          </w:tcPr>
          <w:p w14:paraId="27240C60" w14:textId="77777777" w:rsidR="006D1897" w:rsidRPr="00CF09C0" w:rsidRDefault="008A4A2A">
            <w:pPr>
              <w:jc w:val="center"/>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4378" w:type="dxa"/>
            <w:gridSpan w:val="10"/>
            <w:tcBorders>
              <w:top w:val="nil"/>
              <w:left w:val="nil"/>
              <w:bottom w:val="single" w:sz="4" w:space="0" w:color="000000"/>
              <w:right w:val="single" w:sz="4" w:space="0" w:color="000000"/>
            </w:tcBorders>
            <w:shd w:val="clear" w:color="auto" w:fill="FFFFFF"/>
            <w:vAlign w:val="center"/>
          </w:tcPr>
          <w:p w14:paraId="2CFB884E" w14:textId="77777777" w:rsidR="006D1897" w:rsidRPr="00CF09C0" w:rsidRDefault="008A4A2A">
            <w:pPr>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48A8F279" w14:textId="77777777" w:rsidR="006D1897" w:rsidRPr="00CF09C0" w:rsidRDefault="008A4A2A">
            <w:pPr>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14:paraId="22CB5643" w14:textId="77777777">
        <w:trPr>
          <w:gridAfter w:val="27"/>
          <w:wAfter w:w="12775" w:type="dxa"/>
          <w:trHeight w:val="46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66F292C4" w14:textId="77777777" w:rsidR="006D1897" w:rsidRPr="007B7218" w:rsidRDefault="008A4A2A">
            <w:pPr>
              <w:jc w:val="right"/>
              <w:rPr>
                <w:rFonts w:asciiTheme="minorHAnsi" w:hAnsiTheme="minorHAnsi" w:cstheme="minorHAnsi"/>
                <w:sz w:val="20"/>
                <w:szCs w:val="20"/>
                <w:lang w:val="ru-RU"/>
              </w:rPr>
            </w:pPr>
            <w:proofErr w:type="spellStart"/>
            <w:r w:rsidRPr="007B7218">
              <w:rPr>
                <w:sz w:val="20"/>
                <w:szCs w:val="20"/>
                <w:lang w:val="en"/>
              </w:rPr>
              <w:lastRenderedPageBreak/>
              <w:t>Labour</w:t>
            </w:r>
            <w:proofErr w:type="spellEnd"/>
            <w:r w:rsidRPr="007B7218">
              <w:rPr>
                <w:sz w:val="20"/>
                <w:szCs w:val="20"/>
                <w:lang w:val="en"/>
              </w:rPr>
              <w:t xml:space="preserve"> and Employment Legislation</w:t>
            </w:r>
          </w:p>
        </w:tc>
        <w:tc>
          <w:tcPr>
            <w:tcW w:w="1105" w:type="dxa"/>
            <w:gridSpan w:val="3"/>
            <w:tcBorders>
              <w:top w:val="nil"/>
              <w:left w:val="nil"/>
              <w:bottom w:val="single" w:sz="4" w:space="0" w:color="000000"/>
              <w:right w:val="single" w:sz="4" w:space="0" w:color="000000"/>
            </w:tcBorders>
            <w:shd w:val="clear" w:color="auto" w:fill="FFFFFF"/>
            <w:vAlign w:val="center"/>
          </w:tcPr>
          <w:p w14:paraId="02F55F4B"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4378" w:type="dxa"/>
            <w:gridSpan w:val="10"/>
            <w:tcBorders>
              <w:top w:val="nil"/>
              <w:left w:val="nil"/>
              <w:bottom w:val="single" w:sz="4" w:space="0" w:color="000000"/>
              <w:right w:val="single" w:sz="4" w:space="0" w:color="000000"/>
            </w:tcBorders>
            <w:shd w:val="clear" w:color="auto" w:fill="FFFFFF"/>
            <w:vAlign w:val="center"/>
          </w:tcPr>
          <w:p w14:paraId="1A557DE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5CCC404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EAE900D" w14:textId="77777777">
        <w:trPr>
          <w:gridAfter w:val="27"/>
          <w:wAfter w:w="12775" w:type="dxa"/>
          <w:trHeight w:val="46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6DB91A16" w14:textId="77777777" w:rsidR="006D1897" w:rsidRPr="007B7218" w:rsidRDefault="008A4A2A">
            <w:pPr>
              <w:jc w:val="right"/>
              <w:rPr>
                <w:rFonts w:asciiTheme="minorHAnsi" w:hAnsiTheme="minorHAnsi" w:cstheme="minorHAnsi"/>
                <w:sz w:val="20"/>
                <w:szCs w:val="20"/>
              </w:rPr>
            </w:pPr>
            <w:r w:rsidRPr="007B7218">
              <w:rPr>
                <w:sz w:val="20"/>
                <w:szCs w:val="20"/>
                <w:lang w:val="en"/>
              </w:rPr>
              <w:t>Vocational guidance</w:t>
            </w:r>
          </w:p>
        </w:tc>
        <w:tc>
          <w:tcPr>
            <w:tcW w:w="1105" w:type="dxa"/>
            <w:gridSpan w:val="3"/>
            <w:tcBorders>
              <w:top w:val="nil"/>
              <w:left w:val="nil"/>
              <w:bottom w:val="single" w:sz="4" w:space="0" w:color="000000"/>
              <w:right w:val="single" w:sz="4" w:space="0" w:color="000000"/>
            </w:tcBorders>
            <w:shd w:val="clear" w:color="auto" w:fill="FFFFFF"/>
            <w:vAlign w:val="center"/>
          </w:tcPr>
          <w:p w14:paraId="712A9E5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4378" w:type="dxa"/>
            <w:gridSpan w:val="10"/>
            <w:tcBorders>
              <w:top w:val="nil"/>
              <w:left w:val="nil"/>
              <w:bottom w:val="single" w:sz="4" w:space="0" w:color="000000"/>
              <w:right w:val="single" w:sz="4" w:space="0" w:color="000000"/>
            </w:tcBorders>
            <w:shd w:val="clear" w:color="auto" w:fill="FFFFFF"/>
            <w:vAlign w:val="center"/>
          </w:tcPr>
          <w:p w14:paraId="0B09ACF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0D3CC06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A0F7BFE" w14:textId="77777777">
        <w:trPr>
          <w:gridAfter w:val="27"/>
          <w:wAfter w:w="12775" w:type="dxa"/>
          <w:trHeight w:val="46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39D931FE"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 employment</w:t>
            </w:r>
            <w:r>
              <w:rPr>
                <w:lang w:val="en"/>
              </w:rPr>
              <w:t xml:space="preserve"> </w:t>
            </w:r>
            <w:r w:rsidRPr="007B7218">
              <w:rPr>
                <w:sz w:val="20"/>
                <w:szCs w:val="20"/>
                <w:lang w:val="en"/>
              </w:rPr>
              <w:t>programs</w:t>
            </w:r>
          </w:p>
        </w:tc>
        <w:tc>
          <w:tcPr>
            <w:tcW w:w="1105" w:type="dxa"/>
            <w:gridSpan w:val="3"/>
            <w:tcBorders>
              <w:top w:val="nil"/>
              <w:left w:val="nil"/>
              <w:bottom w:val="single" w:sz="4" w:space="0" w:color="000000"/>
              <w:right w:val="single" w:sz="4" w:space="0" w:color="000000"/>
            </w:tcBorders>
            <w:shd w:val="clear" w:color="auto" w:fill="FFFFFF"/>
            <w:vAlign w:val="center"/>
          </w:tcPr>
          <w:p w14:paraId="5C5FAD1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4378" w:type="dxa"/>
            <w:gridSpan w:val="10"/>
            <w:tcBorders>
              <w:top w:val="nil"/>
              <w:left w:val="nil"/>
              <w:bottom w:val="single" w:sz="4" w:space="0" w:color="000000"/>
              <w:right w:val="single" w:sz="4" w:space="0" w:color="000000"/>
            </w:tcBorders>
            <w:shd w:val="clear" w:color="auto" w:fill="FFFFFF"/>
            <w:vAlign w:val="center"/>
          </w:tcPr>
          <w:p w14:paraId="5D7F768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7DF34E4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4C01BB2" w14:textId="77777777">
        <w:trPr>
          <w:gridAfter w:val="27"/>
          <w:wAfter w:w="12775" w:type="dxa"/>
          <w:trHeight w:val="46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3F14BD14" w14:textId="77777777" w:rsidR="006D1897" w:rsidRPr="007B7218" w:rsidRDefault="008A4A2A">
            <w:pPr>
              <w:jc w:val="right"/>
              <w:rPr>
                <w:rFonts w:asciiTheme="minorHAnsi" w:hAnsiTheme="minorHAnsi" w:cstheme="minorHAnsi"/>
                <w:sz w:val="20"/>
                <w:szCs w:val="20"/>
              </w:rPr>
            </w:pPr>
            <w:r w:rsidRPr="007B7218">
              <w:rPr>
                <w:sz w:val="20"/>
                <w:szCs w:val="20"/>
                <w:lang w:val="en"/>
              </w:rPr>
              <w:t>shifts of work</w:t>
            </w:r>
          </w:p>
        </w:tc>
        <w:tc>
          <w:tcPr>
            <w:tcW w:w="1105" w:type="dxa"/>
            <w:gridSpan w:val="3"/>
            <w:tcBorders>
              <w:top w:val="nil"/>
              <w:left w:val="nil"/>
              <w:bottom w:val="single" w:sz="4" w:space="0" w:color="000000"/>
              <w:right w:val="single" w:sz="4" w:space="0" w:color="000000"/>
            </w:tcBorders>
            <w:shd w:val="clear" w:color="auto" w:fill="FFFFFF"/>
            <w:vAlign w:val="center"/>
          </w:tcPr>
          <w:p w14:paraId="19A6813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4378" w:type="dxa"/>
            <w:gridSpan w:val="10"/>
            <w:tcBorders>
              <w:top w:val="nil"/>
              <w:left w:val="nil"/>
              <w:bottom w:val="single" w:sz="4" w:space="0" w:color="000000"/>
              <w:right w:val="single" w:sz="4" w:space="0" w:color="000000"/>
            </w:tcBorders>
            <w:shd w:val="clear" w:color="auto" w:fill="FFFFFF"/>
            <w:vAlign w:val="center"/>
          </w:tcPr>
          <w:p w14:paraId="23B7990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5576AC6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99199D4" w14:textId="77777777">
        <w:trPr>
          <w:gridAfter w:val="27"/>
          <w:wAfter w:w="12775" w:type="dxa"/>
          <w:trHeight w:val="46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18F34B51" w14:textId="77777777" w:rsidR="006D1897" w:rsidRPr="007B7218" w:rsidRDefault="008A4A2A">
            <w:pPr>
              <w:jc w:val="right"/>
              <w:rPr>
                <w:rFonts w:asciiTheme="minorHAnsi" w:hAnsiTheme="minorHAnsi" w:cstheme="minorHAnsi"/>
                <w:sz w:val="20"/>
                <w:szCs w:val="20"/>
                <w:lang w:val="ru-RU"/>
              </w:rPr>
            </w:pPr>
            <w:r w:rsidRPr="007B7218">
              <w:rPr>
                <w:sz w:val="20"/>
                <w:szCs w:val="20"/>
                <w:lang w:val="en"/>
              </w:rPr>
              <w:t>For other questions</w:t>
            </w:r>
          </w:p>
        </w:tc>
        <w:tc>
          <w:tcPr>
            <w:tcW w:w="1105" w:type="dxa"/>
            <w:gridSpan w:val="3"/>
            <w:tcBorders>
              <w:top w:val="nil"/>
              <w:left w:val="nil"/>
              <w:bottom w:val="single" w:sz="4" w:space="0" w:color="000000"/>
              <w:right w:val="single" w:sz="4" w:space="0" w:color="000000"/>
            </w:tcBorders>
            <w:shd w:val="clear" w:color="auto" w:fill="FFFFFF"/>
            <w:vAlign w:val="center"/>
          </w:tcPr>
          <w:p w14:paraId="489D192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4378" w:type="dxa"/>
            <w:gridSpan w:val="10"/>
            <w:tcBorders>
              <w:top w:val="nil"/>
              <w:left w:val="nil"/>
              <w:bottom w:val="single" w:sz="4" w:space="0" w:color="000000"/>
              <w:right w:val="single" w:sz="4" w:space="0" w:color="000000"/>
            </w:tcBorders>
            <w:shd w:val="clear" w:color="auto" w:fill="FFFFFF"/>
            <w:vAlign w:val="center"/>
          </w:tcPr>
          <w:p w14:paraId="4DD9AB0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3283138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13A0C02" w14:textId="77777777">
        <w:trPr>
          <w:gridAfter w:val="27"/>
          <w:wAfter w:w="12775" w:type="dxa"/>
          <w:trHeight w:val="330"/>
        </w:trPr>
        <w:tc>
          <w:tcPr>
            <w:tcW w:w="9980" w:type="dxa"/>
            <w:gridSpan w:val="15"/>
            <w:tcBorders>
              <w:top w:val="nil"/>
              <w:left w:val="nil"/>
              <w:bottom w:val="nil"/>
              <w:right w:val="nil"/>
            </w:tcBorders>
            <w:shd w:val="clear" w:color="auto" w:fill="FFFFFF"/>
            <w:vAlign w:val="center"/>
          </w:tcPr>
          <w:p w14:paraId="11C74E2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105" w:type="dxa"/>
            <w:gridSpan w:val="3"/>
            <w:tcBorders>
              <w:top w:val="nil"/>
              <w:left w:val="nil"/>
              <w:bottom w:val="nil"/>
              <w:right w:val="nil"/>
            </w:tcBorders>
            <w:shd w:val="clear" w:color="auto" w:fill="FFFFFF"/>
            <w:vAlign w:val="center"/>
          </w:tcPr>
          <w:p w14:paraId="260E1CD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4378" w:type="dxa"/>
            <w:gridSpan w:val="10"/>
            <w:tcBorders>
              <w:top w:val="nil"/>
              <w:left w:val="nil"/>
              <w:bottom w:val="nil"/>
              <w:right w:val="nil"/>
            </w:tcBorders>
            <w:shd w:val="clear" w:color="auto" w:fill="FFFFFF"/>
            <w:vAlign w:val="center"/>
          </w:tcPr>
          <w:p w14:paraId="0675227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nil"/>
              <w:right w:val="nil"/>
            </w:tcBorders>
            <w:shd w:val="clear" w:color="auto" w:fill="FFFFFF"/>
            <w:vAlign w:val="center"/>
          </w:tcPr>
          <w:p w14:paraId="56B74E0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EE3C7B" w14:paraId="78A37ED8" w14:textId="77777777">
        <w:trPr>
          <w:gridAfter w:val="27"/>
          <w:wAfter w:w="12775" w:type="dxa"/>
          <w:trHeight w:val="990"/>
        </w:trPr>
        <w:tc>
          <w:tcPr>
            <w:tcW w:w="16643" w:type="dxa"/>
            <w:gridSpan w:val="37"/>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AEB86E9" w14:textId="77777777" w:rsidR="006D1897" w:rsidRPr="000F5578" w:rsidRDefault="008A4A2A">
            <w:pPr>
              <w:jc w:val="center"/>
              <w:rPr>
                <w:rFonts w:asciiTheme="minorHAnsi" w:hAnsiTheme="minorHAnsi" w:cstheme="minorHAnsi"/>
                <w:b/>
                <w:sz w:val="20"/>
                <w:szCs w:val="20"/>
              </w:rPr>
            </w:pPr>
            <w:r w:rsidRPr="007B7218">
              <w:rPr>
                <w:b/>
                <w:sz w:val="20"/>
                <w:szCs w:val="20"/>
                <w:lang w:val="en"/>
              </w:rPr>
              <w:t>II. Number of foreign citizens and stateless persons</w:t>
            </w:r>
          </w:p>
        </w:tc>
      </w:tr>
      <w:tr w:rsidR="0071575C" w:rsidRPr="00EE3C7B" w14:paraId="2F35E95A" w14:textId="77777777">
        <w:trPr>
          <w:trHeight w:val="660"/>
        </w:trPr>
        <w:tc>
          <w:tcPr>
            <w:tcW w:w="16643" w:type="dxa"/>
            <w:gridSpan w:val="37"/>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3461B62"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2775" w:type="dxa"/>
            <w:gridSpan w:val="27"/>
            <w:tcBorders>
              <w:top w:val="nil"/>
              <w:left w:val="nil"/>
              <w:bottom w:val="nil"/>
              <w:right w:val="nil"/>
            </w:tcBorders>
            <w:shd w:val="clear" w:color="auto" w:fill="auto"/>
            <w:vAlign w:val="bottom"/>
          </w:tcPr>
          <w:p w14:paraId="23953C45" w14:textId="77777777" w:rsidR="006D1897" w:rsidRPr="000F5578" w:rsidRDefault="006D1897">
            <w:pPr>
              <w:jc w:val="center"/>
              <w:rPr>
                <w:rFonts w:asciiTheme="minorHAnsi" w:hAnsiTheme="minorHAnsi" w:cstheme="minorHAnsi"/>
                <w:b/>
                <w:sz w:val="20"/>
                <w:szCs w:val="20"/>
              </w:rPr>
            </w:pPr>
          </w:p>
        </w:tc>
      </w:tr>
      <w:tr w:rsidR="0071575C" w14:paraId="6DF552A9" w14:textId="77777777">
        <w:trPr>
          <w:trHeight w:val="103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4245E3B5"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indicator</w:t>
            </w:r>
          </w:p>
        </w:tc>
        <w:tc>
          <w:tcPr>
            <w:tcW w:w="1105" w:type="dxa"/>
            <w:gridSpan w:val="3"/>
            <w:tcBorders>
              <w:top w:val="nil"/>
              <w:left w:val="nil"/>
              <w:bottom w:val="single" w:sz="4" w:space="0" w:color="000000"/>
              <w:right w:val="single" w:sz="4" w:space="0" w:color="000000"/>
            </w:tcBorders>
            <w:shd w:val="clear" w:color="auto" w:fill="FFFFFF"/>
            <w:vAlign w:val="center"/>
          </w:tcPr>
          <w:p w14:paraId="0E3D7192"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4378" w:type="dxa"/>
            <w:gridSpan w:val="10"/>
            <w:tcBorders>
              <w:top w:val="nil"/>
              <w:left w:val="nil"/>
              <w:bottom w:val="single" w:sz="4" w:space="0" w:color="000000"/>
              <w:right w:val="single" w:sz="4" w:space="0" w:color="000000"/>
            </w:tcBorders>
            <w:shd w:val="clear" w:color="auto" w:fill="FFFFFF"/>
            <w:vAlign w:val="center"/>
          </w:tcPr>
          <w:p w14:paraId="663AA735" w14:textId="77777777" w:rsidR="006D1897" w:rsidRPr="007B7218" w:rsidRDefault="008A4A2A">
            <w:pPr>
              <w:jc w:val="center"/>
              <w:rPr>
                <w:rFonts w:asciiTheme="minorHAnsi" w:hAnsiTheme="minorHAnsi" w:cstheme="minorHAnsi"/>
                <w:b/>
                <w:sz w:val="20"/>
                <w:szCs w:val="20"/>
              </w:rPr>
            </w:pPr>
            <w:r w:rsidRPr="007B7218">
              <w:rPr>
                <w:b/>
                <w:sz w:val="20"/>
                <w:szCs w:val="20"/>
                <w:lang w:val="en"/>
              </w:rPr>
              <w:t>Since the beginning of the year</w:t>
            </w:r>
          </w:p>
        </w:tc>
        <w:tc>
          <w:tcPr>
            <w:tcW w:w="1180" w:type="dxa"/>
            <w:gridSpan w:val="9"/>
            <w:tcBorders>
              <w:top w:val="nil"/>
              <w:left w:val="nil"/>
              <w:bottom w:val="single" w:sz="4" w:space="0" w:color="000000"/>
              <w:right w:val="single" w:sz="4" w:space="0" w:color="000000"/>
            </w:tcBorders>
            <w:shd w:val="clear" w:color="auto" w:fill="FFFFFF"/>
            <w:vAlign w:val="center"/>
          </w:tcPr>
          <w:p w14:paraId="732D8CCB"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 the reporting month</w:t>
            </w:r>
          </w:p>
        </w:tc>
        <w:tc>
          <w:tcPr>
            <w:tcW w:w="12775" w:type="dxa"/>
            <w:gridSpan w:val="27"/>
            <w:vAlign w:val="center"/>
          </w:tcPr>
          <w:p w14:paraId="357F4135" w14:textId="77777777" w:rsidR="006D1897" w:rsidRPr="007B7218" w:rsidRDefault="006D1897">
            <w:pPr>
              <w:rPr>
                <w:rFonts w:asciiTheme="minorHAnsi" w:hAnsiTheme="minorHAnsi" w:cstheme="minorHAnsi"/>
                <w:sz w:val="20"/>
                <w:szCs w:val="20"/>
              </w:rPr>
            </w:pPr>
          </w:p>
        </w:tc>
      </w:tr>
      <w:tr w:rsidR="0071575C" w14:paraId="03F9165D" w14:textId="77777777">
        <w:trPr>
          <w:trHeight w:val="345"/>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77711760" w14:textId="77777777" w:rsidR="006D1897" w:rsidRPr="007B7218" w:rsidRDefault="008A4A2A">
            <w:pPr>
              <w:jc w:val="center"/>
              <w:rPr>
                <w:rFonts w:asciiTheme="minorHAnsi" w:hAnsiTheme="minorHAnsi" w:cstheme="minorHAnsi"/>
                <w:b/>
                <w:sz w:val="20"/>
                <w:szCs w:val="20"/>
              </w:rPr>
            </w:pPr>
            <w:r w:rsidRPr="007B7218">
              <w:rPr>
                <w:b/>
                <w:sz w:val="20"/>
                <w:szCs w:val="20"/>
                <w:lang w:val="en"/>
              </w:rPr>
              <w:t>And</w:t>
            </w:r>
          </w:p>
        </w:tc>
        <w:tc>
          <w:tcPr>
            <w:tcW w:w="1105" w:type="dxa"/>
            <w:gridSpan w:val="3"/>
            <w:tcBorders>
              <w:top w:val="nil"/>
              <w:left w:val="nil"/>
              <w:bottom w:val="single" w:sz="4" w:space="0" w:color="000000"/>
              <w:right w:val="single" w:sz="4" w:space="0" w:color="000000"/>
            </w:tcBorders>
            <w:shd w:val="clear" w:color="auto" w:fill="FFFFFF"/>
            <w:vAlign w:val="center"/>
          </w:tcPr>
          <w:p w14:paraId="489AB2FD"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4378" w:type="dxa"/>
            <w:gridSpan w:val="10"/>
            <w:tcBorders>
              <w:top w:val="nil"/>
              <w:left w:val="nil"/>
              <w:bottom w:val="single" w:sz="4" w:space="0" w:color="000000"/>
              <w:right w:val="single" w:sz="4" w:space="0" w:color="000000"/>
            </w:tcBorders>
            <w:shd w:val="clear" w:color="auto" w:fill="FFFFFF"/>
            <w:vAlign w:val="center"/>
          </w:tcPr>
          <w:p w14:paraId="71D16A2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180" w:type="dxa"/>
            <w:gridSpan w:val="9"/>
            <w:tcBorders>
              <w:top w:val="nil"/>
              <w:left w:val="nil"/>
              <w:bottom w:val="single" w:sz="4" w:space="0" w:color="000000"/>
              <w:right w:val="single" w:sz="4" w:space="0" w:color="000000"/>
            </w:tcBorders>
            <w:shd w:val="clear" w:color="auto" w:fill="FFFFFF"/>
            <w:vAlign w:val="center"/>
          </w:tcPr>
          <w:p w14:paraId="09E236A2"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2775" w:type="dxa"/>
            <w:gridSpan w:val="27"/>
            <w:vAlign w:val="center"/>
          </w:tcPr>
          <w:p w14:paraId="46569E06" w14:textId="77777777" w:rsidR="006D1897" w:rsidRPr="007B7218" w:rsidRDefault="006D1897">
            <w:pPr>
              <w:rPr>
                <w:rFonts w:asciiTheme="minorHAnsi" w:hAnsiTheme="minorHAnsi" w:cstheme="minorHAnsi"/>
                <w:sz w:val="20"/>
                <w:szCs w:val="20"/>
              </w:rPr>
            </w:pPr>
          </w:p>
        </w:tc>
      </w:tr>
      <w:tr w:rsidR="0071575C" w14:paraId="3EB9AE45" w14:textId="77777777">
        <w:trPr>
          <w:trHeight w:val="75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05DB9A85" w14:textId="77777777" w:rsidR="006D1897" w:rsidRPr="000F5578" w:rsidRDefault="008A4A2A">
            <w:pPr>
              <w:rPr>
                <w:rFonts w:asciiTheme="minorHAnsi" w:hAnsiTheme="minorHAnsi" w:cstheme="minorHAnsi"/>
                <w:sz w:val="20"/>
                <w:szCs w:val="20"/>
              </w:rPr>
            </w:pPr>
            <w:r w:rsidRPr="007B7218">
              <w:rPr>
                <w:sz w:val="20"/>
                <w:szCs w:val="20"/>
                <w:lang w:val="en"/>
              </w:rPr>
              <w:t>Number of registered foreign citizens and stateless persons</w:t>
            </w:r>
          </w:p>
        </w:tc>
        <w:tc>
          <w:tcPr>
            <w:tcW w:w="1105" w:type="dxa"/>
            <w:gridSpan w:val="3"/>
            <w:tcBorders>
              <w:top w:val="nil"/>
              <w:left w:val="nil"/>
              <w:bottom w:val="single" w:sz="4" w:space="0" w:color="000000"/>
              <w:right w:val="single" w:sz="4" w:space="0" w:color="000000"/>
            </w:tcBorders>
            <w:shd w:val="clear" w:color="auto" w:fill="FFFFFF"/>
            <w:vAlign w:val="center"/>
          </w:tcPr>
          <w:p w14:paraId="54C3A4A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4378" w:type="dxa"/>
            <w:gridSpan w:val="10"/>
            <w:tcBorders>
              <w:top w:val="nil"/>
              <w:left w:val="nil"/>
              <w:bottom w:val="single" w:sz="4" w:space="0" w:color="000000"/>
              <w:right w:val="single" w:sz="4" w:space="0" w:color="000000"/>
            </w:tcBorders>
            <w:shd w:val="clear" w:color="auto" w:fill="FFFFFF"/>
            <w:vAlign w:val="center"/>
          </w:tcPr>
          <w:p w14:paraId="7090675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6ED887A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775" w:type="dxa"/>
            <w:gridSpan w:val="27"/>
            <w:vAlign w:val="center"/>
          </w:tcPr>
          <w:p w14:paraId="03D93457" w14:textId="77777777" w:rsidR="006D1897" w:rsidRPr="007B7218" w:rsidRDefault="006D1897">
            <w:pPr>
              <w:rPr>
                <w:rFonts w:asciiTheme="minorHAnsi" w:hAnsiTheme="minorHAnsi" w:cstheme="minorHAnsi"/>
                <w:sz w:val="20"/>
                <w:szCs w:val="20"/>
              </w:rPr>
            </w:pPr>
          </w:p>
        </w:tc>
      </w:tr>
      <w:tr w:rsidR="0071575C" w14:paraId="2C4E3EAF" w14:textId="77777777">
        <w:trPr>
          <w:trHeight w:val="51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745F5D89" w14:textId="77777777" w:rsidR="006D1897" w:rsidRPr="007B7218" w:rsidRDefault="008A4A2A">
            <w:pPr>
              <w:jc w:val="right"/>
              <w:rPr>
                <w:rFonts w:asciiTheme="minorHAnsi" w:hAnsiTheme="minorHAnsi" w:cstheme="minorHAnsi"/>
                <w:sz w:val="20"/>
                <w:szCs w:val="20"/>
              </w:rPr>
            </w:pPr>
            <w:r w:rsidRPr="007B7218">
              <w:rPr>
                <w:rFonts w:asciiTheme="minorHAnsi" w:hAnsiTheme="minorHAnsi" w:cstheme="minorHAnsi"/>
                <w:sz w:val="20"/>
                <w:szCs w:val="20"/>
              </w:rPr>
              <w:t> </w:t>
            </w:r>
          </w:p>
        </w:tc>
        <w:tc>
          <w:tcPr>
            <w:tcW w:w="1105" w:type="dxa"/>
            <w:gridSpan w:val="3"/>
            <w:tcBorders>
              <w:top w:val="nil"/>
              <w:left w:val="nil"/>
              <w:bottom w:val="single" w:sz="4" w:space="0" w:color="000000"/>
              <w:right w:val="single" w:sz="4" w:space="0" w:color="000000"/>
            </w:tcBorders>
            <w:shd w:val="clear" w:color="auto" w:fill="FFFFFF"/>
            <w:vAlign w:val="center"/>
          </w:tcPr>
          <w:p w14:paraId="0994541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378" w:type="dxa"/>
            <w:gridSpan w:val="10"/>
            <w:tcBorders>
              <w:top w:val="nil"/>
              <w:left w:val="nil"/>
              <w:bottom w:val="single" w:sz="4" w:space="0" w:color="000000"/>
              <w:right w:val="single" w:sz="4" w:space="0" w:color="000000"/>
            </w:tcBorders>
            <w:shd w:val="clear" w:color="auto" w:fill="FFFFFF"/>
            <w:vAlign w:val="center"/>
          </w:tcPr>
          <w:p w14:paraId="1A6BECC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396734A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775" w:type="dxa"/>
            <w:gridSpan w:val="27"/>
            <w:vAlign w:val="center"/>
          </w:tcPr>
          <w:p w14:paraId="475BEADF" w14:textId="77777777" w:rsidR="006D1897" w:rsidRPr="007B7218" w:rsidRDefault="006D1897">
            <w:pPr>
              <w:rPr>
                <w:rFonts w:asciiTheme="minorHAnsi" w:hAnsiTheme="minorHAnsi" w:cstheme="minorHAnsi"/>
                <w:sz w:val="20"/>
                <w:szCs w:val="20"/>
              </w:rPr>
            </w:pPr>
          </w:p>
        </w:tc>
      </w:tr>
      <w:tr w:rsidR="0071575C" w14:paraId="387542B3" w14:textId="77777777">
        <w:trPr>
          <w:trHeight w:val="57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50C798F7" w14:textId="77777777" w:rsidR="006D1897" w:rsidRPr="000F5578" w:rsidRDefault="008A4A2A">
            <w:pPr>
              <w:rPr>
                <w:rFonts w:asciiTheme="minorHAnsi" w:hAnsiTheme="minorHAnsi" w:cstheme="minorHAnsi"/>
                <w:sz w:val="20"/>
                <w:szCs w:val="20"/>
              </w:rPr>
            </w:pPr>
            <w:r w:rsidRPr="007B7218">
              <w:rPr>
                <w:sz w:val="20"/>
                <w:szCs w:val="20"/>
                <w:lang w:val="en"/>
              </w:rPr>
              <w:t xml:space="preserve">Number of persons included in employment </w:t>
            </w:r>
            <w:proofErr w:type="spellStart"/>
            <w:r w:rsidRPr="007B7218">
              <w:rPr>
                <w:sz w:val="20"/>
                <w:szCs w:val="20"/>
                <w:lang w:val="en"/>
              </w:rPr>
              <w:t>programmes</w:t>
            </w:r>
            <w:proofErr w:type="spellEnd"/>
          </w:p>
        </w:tc>
        <w:tc>
          <w:tcPr>
            <w:tcW w:w="1105" w:type="dxa"/>
            <w:gridSpan w:val="3"/>
            <w:tcBorders>
              <w:top w:val="nil"/>
              <w:left w:val="nil"/>
              <w:bottom w:val="single" w:sz="4" w:space="0" w:color="000000"/>
              <w:right w:val="single" w:sz="4" w:space="0" w:color="000000"/>
            </w:tcBorders>
            <w:shd w:val="clear" w:color="auto" w:fill="FFFFFF"/>
            <w:vAlign w:val="center"/>
          </w:tcPr>
          <w:p w14:paraId="144409F5"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4378" w:type="dxa"/>
            <w:gridSpan w:val="10"/>
            <w:tcBorders>
              <w:top w:val="nil"/>
              <w:left w:val="nil"/>
              <w:bottom w:val="single" w:sz="4" w:space="0" w:color="000000"/>
              <w:right w:val="single" w:sz="4" w:space="0" w:color="000000"/>
            </w:tcBorders>
            <w:shd w:val="clear" w:color="auto" w:fill="FFFFFF"/>
            <w:vAlign w:val="center"/>
          </w:tcPr>
          <w:p w14:paraId="113EC7C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3082297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775" w:type="dxa"/>
            <w:gridSpan w:val="27"/>
            <w:vAlign w:val="center"/>
          </w:tcPr>
          <w:p w14:paraId="0C7D2807" w14:textId="77777777" w:rsidR="006D1897" w:rsidRPr="007B7218" w:rsidRDefault="006D1897">
            <w:pPr>
              <w:rPr>
                <w:rFonts w:asciiTheme="minorHAnsi" w:hAnsiTheme="minorHAnsi" w:cstheme="minorHAnsi"/>
                <w:sz w:val="20"/>
                <w:szCs w:val="20"/>
              </w:rPr>
            </w:pPr>
          </w:p>
        </w:tc>
      </w:tr>
      <w:tr w:rsidR="0071575C" w14:paraId="2BE93FA9" w14:textId="77777777">
        <w:trPr>
          <w:trHeight w:val="540"/>
        </w:trPr>
        <w:tc>
          <w:tcPr>
            <w:tcW w:w="9980" w:type="dxa"/>
            <w:gridSpan w:val="15"/>
            <w:tcBorders>
              <w:top w:val="nil"/>
              <w:left w:val="single" w:sz="4" w:space="0" w:color="000000"/>
              <w:bottom w:val="single" w:sz="4" w:space="0" w:color="000000"/>
              <w:right w:val="single" w:sz="4" w:space="0" w:color="000000"/>
            </w:tcBorders>
            <w:shd w:val="clear" w:color="auto" w:fill="FFFFFF"/>
            <w:vAlign w:val="center"/>
          </w:tcPr>
          <w:p w14:paraId="058CA2AD" w14:textId="77777777" w:rsidR="006D1897" w:rsidRPr="007B7218" w:rsidRDefault="008A4A2A">
            <w:pPr>
              <w:rPr>
                <w:rFonts w:asciiTheme="minorHAnsi" w:hAnsiTheme="minorHAnsi" w:cstheme="minorHAnsi"/>
                <w:sz w:val="20"/>
                <w:szCs w:val="20"/>
                <w:lang w:val="ru-RU"/>
              </w:rPr>
            </w:pPr>
            <w:r w:rsidRPr="007B7218">
              <w:rPr>
                <w:sz w:val="20"/>
                <w:szCs w:val="20"/>
                <w:lang w:val="en"/>
              </w:rPr>
              <w:t>Number of people employed</w:t>
            </w:r>
          </w:p>
        </w:tc>
        <w:tc>
          <w:tcPr>
            <w:tcW w:w="1105" w:type="dxa"/>
            <w:gridSpan w:val="3"/>
            <w:tcBorders>
              <w:top w:val="nil"/>
              <w:left w:val="nil"/>
              <w:bottom w:val="single" w:sz="4" w:space="0" w:color="000000"/>
              <w:right w:val="single" w:sz="4" w:space="0" w:color="000000"/>
            </w:tcBorders>
            <w:shd w:val="clear" w:color="auto" w:fill="FFFFFF"/>
            <w:vAlign w:val="center"/>
          </w:tcPr>
          <w:p w14:paraId="7F496B8F"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4378" w:type="dxa"/>
            <w:gridSpan w:val="10"/>
            <w:tcBorders>
              <w:top w:val="nil"/>
              <w:left w:val="nil"/>
              <w:bottom w:val="single" w:sz="4" w:space="0" w:color="000000"/>
              <w:right w:val="single" w:sz="4" w:space="0" w:color="000000"/>
            </w:tcBorders>
            <w:shd w:val="clear" w:color="auto" w:fill="FFFFFF"/>
            <w:vAlign w:val="center"/>
          </w:tcPr>
          <w:p w14:paraId="3EB04D4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80" w:type="dxa"/>
            <w:gridSpan w:val="9"/>
            <w:tcBorders>
              <w:top w:val="nil"/>
              <w:left w:val="nil"/>
              <w:bottom w:val="single" w:sz="4" w:space="0" w:color="000000"/>
              <w:right w:val="single" w:sz="4" w:space="0" w:color="000000"/>
            </w:tcBorders>
            <w:shd w:val="clear" w:color="auto" w:fill="FFFFFF"/>
            <w:vAlign w:val="center"/>
          </w:tcPr>
          <w:p w14:paraId="0C9262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775" w:type="dxa"/>
            <w:gridSpan w:val="27"/>
            <w:vAlign w:val="center"/>
          </w:tcPr>
          <w:p w14:paraId="66DF9F25" w14:textId="77777777" w:rsidR="006D1897" w:rsidRPr="007B7218" w:rsidRDefault="006D1897">
            <w:pPr>
              <w:rPr>
                <w:rFonts w:asciiTheme="minorHAnsi" w:hAnsiTheme="minorHAnsi" w:cstheme="minorHAnsi"/>
                <w:sz w:val="20"/>
                <w:szCs w:val="20"/>
              </w:rPr>
            </w:pPr>
          </w:p>
        </w:tc>
      </w:tr>
    </w:tbl>
    <w:p w14:paraId="2E3BFB7B" w14:textId="77777777" w:rsidR="006D1897" w:rsidRPr="007B7218" w:rsidRDefault="006D1897">
      <w:pPr>
        <w:spacing w:line="276" w:lineRule="auto"/>
        <w:jc w:val="both"/>
        <w:rPr>
          <w:rFonts w:asciiTheme="minorHAnsi" w:hAnsiTheme="minorHAnsi" w:cstheme="minorHAnsi"/>
          <w:b/>
          <w:i/>
        </w:rPr>
      </w:pPr>
    </w:p>
    <w:tbl>
      <w:tblPr>
        <w:tblStyle w:val="a2"/>
        <w:tblW w:w="22090" w:type="dxa"/>
        <w:tblInd w:w="108" w:type="dxa"/>
        <w:tblLayout w:type="fixed"/>
        <w:tblLook w:val="0400" w:firstRow="0" w:lastRow="0" w:firstColumn="0" w:lastColumn="0" w:noHBand="0" w:noVBand="1"/>
      </w:tblPr>
      <w:tblGrid>
        <w:gridCol w:w="4583"/>
        <w:gridCol w:w="1021"/>
        <w:gridCol w:w="1060"/>
        <w:gridCol w:w="641"/>
        <w:gridCol w:w="380"/>
        <w:gridCol w:w="1369"/>
        <w:gridCol w:w="222"/>
        <w:gridCol w:w="1402"/>
        <w:gridCol w:w="793"/>
        <w:gridCol w:w="1458"/>
        <w:gridCol w:w="144"/>
        <w:gridCol w:w="1447"/>
        <w:gridCol w:w="187"/>
        <w:gridCol w:w="1541"/>
        <w:gridCol w:w="25"/>
        <w:gridCol w:w="1740"/>
        <w:gridCol w:w="250"/>
        <w:gridCol w:w="2009"/>
        <w:gridCol w:w="1818"/>
      </w:tblGrid>
      <w:tr w:rsidR="0071575C" w:rsidRPr="00EE3C7B" w14:paraId="6ED458E6" w14:textId="77777777" w:rsidTr="00D62A40">
        <w:trPr>
          <w:trHeight w:val="285"/>
        </w:trPr>
        <w:tc>
          <w:tcPr>
            <w:tcW w:w="7305" w:type="dxa"/>
            <w:gridSpan w:val="4"/>
            <w:tcBorders>
              <w:top w:val="nil"/>
              <w:left w:val="nil"/>
              <w:bottom w:val="nil"/>
              <w:right w:val="nil"/>
            </w:tcBorders>
            <w:shd w:val="clear" w:color="auto" w:fill="FFFFFF"/>
            <w:vAlign w:val="center"/>
          </w:tcPr>
          <w:p w14:paraId="4E2B634B" w14:textId="77777777" w:rsidR="006D1897" w:rsidRPr="000F5578" w:rsidRDefault="008A4A2A">
            <w:pPr>
              <w:rPr>
                <w:rFonts w:asciiTheme="minorHAnsi" w:hAnsiTheme="minorHAnsi" w:cstheme="minorHAnsi"/>
                <w:b/>
                <w:sz w:val="20"/>
                <w:szCs w:val="20"/>
              </w:rPr>
            </w:pPr>
            <w:r w:rsidRPr="007B7218">
              <w:rPr>
                <w:b/>
                <w:sz w:val="20"/>
                <w:szCs w:val="20"/>
                <w:lang w:val="en"/>
              </w:rPr>
              <w:t>III. Demand for labor and employment of applicants</w:t>
            </w:r>
          </w:p>
        </w:tc>
        <w:tc>
          <w:tcPr>
            <w:tcW w:w="1749" w:type="dxa"/>
            <w:gridSpan w:val="2"/>
            <w:tcBorders>
              <w:top w:val="nil"/>
              <w:left w:val="nil"/>
              <w:bottom w:val="nil"/>
              <w:right w:val="nil"/>
            </w:tcBorders>
            <w:shd w:val="clear" w:color="auto" w:fill="FFFFFF"/>
            <w:vAlign w:val="center"/>
          </w:tcPr>
          <w:p w14:paraId="718D0444"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417" w:type="dxa"/>
            <w:gridSpan w:val="3"/>
            <w:tcBorders>
              <w:top w:val="nil"/>
              <w:left w:val="nil"/>
              <w:bottom w:val="nil"/>
              <w:right w:val="nil"/>
            </w:tcBorders>
            <w:shd w:val="clear" w:color="auto" w:fill="FFFFFF"/>
            <w:vAlign w:val="center"/>
          </w:tcPr>
          <w:p w14:paraId="49E9A49B"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58" w:type="dxa"/>
            <w:tcBorders>
              <w:top w:val="nil"/>
              <w:left w:val="nil"/>
              <w:bottom w:val="nil"/>
              <w:right w:val="nil"/>
            </w:tcBorders>
            <w:shd w:val="clear" w:color="auto" w:fill="FFFFFF"/>
            <w:vAlign w:val="center"/>
          </w:tcPr>
          <w:p w14:paraId="235CAA8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78" w:type="dxa"/>
            <w:gridSpan w:val="3"/>
            <w:tcBorders>
              <w:top w:val="nil"/>
              <w:left w:val="nil"/>
              <w:bottom w:val="nil"/>
              <w:right w:val="nil"/>
            </w:tcBorders>
            <w:shd w:val="clear" w:color="auto" w:fill="FFFFFF"/>
            <w:vAlign w:val="center"/>
          </w:tcPr>
          <w:p w14:paraId="35078757"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41" w:type="dxa"/>
            <w:tcBorders>
              <w:top w:val="nil"/>
              <w:left w:val="nil"/>
              <w:bottom w:val="nil"/>
              <w:right w:val="nil"/>
            </w:tcBorders>
            <w:shd w:val="clear" w:color="auto" w:fill="FFFFFF"/>
            <w:vAlign w:val="center"/>
          </w:tcPr>
          <w:p w14:paraId="7CDFDD35"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15" w:type="dxa"/>
            <w:gridSpan w:val="3"/>
            <w:tcBorders>
              <w:top w:val="nil"/>
              <w:left w:val="nil"/>
              <w:bottom w:val="nil"/>
              <w:right w:val="nil"/>
            </w:tcBorders>
            <w:shd w:val="clear" w:color="auto" w:fill="FFFFFF"/>
            <w:vAlign w:val="center"/>
          </w:tcPr>
          <w:p w14:paraId="33363AD5"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09" w:type="dxa"/>
            <w:tcBorders>
              <w:top w:val="nil"/>
              <w:left w:val="nil"/>
              <w:bottom w:val="nil"/>
              <w:right w:val="nil"/>
            </w:tcBorders>
            <w:shd w:val="clear" w:color="auto" w:fill="FFFFFF"/>
            <w:vAlign w:val="center"/>
          </w:tcPr>
          <w:p w14:paraId="427BCB87"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818" w:type="dxa"/>
            <w:tcBorders>
              <w:top w:val="nil"/>
              <w:left w:val="nil"/>
              <w:bottom w:val="nil"/>
              <w:right w:val="nil"/>
            </w:tcBorders>
            <w:shd w:val="clear" w:color="auto" w:fill="FFFFFF"/>
            <w:vAlign w:val="center"/>
          </w:tcPr>
          <w:p w14:paraId="223BE531"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rsidRPr="00EE3C7B" w14:paraId="49FDFEBA" w14:textId="77777777" w:rsidTr="00D62A40">
        <w:trPr>
          <w:trHeight w:val="285"/>
        </w:trPr>
        <w:tc>
          <w:tcPr>
            <w:tcW w:w="4583" w:type="dxa"/>
            <w:tcBorders>
              <w:top w:val="nil"/>
              <w:left w:val="nil"/>
              <w:bottom w:val="nil"/>
              <w:right w:val="nil"/>
            </w:tcBorders>
            <w:shd w:val="clear" w:color="auto" w:fill="FFFFFF"/>
            <w:vAlign w:val="center"/>
          </w:tcPr>
          <w:p w14:paraId="6363500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021" w:type="dxa"/>
            <w:tcBorders>
              <w:top w:val="nil"/>
              <w:left w:val="nil"/>
              <w:bottom w:val="nil"/>
              <w:right w:val="nil"/>
            </w:tcBorders>
            <w:shd w:val="clear" w:color="auto" w:fill="FFFFFF"/>
            <w:vAlign w:val="center"/>
          </w:tcPr>
          <w:p w14:paraId="74034DDA"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01" w:type="dxa"/>
            <w:gridSpan w:val="2"/>
            <w:tcBorders>
              <w:top w:val="nil"/>
              <w:left w:val="nil"/>
              <w:bottom w:val="nil"/>
              <w:right w:val="nil"/>
            </w:tcBorders>
            <w:shd w:val="clear" w:color="auto" w:fill="FFFFFF"/>
            <w:vAlign w:val="center"/>
          </w:tcPr>
          <w:p w14:paraId="3DCE8E72"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49" w:type="dxa"/>
            <w:gridSpan w:val="2"/>
            <w:tcBorders>
              <w:top w:val="nil"/>
              <w:left w:val="nil"/>
              <w:bottom w:val="nil"/>
              <w:right w:val="nil"/>
            </w:tcBorders>
            <w:shd w:val="clear" w:color="auto" w:fill="FFFFFF"/>
            <w:vAlign w:val="center"/>
          </w:tcPr>
          <w:p w14:paraId="383B74C5"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417" w:type="dxa"/>
            <w:gridSpan w:val="3"/>
            <w:tcBorders>
              <w:top w:val="nil"/>
              <w:left w:val="nil"/>
              <w:bottom w:val="nil"/>
              <w:right w:val="nil"/>
            </w:tcBorders>
            <w:shd w:val="clear" w:color="auto" w:fill="FFFFFF"/>
            <w:vAlign w:val="center"/>
          </w:tcPr>
          <w:p w14:paraId="5BFB7CB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58" w:type="dxa"/>
            <w:tcBorders>
              <w:top w:val="nil"/>
              <w:left w:val="nil"/>
              <w:bottom w:val="nil"/>
              <w:right w:val="nil"/>
            </w:tcBorders>
            <w:shd w:val="clear" w:color="auto" w:fill="FFFFFF"/>
            <w:vAlign w:val="center"/>
          </w:tcPr>
          <w:p w14:paraId="59ED29F6"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78" w:type="dxa"/>
            <w:gridSpan w:val="3"/>
            <w:tcBorders>
              <w:top w:val="nil"/>
              <w:left w:val="nil"/>
              <w:bottom w:val="nil"/>
              <w:right w:val="nil"/>
            </w:tcBorders>
            <w:shd w:val="clear" w:color="auto" w:fill="FFFFFF"/>
            <w:vAlign w:val="center"/>
          </w:tcPr>
          <w:p w14:paraId="7A6FB142"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41" w:type="dxa"/>
            <w:tcBorders>
              <w:top w:val="nil"/>
              <w:left w:val="nil"/>
              <w:bottom w:val="nil"/>
              <w:right w:val="nil"/>
            </w:tcBorders>
            <w:shd w:val="clear" w:color="auto" w:fill="FFFFFF"/>
            <w:vAlign w:val="center"/>
          </w:tcPr>
          <w:p w14:paraId="29F02A96"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15" w:type="dxa"/>
            <w:gridSpan w:val="3"/>
            <w:tcBorders>
              <w:top w:val="nil"/>
              <w:left w:val="nil"/>
              <w:bottom w:val="nil"/>
              <w:right w:val="nil"/>
            </w:tcBorders>
            <w:shd w:val="clear" w:color="auto" w:fill="FFFFFF"/>
            <w:vAlign w:val="center"/>
          </w:tcPr>
          <w:p w14:paraId="7D9E8ED6"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09" w:type="dxa"/>
            <w:tcBorders>
              <w:top w:val="nil"/>
              <w:left w:val="nil"/>
              <w:bottom w:val="nil"/>
              <w:right w:val="nil"/>
            </w:tcBorders>
            <w:shd w:val="clear" w:color="auto" w:fill="FFFFFF"/>
            <w:vAlign w:val="center"/>
          </w:tcPr>
          <w:p w14:paraId="46DA997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818" w:type="dxa"/>
            <w:tcBorders>
              <w:top w:val="nil"/>
              <w:left w:val="nil"/>
              <w:bottom w:val="nil"/>
              <w:right w:val="nil"/>
            </w:tcBorders>
            <w:shd w:val="clear" w:color="auto" w:fill="FFFFFF"/>
            <w:vAlign w:val="center"/>
          </w:tcPr>
          <w:p w14:paraId="4B3EF9B2"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rsidRPr="00EE3C7B" w14:paraId="4AAD131B" w14:textId="77777777" w:rsidTr="00D62A40">
        <w:trPr>
          <w:trHeight w:val="1950"/>
        </w:trPr>
        <w:tc>
          <w:tcPr>
            <w:tcW w:w="458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021EFFA"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indicator</w:t>
            </w:r>
          </w:p>
        </w:tc>
        <w:tc>
          <w:tcPr>
            <w:tcW w:w="10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1000B76"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3450" w:type="dxa"/>
            <w:gridSpan w:val="4"/>
            <w:tcBorders>
              <w:top w:val="single" w:sz="4" w:space="0" w:color="000000"/>
              <w:left w:val="nil"/>
              <w:bottom w:val="single" w:sz="4" w:space="0" w:color="000000"/>
              <w:right w:val="single" w:sz="4" w:space="0" w:color="000000"/>
            </w:tcBorders>
            <w:shd w:val="clear" w:color="auto" w:fill="FFFFFF"/>
            <w:vAlign w:val="center"/>
          </w:tcPr>
          <w:p w14:paraId="19C465D7"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cooperating employers* since the beginning of the year</w:t>
            </w:r>
          </w:p>
        </w:tc>
        <w:tc>
          <w:tcPr>
            <w:tcW w:w="3875" w:type="dxa"/>
            <w:gridSpan w:val="4"/>
            <w:tcBorders>
              <w:top w:val="single" w:sz="4" w:space="0" w:color="000000"/>
              <w:left w:val="nil"/>
              <w:bottom w:val="single" w:sz="4" w:space="0" w:color="000000"/>
              <w:right w:val="single" w:sz="4" w:space="0" w:color="000000"/>
            </w:tcBorders>
            <w:shd w:val="clear" w:color="auto" w:fill="FFFFFF"/>
            <w:vAlign w:val="center"/>
          </w:tcPr>
          <w:p w14:paraId="1E83B6E2" w14:textId="3BCF85F7" w:rsidR="006D1897" w:rsidRPr="000F5578" w:rsidRDefault="008A4A2A" w:rsidP="008A4A2A">
            <w:pPr>
              <w:jc w:val="center"/>
              <w:rPr>
                <w:rFonts w:asciiTheme="minorHAnsi" w:hAnsiTheme="minorHAnsi" w:cstheme="minorHAnsi"/>
                <w:b/>
                <w:sz w:val="20"/>
                <w:szCs w:val="20"/>
              </w:rPr>
            </w:pPr>
            <w:r w:rsidRPr="007B7218">
              <w:rPr>
                <w:b/>
                <w:sz w:val="20"/>
                <w:szCs w:val="20"/>
                <w:lang w:val="en"/>
              </w:rPr>
              <w:t xml:space="preserve">Number </w:t>
            </w:r>
            <w:r>
              <w:rPr>
                <w:b/>
                <w:sz w:val="20"/>
                <w:szCs w:val="20"/>
                <w:lang w:val="en"/>
              </w:rPr>
              <w:t>of unique vacancies</w:t>
            </w:r>
            <w:r w:rsidRPr="007B7218">
              <w:rPr>
                <w:b/>
                <w:sz w:val="20"/>
                <w:szCs w:val="20"/>
                <w:lang w:val="en"/>
              </w:rPr>
              <w:t xml:space="preserve"> </w:t>
            </w:r>
            <w:proofErr w:type="gramStart"/>
            <w:r w:rsidRPr="007B7218">
              <w:rPr>
                <w:b/>
                <w:sz w:val="20"/>
                <w:szCs w:val="20"/>
                <w:lang w:val="en"/>
              </w:rPr>
              <w:t xml:space="preserve">received </w:t>
            </w:r>
            <w:r>
              <w:rPr>
                <w:lang w:val="en"/>
              </w:rPr>
              <w:t xml:space="preserve"> since</w:t>
            </w:r>
            <w:proofErr w:type="gramEnd"/>
            <w:r>
              <w:rPr>
                <w:lang w:val="en"/>
              </w:rPr>
              <w:t xml:space="preserve"> </w:t>
            </w:r>
            <w:r>
              <w:rPr>
                <w:b/>
                <w:sz w:val="20"/>
                <w:szCs w:val="20"/>
                <w:lang w:val="en"/>
              </w:rPr>
              <w:t>the</w:t>
            </w:r>
            <w:r w:rsidRPr="007B7218">
              <w:rPr>
                <w:b/>
                <w:sz w:val="20"/>
                <w:szCs w:val="20"/>
                <w:lang w:val="en"/>
              </w:rPr>
              <w:t xml:space="preserve"> beginning of the year</w:t>
            </w:r>
          </w:p>
        </w:tc>
        <w:tc>
          <w:tcPr>
            <w:tcW w:w="3319" w:type="dxa"/>
            <w:gridSpan w:val="4"/>
            <w:tcBorders>
              <w:top w:val="single" w:sz="4" w:space="0" w:color="000000"/>
              <w:left w:val="nil"/>
              <w:bottom w:val="single" w:sz="4" w:space="0" w:color="000000"/>
              <w:right w:val="single" w:sz="4" w:space="0" w:color="000000"/>
            </w:tcBorders>
            <w:shd w:val="clear" w:color="auto" w:fill="FFFFFF"/>
            <w:vAlign w:val="center"/>
          </w:tcPr>
          <w:p w14:paraId="3E0BC468" w14:textId="482E9439" w:rsidR="006D1897" w:rsidRPr="000F5578" w:rsidRDefault="008A4A2A" w:rsidP="008A4A2A">
            <w:pPr>
              <w:jc w:val="center"/>
              <w:rPr>
                <w:rFonts w:asciiTheme="minorHAnsi" w:hAnsiTheme="minorHAnsi" w:cstheme="minorHAnsi"/>
                <w:b/>
                <w:sz w:val="20"/>
                <w:szCs w:val="20"/>
              </w:rPr>
            </w:pPr>
            <w:r w:rsidRPr="007B7218">
              <w:rPr>
                <w:b/>
                <w:sz w:val="20"/>
                <w:szCs w:val="20"/>
                <w:lang w:val="en"/>
              </w:rPr>
              <w:t xml:space="preserve">Number </w:t>
            </w:r>
            <w:r>
              <w:rPr>
                <w:b/>
                <w:sz w:val="20"/>
                <w:szCs w:val="20"/>
                <w:lang w:val="en"/>
              </w:rPr>
              <w:t>of unique</w:t>
            </w:r>
            <w:r w:rsidRPr="007B7218">
              <w:rPr>
                <w:b/>
                <w:sz w:val="20"/>
                <w:szCs w:val="20"/>
                <w:lang w:val="en"/>
              </w:rPr>
              <w:t xml:space="preserve"> vacancies </w:t>
            </w:r>
            <w:proofErr w:type="gramStart"/>
            <w:r w:rsidRPr="007B7218">
              <w:rPr>
                <w:b/>
                <w:sz w:val="20"/>
                <w:szCs w:val="20"/>
                <w:lang w:val="en"/>
              </w:rPr>
              <w:t>received  in</w:t>
            </w:r>
            <w:proofErr w:type="gramEnd"/>
            <w:r w:rsidRPr="007B7218">
              <w:rPr>
                <w:b/>
                <w:sz w:val="20"/>
                <w:szCs w:val="20"/>
                <w:lang w:val="en"/>
              </w:rPr>
              <w:t xml:space="preserve"> the reporting month</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47AAE7C" w14:textId="3DF9173D" w:rsidR="006D1897" w:rsidRPr="000F5578" w:rsidRDefault="008A4A2A" w:rsidP="008A4A2A">
            <w:pPr>
              <w:jc w:val="center"/>
              <w:rPr>
                <w:rFonts w:asciiTheme="minorHAnsi" w:hAnsiTheme="minorHAnsi" w:cstheme="minorHAnsi"/>
                <w:b/>
                <w:sz w:val="20"/>
                <w:szCs w:val="20"/>
              </w:rPr>
            </w:pPr>
            <w:r w:rsidRPr="007B7218">
              <w:rPr>
                <w:b/>
                <w:sz w:val="20"/>
                <w:szCs w:val="20"/>
                <w:lang w:val="en"/>
              </w:rPr>
              <w:t xml:space="preserve">Number of new jobs </w:t>
            </w:r>
            <w:r>
              <w:rPr>
                <w:b/>
                <w:sz w:val="20"/>
                <w:szCs w:val="20"/>
                <w:lang w:val="en"/>
              </w:rPr>
              <w:t>received</w:t>
            </w:r>
            <w:r w:rsidRPr="007B7218">
              <w:rPr>
                <w:b/>
                <w:sz w:val="20"/>
                <w:szCs w:val="20"/>
                <w:lang w:val="en"/>
              </w:rPr>
              <w:t xml:space="preserve"> during the reporting month</w:t>
            </w:r>
          </w:p>
        </w:tc>
        <w:tc>
          <w:tcPr>
            <w:tcW w:w="20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184A9AE" w14:textId="17FD5269" w:rsidR="006D1897" w:rsidRPr="000F5578" w:rsidRDefault="008A4A2A" w:rsidP="008A4A2A">
            <w:pPr>
              <w:jc w:val="center"/>
              <w:rPr>
                <w:rFonts w:asciiTheme="minorHAnsi" w:hAnsiTheme="minorHAnsi" w:cstheme="minorHAnsi"/>
                <w:b/>
                <w:sz w:val="20"/>
                <w:szCs w:val="20"/>
              </w:rPr>
            </w:pPr>
            <w:r w:rsidRPr="007B7218">
              <w:rPr>
                <w:b/>
                <w:sz w:val="20"/>
                <w:szCs w:val="20"/>
                <w:lang w:val="en"/>
              </w:rPr>
              <w:t xml:space="preserve">Number of </w:t>
            </w:r>
            <w:r>
              <w:rPr>
                <w:b/>
                <w:sz w:val="20"/>
                <w:szCs w:val="20"/>
                <w:lang w:val="en"/>
              </w:rPr>
              <w:t>employed since the beginning of</w:t>
            </w:r>
            <w:r w:rsidRPr="007B7218">
              <w:rPr>
                <w:b/>
                <w:sz w:val="20"/>
                <w:szCs w:val="20"/>
                <w:lang w:val="en"/>
              </w:rPr>
              <w:t xml:space="preserve"> the year</w:t>
            </w:r>
          </w:p>
        </w:tc>
        <w:tc>
          <w:tcPr>
            <w:tcW w:w="181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96E61DC"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of these as a result of employment </w:t>
            </w:r>
            <w:proofErr w:type="spellStart"/>
            <w:r w:rsidRPr="007B7218">
              <w:rPr>
                <w:b/>
                <w:sz w:val="20"/>
                <w:szCs w:val="20"/>
                <w:lang w:val="en"/>
              </w:rPr>
              <w:t>programmes</w:t>
            </w:r>
            <w:proofErr w:type="spellEnd"/>
          </w:p>
        </w:tc>
      </w:tr>
      <w:tr w:rsidR="0071575C" w14:paraId="5C65390F" w14:textId="77777777" w:rsidTr="00D62A40">
        <w:trPr>
          <w:trHeight w:val="3285"/>
        </w:trPr>
        <w:tc>
          <w:tcPr>
            <w:tcW w:w="458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C2D902"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0C18A4"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701" w:type="dxa"/>
            <w:gridSpan w:val="2"/>
            <w:tcBorders>
              <w:top w:val="nil"/>
              <w:left w:val="nil"/>
              <w:bottom w:val="single" w:sz="4" w:space="0" w:color="000000"/>
              <w:right w:val="single" w:sz="4" w:space="0" w:color="000000"/>
            </w:tcBorders>
            <w:shd w:val="clear" w:color="auto" w:fill="FFFFFF"/>
            <w:vAlign w:val="center"/>
          </w:tcPr>
          <w:p w14:paraId="0D1A093F" w14:textId="77777777" w:rsidR="006D1897" w:rsidRPr="007B7218" w:rsidRDefault="008A4A2A">
            <w:pPr>
              <w:jc w:val="center"/>
              <w:rPr>
                <w:rFonts w:asciiTheme="minorHAnsi" w:hAnsiTheme="minorHAnsi" w:cstheme="minorHAnsi"/>
                <w:b/>
                <w:sz w:val="20"/>
                <w:szCs w:val="20"/>
              </w:rPr>
            </w:pPr>
            <w:r w:rsidRPr="007B7218">
              <w:rPr>
                <w:b/>
                <w:sz w:val="20"/>
                <w:szCs w:val="20"/>
                <w:lang w:val="en"/>
              </w:rPr>
              <w:t>Altogether</w:t>
            </w:r>
          </w:p>
        </w:tc>
        <w:tc>
          <w:tcPr>
            <w:tcW w:w="1749" w:type="dxa"/>
            <w:gridSpan w:val="2"/>
            <w:tcBorders>
              <w:top w:val="nil"/>
              <w:left w:val="nil"/>
              <w:bottom w:val="single" w:sz="4" w:space="0" w:color="000000"/>
              <w:right w:val="single" w:sz="4" w:space="0" w:color="000000"/>
            </w:tcBorders>
            <w:shd w:val="clear" w:color="auto" w:fill="FFFFFF"/>
            <w:vAlign w:val="center"/>
          </w:tcPr>
          <w:p w14:paraId="3AE17C2C"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including the number of employers applying for </w:t>
            </w:r>
            <w:proofErr w:type="spellStart"/>
            <w:r w:rsidRPr="007B7218">
              <w:rPr>
                <w:b/>
                <w:sz w:val="20"/>
                <w:szCs w:val="20"/>
                <w:lang w:val="en"/>
              </w:rPr>
              <w:t>labour</w:t>
            </w:r>
            <w:proofErr w:type="spellEnd"/>
            <w:r w:rsidRPr="007B7218">
              <w:rPr>
                <w:b/>
                <w:sz w:val="20"/>
                <w:szCs w:val="20"/>
                <w:lang w:val="en"/>
              </w:rPr>
              <w:t xml:space="preserve"> demand</w:t>
            </w:r>
          </w:p>
        </w:tc>
        <w:tc>
          <w:tcPr>
            <w:tcW w:w="2417" w:type="dxa"/>
            <w:gridSpan w:val="3"/>
            <w:tcBorders>
              <w:top w:val="nil"/>
              <w:left w:val="nil"/>
              <w:bottom w:val="single" w:sz="4" w:space="0" w:color="000000"/>
              <w:right w:val="single" w:sz="4" w:space="0" w:color="000000"/>
            </w:tcBorders>
            <w:shd w:val="clear" w:color="auto" w:fill="FFFFFF"/>
            <w:vAlign w:val="center"/>
          </w:tcPr>
          <w:p w14:paraId="776565FE" w14:textId="77777777" w:rsidR="006D1897" w:rsidRPr="007B7218" w:rsidRDefault="008A4A2A">
            <w:pPr>
              <w:jc w:val="center"/>
              <w:rPr>
                <w:rFonts w:asciiTheme="minorHAnsi" w:hAnsiTheme="minorHAnsi" w:cstheme="minorHAnsi"/>
                <w:b/>
                <w:sz w:val="20"/>
                <w:szCs w:val="20"/>
              </w:rPr>
            </w:pPr>
            <w:r w:rsidRPr="007B7218">
              <w:rPr>
                <w:b/>
                <w:sz w:val="20"/>
                <w:szCs w:val="20"/>
                <w:lang w:val="en"/>
              </w:rPr>
              <w:t>Altogether</w:t>
            </w:r>
          </w:p>
        </w:tc>
        <w:tc>
          <w:tcPr>
            <w:tcW w:w="1458" w:type="dxa"/>
            <w:tcBorders>
              <w:top w:val="nil"/>
              <w:left w:val="nil"/>
              <w:bottom w:val="single" w:sz="4" w:space="0" w:color="000000"/>
              <w:right w:val="single" w:sz="4" w:space="0" w:color="000000"/>
            </w:tcBorders>
            <w:shd w:val="clear" w:color="auto" w:fill="FFFFFF"/>
            <w:vAlign w:val="center"/>
          </w:tcPr>
          <w:p w14:paraId="0806C274"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 xml:space="preserve">of these, newly </w:t>
            </w:r>
            <w:proofErr w:type="spellStart"/>
            <w:r w:rsidRPr="007B7218">
              <w:rPr>
                <w:b/>
                <w:sz w:val="20"/>
                <w:szCs w:val="20"/>
                <w:lang w:val="en"/>
              </w:rPr>
              <w:t>createde</w:t>
            </w:r>
            <w:proofErr w:type="spellEnd"/>
          </w:p>
        </w:tc>
        <w:tc>
          <w:tcPr>
            <w:tcW w:w="1778" w:type="dxa"/>
            <w:gridSpan w:val="3"/>
            <w:tcBorders>
              <w:top w:val="nil"/>
              <w:left w:val="nil"/>
              <w:bottom w:val="single" w:sz="4" w:space="0" w:color="000000"/>
              <w:right w:val="single" w:sz="4" w:space="0" w:color="000000"/>
            </w:tcBorders>
            <w:shd w:val="clear" w:color="auto" w:fill="FFFFFF"/>
            <w:vAlign w:val="center"/>
          </w:tcPr>
          <w:p w14:paraId="065E9551" w14:textId="77777777" w:rsidR="006D1897" w:rsidRPr="007B7218" w:rsidRDefault="008A4A2A">
            <w:pPr>
              <w:jc w:val="center"/>
              <w:rPr>
                <w:rFonts w:asciiTheme="minorHAnsi" w:hAnsiTheme="minorHAnsi" w:cstheme="minorHAnsi"/>
                <w:b/>
                <w:sz w:val="20"/>
                <w:szCs w:val="20"/>
              </w:rPr>
            </w:pPr>
            <w:r w:rsidRPr="007B7218">
              <w:rPr>
                <w:b/>
                <w:sz w:val="20"/>
                <w:szCs w:val="20"/>
                <w:lang w:val="en"/>
              </w:rPr>
              <w:t>Altogether</w:t>
            </w:r>
          </w:p>
        </w:tc>
        <w:tc>
          <w:tcPr>
            <w:tcW w:w="1541" w:type="dxa"/>
            <w:tcBorders>
              <w:top w:val="nil"/>
              <w:left w:val="nil"/>
              <w:bottom w:val="single" w:sz="4" w:space="0" w:color="000000"/>
              <w:right w:val="single" w:sz="4" w:space="0" w:color="000000"/>
            </w:tcBorders>
            <w:shd w:val="clear" w:color="auto" w:fill="FFFFFF"/>
            <w:vAlign w:val="center"/>
          </w:tcPr>
          <w:p w14:paraId="7592E83D"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 are workers</w:t>
            </w:r>
          </w:p>
        </w:tc>
        <w:tc>
          <w:tcPr>
            <w:tcW w:w="201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E4659F"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0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81B492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81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D2F09A"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r>
      <w:tr w:rsidR="0071575C" w14:paraId="48F540EE"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324ACA9E" w14:textId="77777777" w:rsidR="006D1897" w:rsidRPr="007B7218" w:rsidRDefault="008A4A2A">
            <w:pPr>
              <w:jc w:val="center"/>
              <w:rPr>
                <w:rFonts w:asciiTheme="minorHAnsi" w:hAnsiTheme="minorHAnsi" w:cstheme="minorHAnsi"/>
                <w:b/>
                <w:sz w:val="20"/>
                <w:szCs w:val="20"/>
              </w:rPr>
            </w:pPr>
            <w:r w:rsidRPr="007B7218">
              <w:rPr>
                <w:b/>
                <w:sz w:val="20"/>
                <w:szCs w:val="20"/>
                <w:lang w:val="en"/>
              </w:rPr>
              <w:t>A</w:t>
            </w:r>
          </w:p>
        </w:tc>
        <w:tc>
          <w:tcPr>
            <w:tcW w:w="1021" w:type="dxa"/>
            <w:tcBorders>
              <w:top w:val="nil"/>
              <w:left w:val="nil"/>
              <w:bottom w:val="single" w:sz="4" w:space="0" w:color="000000"/>
              <w:right w:val="single" w:sz="4" w:space="0" w:color="000000"/>
            </w:tcBorders>
            <w:shd w:val="clear" w:color="auto" w:fill="FFFFFF"/>
            <w:vAlign w:val="center"/>
          </w:tcPr>
          <w:p w14:paraId="7A4BE4E3" w14:textId="77777777" w:rsidR="006D1897" w:rsidRPr="007B7218" w:rsidRDefault="008A4A2A">
            <w:pPr>
              <w:jc w:val="center"/>
              <w:rPr>
                <w:rFonts w:asciiTheme="minorHAnsi" w:hAnsiTheme="minorHAnsi" w:cstheme="minorHAnsi"/>
                <w:b/>
                <w:sz w:val="20"/>
                <w:szCs w:val="20"/>
              </w:rPr>
            </w:pPr>
            <w:r w:rsidRPr="007B7218">
              <w:rPr>
                <w:b/>
                <w:sz w:val="20"/>
                <w:szCs w:val="20"/>
                <w:lang w:val="en"/>
              </w:rPr>
              <w:t>B</w:t>
            </w:r>
          </w:p>
        </w:tc>
        <w:tc>
          <w:tcPr>
            <w:tcW w:w="1701" w:type="dxa"/>
            <w:gridSpan w:val="2"/>
            <w:tcBorders>
              <w:top w:val="nil"/>
              <w:left w:val="nil"/>
              <w:bottom w:val="single" w:sz="4" w:space="0" w:color="000000"/>
              <w:right w:val="single" w:sz="4" w:space="0" w:color="000000"/>
            </w:tcBorders>
            <w:shd w:val="clear" w:color="auto" w:fill="FFFFFF"/>
            <w:vAlign w:val="center"/>
          </w:tcPr>
          <w:p w14:paraId="4C98E255"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749" w:type="dxa"/>
            <w:gridSpan w:val="2"/>
            <w:tcBorders>
              <w:top w:val="nil"/>
              <w:left w:val="nil"/>
              <w:bottom w:val="single" w:sz="4" w:space="0" w:color="000000"/>
              <w:right w:val="single" w:sz="4" w:space="0" w:color="000000"/>
            </w:tcBorders>
            <w:shd w:val="clear" w:color="auto" w:fill="FFFFFF"/>
            <w:vAlign w:val="center"/>
          </w:tcPr>
          <w:p w14:paraId="202FB91D"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417" w:type="dxa"/>
            <w:gridSpan w:val="3"/>
            <w:tcBorders>
              <w:top w:val="nil"/>
              <w:left w:val="nil"/>
              <w:bottom w:val="single" w:sz="4" w:space="0" w:color="000000"/>
              <w:right w:val="single" w:sz="4" w:space="0" w:color="000000"/>
            </w:tcBorders>
            <w:shd w:val="clear" w:color="auto" w:fill="FFFFFF"/>
            <w:vAlign w:val="center"/>
          </w:tcPr>
          <w:p w14:paraId="61DD4608"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458" w:type="dxa"/>
            <w:tcBorders>
              <w:top w:val="nil"/>
              <w:left w:val="nil"/>
              <w:bottom w:val="single" w:sz="4" w:space="0" w:color="000000"/>
              <w:right w:val="single" w:sz="4" w:space="0" w:color="000000"/>
            </w:tcBorders>
            <w:shd w:val="clear" w:color="auto" w:fill="FFFFFF"/>
            <w:vAlign w:val="center"/>
          </w:tcPr>
          <w:p w14:paraId="00D4791A"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1778" w:type="dxa"/>
            <w:gridSpan w:val="3"/>
            <w:tcBorders>
              <w:top w:val="nil"/>
              <w:left w:val="nil"/>
              <w:bottom w:val="single" w:sz="4" w:space="0" w:color="000000"/>
              <w:right w:val="single" w:sz="4" w:space="0" w:color="000000"/>
            </w:tcBorders>
            <w:shd w:val="clear" w:color="auto" w:fill="FFFFFF"/>
            <w:vAlign w:val="center"/>
          </w:tcPr>
          <w:p w14:paraId="723685E7"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1541" w:type="dxa"/>
            <w:tcBorders>
              <w:top w:val="nil"/>
              <w:left w:val="nil"/>
              <w:bottom w:val="single" w:sz="4" w:space="0" w:color="000000"/>
              <w:right w:val="single" w:sz="4" w:space="0" w:color="000000"/>
            </w:tcBorders>
            <w:shd w:val="clear" w:color="auto" w:fill="FFFFFF"/>
            <w:vAlign w:val="center"/>
          </w:tcPr>
          <w:p w14:paraId="30BBD63F"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c>
          <w:tcPr>
            <w:tcW w:w="2015" w:type="dxa"/>
            <w:gridSpan w:val="3"/>
            <w:tcBorders>
              <w:top w:val="nil"/>
              <w:left w:val="nil"/>
              <w:bottom w:val="single" w:sz="4" w:space="0" w:color="000000"/>
              <w:right w:val="single" w:sz="4" w:space="0" w:color="000000"/>
            </w:tcBorders>
            <w:shd w:val="clear" w:color="auto" w:fill="FFFFFF"/>
            <w:vAlign w:val="center"/>
          </w:tcPr>
          <w:p w14:paraId="3117007C" w14:textId="77777777" w:rsidR="006D1897" w:rsidRPr="007B7218" w:rsidRDefault="008A4A2A">
            <w:pPr>
              <w:jc w:val="center"/>
              <w:rPr>
                <w:rFonts w:asciiTheme="minorHAnsi" w:hAnsiTheme="minorHAnsi" w:cstheme="minorHAnsi"/>
                <w:b/>
                <w:sz w:val="20"/>
                <w:szCs w:val="20"/>
              </w:rPr>
            </w:pPr>
            <w:r w:rsidRPr="007B7218">
              <w:rPr>
                <w:b/>
                <w:sz w:val="20"/>
                <w:szCs w:val="20"/>
                <w:lang w:val="en"/>
              </w:rPr>
              <w:t>7</w:t>
            </w:r>
          </w:p>
        </w:tc>
        <w:tc>
          <w:tcPr>
            <w:tcW w:w="2009" w:type="dxa"/>
            <w:tcBorders>
              <w:top w:val="nil"/>
              <w:left w:val="nil"/>
              <w:bottom w:val="single" w:sz="4" w:space="0" w:color="000000"/>
              <w:right w:val="single" w:sz="4" w:space="0" w:color="000000"/>
            </w:tcBorders>
            <w:shd w:val="clear" w:color="auto" w:fill="FFFFFF"/>
            <w:vAlign w:val="center"/>
          </w:tcPr>
          <w:p w14:paraId="5A7A6777" w14:textId="77777777" w:rsidR="006D1897" w:rsidRPr="007B7218" w:rsidRDefault="008A4A2A">
            <w:pPr>
              <w:jc w:val="center"/>
              <w:rPr>
                <w:rFonts w:asciiTheme="minorHAnsi" w:hAnsiTheme="minorHAnsi" w:cstheme="minorHAnsi"/>
                <w:b/>
                <w:sz w:val="20"/>
                <w:szCs w:val="20"/>
              </w:rPr>
            </w:pPr>
            <w:r w:rsidRPr="007B7218">
              <w:rPr>
                <w:b/>
                <w:sz w:val="20"/>
                <w:szCs w:val="20"/>
                <w:lang w:val="en"/>
              </w:rPr>
              <w:t>8</w:t>
            </w:r>
          </w:p>
        </w:tc>
        <w:tc>
          <w:tcPr>
            <w:tcW w:w="1818" w:type="dxa"/>
            <w:tcBorders>
              <w:top w:val="nil"/>
              <w:left w:val="nil"/>
              <w:bottom w:val="single" w:sz="4" w:space="0" w:color="000000"/>
              <w:right w:val="single" w:sz="4" w:space="0" w:color="000000"/>
            </w:tcBorders>
            <w:shd w:val="clear" w:color="auto" w:fill="FFFFFF"/>
            <w:vAlign w:val="center"/>
          </w:tcPr>
          <w:p w14:paraId="24E038F1" w14:textId="77777777" w:rsidR="006D1897" w:rsidRPr="007B7218" w:rsidRDefault="008A4A2A">
            <w:pPr>
              <w:jc w:val="center"/>
              <w:rPr>
                <w:rFonts w:asciiTheme="minorHAnsi" w:hAnsiTheme="minorHAnsi" w:cstheme="minorHAnsi"/>
                <w:b/>
                <w:sz w:val="20"/>
                <w:szCs w:val="20"/>
              </w:rPr>
            </w:pPr>
            <w:r w:rsidRPr="007B7218">
              <w:rPr>
                <w:b/>
                <w:sz w:val="20"/>
                <w:szCs w:val="20"/>
                <w:lang w:val="en"/>
              </w:rPr>
              <w:t>9</w:t>
            </w:r>
          </w:p>
        </w:tc>
      </w:tr>
      <w:tr w:rsidR="0071575C" w14:paraId="01E5C3B3" w14:textId="77777777" w:rsidTr="00D62A40">
        <w:trPr>
          <w:trHeight w:val="43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03C8B9F7" w14:textId="77777777" w:rsidR="006D1897" w:rsidRPr="007B7218" w:rsidRDefault="008A4A2A">
            <w:pPr>
              <w:rPr>
                <w:rFonts w:asciiTheme="minorHAnsi" w:hAnsiTheme="minorHAnsi" w:cstheme="minorHAnsi"/>
                <w:b/>
                <w:sz w:val="20"/>
                <w:szCs w:val="20"/>
              </w:rPr>
            </w:pPr>
            <w:r w:rsidRPr="007B7218">
              <w:rPr>
                <w:b/>
                <w:sz w:val="20"/>
                <w:szCs w:val="20"/>
                <w:lang w:val="en"/>
              </w:rPr>
              <w:t>ALTOGETHER</w:t>
            </w:r>
          </w:p>
        </w:tc>
        <w:tc>
          <w:tcPr>
            <w:tcW w:w="1021" w:type="dxa"/>
            <w:tcBorders>
              <w:top w:val="nil"/>
              <w:left w:val="nil"/>
              <w:bottom w:val="single" w:sz="4" w:space="0" w:color="000000"/>
              <w:right w:val="single" w:sz="4" w:space="0" w:color="000000"/>
            </w:tcBorders>
            <w:shd w:val="clear" w:color="auto" w:fill="FFFFFF"/>
            <w:vAlign w:val="center"/>
          </w:tcPr>
          <w:p w14:paraId="4692E17E"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701" w:type="dxa"/>
            <w:gridSpan w:val="2"/>
            <w:tcBorders>
              <w:top w:val="nil"/>
              <w:left w:val="nil"/>
              <w:bottom w:val="single" w:sz="4" w:space="0" w:color="000000"/>
              <w:right w:val="single" w:sz="4" w:space="0" w:color="000000"/>
            </w:tcBorders>
            <w:shd w:val="clear" w:color="auto" w:fill="FFFFFF"/>
            <w:vAlign w:val="center"/>
          </w:tcPr>
          <w:p w14:paraId="0BE1716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49" w:type="dxa"/>
            <w:gridSpan w:val="2"/>
            <w:tcBorders>
              <w:top w:val="nil"/>
              <w:left w:val="nil"/>
              <w:bottom w:val="single" w:sz="4" w:space="0" w:color="000000"/>
              <w:right w:val="single" w:sz="4" w:space="0" w:color="000000"/>
            </w:tcBorders>
            <w:shd w:val="clear" w:color="auto" w:fill="FFFFFF"/>
            <w:vAlign w:val="center"/>
          </w:tcPr>
          <w:p w14:paraId="62C8FD1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417" w:type="dxa"/>
            <w:gridSpan w:val="3"/>
            <w:tcBorders>
              <w:top w:val="nil"/>
              <w:left w:val="nil"/>
              <w:bottom w:val="single" w:sz="4" w:space="0" w:color="000000"/>
              <w:right w:val="single" w:sz="4" w:space="0" w:color="000000"/>
            </w:tcBorders>
            <w:shd w:val="clear" w:color="auto" w:fill="FFFFFF"/>
            <w:vAlign w:val="center"/>
          </w:tcPr>
          <w:p w14:paraId="53A373A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58" w:type="dxa"/>
            <w:tcBorders>
              <w:top w:val="nil"/>
              <w:left w:val="nil"/>
              <w:bottom w:val="single" w:sz="4" w:space="0" w:color="000000"/>
              <w:right w:val="single" w:sz="4" w:space="0" w:color="000000"/>
            </w:tcBorders>
            <w:shd w:val="clear" w:color="auto" w:fill="FFFFFF"/>
            <w:vAlign w:val="center"/>
          </w:tcPr>
          <w:p w14:paraId="40982B3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78" w:type="dxa"/>
            <w:gridSpan w:val="3"/>
            <w:tcBorders>
              <w:top w:val="nil"/>
              <w:left w:val="nil"/>
              <w:bottom w:val="single" w:sz="4" w:space="0" w:color="000000"/>
              <w:right w:val="single" w:sz="4" w:space="0" w:color="000000"/>
            </w:tcBorders>
            <w:shd w:val="clear" w:color="auto" w:fill="FFFFFF"/>
            <w:vAlign w:val="center"/>
          </w:tcPr>
          <w:p w14:paraId="28BE2E7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41" w:type="dxa"/>
            <w:tcBorders>
              <w:top w:val="nil"/>
              <w:left w:val="nil"/>
              <w:bottom w:val="single" w:sz="4" w:space="0" w:color="000000"/>
              <w:right w:val="single" w:sz="4" w:space="0" w:color="000000"/>
            </w:tcBorders>
            <w:shd w:val="clear" w:color="auto" w:fill="FFFFFF"/>
            <w:vAlign w:val="center"/>
          </w:tcPr>
          <w:p w14:paraId="2308D35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015" w:type="dxa"/>
            <w:gridSpan w:val="3"/>
            <w:tcBorders>
              <w:top w:val="nil"/>
              <w:left w:val="nil"/>
              <w:bottom w:val="single" w:sz="4" w:space="0" w:color="000000"/>
              <w:right w:val="single" w:sz="4" w:space="0" w:color="000000"/>
            </w:tcBorders>
            <w:shd w:val="clear" w:color="auto" w:fill="FFFFFF"/>
            <w:vAlign w:val="center"/>
          </w:tcPr>
          <w:p w14:paraId="24A050C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009" w:type="dxa"/>
            <w:tcBorders>
              <w:top w:val="nil"/>
              <w:left w:val="nil"/>
              <w:bottom w:val="single" w:sz="4" w:space="0" w:color="000000"/>
              <w:right w:val="single" w:sz="4" w:space="0" w:color="000000"/>
            </w:tcBorders>
            <w:shd w:val="clear" w:color="auto" w:fill="FFFFFF"/>
            <w:vAlign w:val="center"/>
          </w:tcPr>
          <w:p w14:paraId="3546ACA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818" w:type="dxa"/>
            <w:tcBorders>
              <w:top w:val="nil"/>
              <w:left w:val="nil"/>
              <w:bottom w:val="single" w:sz="4" w:space="0" w:color="000000"/>
              <w:right w:val="single" w:sz="4" w:space="0" w:color="000000"/>
            </w:tcBorders>
            <w:shd w:val="clear" w:color="auto" w:fill="FFFFFF"/>
            <w:vAlign w:val="center"/>
          </w:tcPr>
          <w:p w14:paraId="735AEA9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EE3C7B" w14:paraId="6064C204" w14:textId="77777777" w:rsidTr="00D62A40">
        <w:trPr>
          <w:trHeight w:val="45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669169CA" w14:textId="77777777" w:rsidR="006D1897" w:rsidRPr="007B7218" w:rsidRDefault="00A90817">
            <w:pPr>
              <w:jc w:val="right"/>
              <w:rPr>
                <w:rFonts w:asciiTheme="minorHAnsi" w:hAnsiTheme="minorHAnsi" w:cstheme="minorHAnsi"/>
                <w:b/>
                <w:sz w:val="20"/>
                <w:szCs w:val="20"/>
                <w:lang w:val="ru-RU"/>
              </w:rPr>
            </w:pPr>
            <w:r w:rsidRPr="007B7218">
              <w:rPr>
                <w:b/>
                <w:sz w:val="20"/>
                <w:szCs w:val="20"/>
                <w:lang w:val="en"/>
              </w:rPr>
              <w:t xml:space="preserve">  including by segments</w:t>
            </w:r>
          </w:p>
        </w:tc>
        <w:tc>
          <w:tcPr>
            <w:tcW w:w="1021" w:type="dxa"/>
            <w:tcBorders>
              <w:top w:val="nil"/>
              <w:left w:val="nil"/>
              <w:bottom w:val="single" w:sz="4" w:space="0" w:color="000000"/>
              <w:right w:val="single" w:sz="4" w:space="0" w:color="000000"/>
            </w:tcBorders>
            <w:shd w:val="clear" w:color="auto" w:fill="FFFFFF"/>
            <w:vAlign w:val="bottom"/>
          </w:tcPr>
          <w:p w14:paraId="73945A53" w14:textId="77777777" w:rsidR="006D1897" w:rsidRPr="007B7218" w:rsidRDefault="008A4A2A">
            <w:pP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701" w:type="dxa"/>
            <w:gridSpan w:val="2"/>
            <w:tcBorders>
              <w:top w:val="nil"/>
              <w:left w:val="nil"/>
              <w:bottom w:val="single" w:sz="4" w:space="0" w:color="000000"/>
              <w:right w:val="single" w:sz="4" w:space="0" w:color="000000"/>
            </w:tcBorders>
            <w:shd w:val="clear" w:color="auto" w:fill="FFFFFF"/>
            <w:vAlign w:val="center"/>
          </w:tcPr>
          <w:p w14:paraId="1D5A213C" w14:textId="77777777" w:rsidR="006D1897" w:rsidRPr="007B7218" w:rsidRDefault="008A4A2A">
            <w:pPr>
              <w:jc w:val="center"/>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5B9B0AC"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5FBB80F6"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374F4C56"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78305974"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71E4ABA7"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6C9A10E3"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6D86D1F8" w14:textId="77777777" w:rsidR="006D1897" w:rsidRPr="007B7218" w:rsidRDefault="008A4A2A">
            <w:pPr>
              <w:jc w:val="center"/>
              <w:rPr>
                <w:rFonts w:asciiTheme="minorHAnsi" w:hAnsiTheme="minorHAnsi" w:cstheme="minorHAnsi"/>
                <w:color w:val="FF0000"/>
                <w:sz w:val="20"/>
                <w:szCs w:val="20"/>
                <w:lang w:val="ru-RU"/>
              </w:rPr>
            </w:pPr>
            <w:r w:rsidRPr="007B7218">
              <w:rPr>
                <w:rFonts w:asciiTheme="minorHAnsi" w:hAnsiTheme="minorHAnsi" w:cstheme="minorHAnsi"/>
                <w:color w:val="FF0000"/>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6831FA85" w14:textId="77777777" w:rsidR="006D1897" w:rsidRPr="007B7218" w:rsidRDefault="008A4A2A">
            <w:pPr>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14:paraId="3066F293" w14:textId="77777777" w:rsidTr="00D62A40">
        <w:trPr>
          <w:trHeight w:val="46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1473FD68" w14:textId="77777777" w:rsidR="006D1897" w:rsidRPr="007B7218" w:rsidRDefault="008A4A2A">
            <w:pPr>
              <w:rPr>
                <w:rFonts w:asciiTheme="minorHAnsi" w:hAnsiTheme="minorHAnsi" w:cstheme="minorHAnsi"/>
                <w:sz w:val="20"/>
                <w:szCs w:val="20"/>
              </w:rPr>
            </w:pPr>
            <w:r w:rsidRPr="007B7218">
              <w:rPr>
                <w:sz w:val="20"/>
                <w:szCs w:val="20"/>
                <w:lang w:val="en"/>
              </w:rPr>
              <w:t>Government organizations</w:t>
            </w:r>
          </w:p>
        </w:tc>
        <w:tc>
          <w:tcPr>
            <w:tcW w:w="1021" w:type="dxa"/>
            <w:tcBorders>
              <w:top w:val="nil"/>
              <w:left w:val="nil"/>
              <w:bottom w:val="single" w:sz="4" w:space="0" w:color="000000"/>
              <w:right w:val="single" w:sz="4" w:space="0" w:color="000000"/>
            </w:tcBorders>
            <w:shd w:val="clear" w:color="auto" w:fill="FFFFFF"/>
            <w:vAlign w:val="center"/>
          </w:tcPr>
          <w:p w14:paraId="40CD2C1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701" w:type="dxa"/>
            <w:gridSpan w:val="2"/>
            <w:tcBorders>
              <w:top w:val="nil"/>
              <w:left w:val="nil"/>
              <w:bottom w:val="single" w:sz="4" w:space="0" w:color="000000"/>
              <w:right w:val="single" w:sz="4" w:space="0" w:color="000000"/>
            </w:tcBorders>
            <w:shd w:val="clear" w:color="auto" w:fill="FFFFFF"/>
            <w:vAlign w:val="center"/>
          </w:tcPr>
          <w:p w14:paraId="1A222A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BBBD1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5F67164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10CDE85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465685C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005704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2542472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7AAF748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38159E4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53CC8BB"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7874BBE1" w14:textId="77777777" w:rsidR="006D1897" w:rsidRPr="007B7218" w:rsidRDefault="008A4A2A">
            <w:pPr>
              <w:rPr>
                <w:rFonts w:asciiTheme="minorHAnsi" w:hAnsiTheme="minorHAnsi" w:cstheme="minorHAnsi"/>
                <w:sz w:val="20"/>
                <w:szCs w:val="20"/>
              </w:rPr>
            </w:pPr>
            <w:proofErr w:type="spellStart"/>
            <w:r w:rsidRPr="007B7218">
              <w:rPr>
                <w:sz w:val="20"/>
                <w:szCs w:val="20"/>
                <w:lang w:val="en"/>
              </w:rPr>
              <w:t>NegState</w:t>
            </w:r>
            <w:proofErr w:type="spellEnd"/>
            <w:r w:rsidRPr="007B7218">
              <w:rPr>
                <w:sz w:val="20"/>
                <w:szCs w:val="20"/>
                <w:lang w:val="en"/>
              </w:rPr>
              <w:t xml:space="preserve"> Organizations</w:t>
            </w:r>
          </w:p>
        </w:tc>
        <w:tc>
          <w:tcPr>
            <w:tcW w:w="1021" w:type="dxa"/>
            <w:tcBorders>
              <w:top w:val="nil"/>
              <w:left w:val="nil"/>
              <w:bottom w:val="single" w:sz="4" w:space="0" w:color="000000"/>
              <w:right w:val="single" w:sz="4" w:space="0" w:color="000000"/>
            </w:tcBorders>
            <w:shd w:val="clear" w:color="auto" w:fill="FFFFFF"/>
            <w:vAlign w:val="center"/>
          </w:tcPr>
          <w:p w14:paraId="315895B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1701" w:type="dxa"/>
            <w:gridSpan w:val="2"/>
            <w:tcBorders>
              <w:top w:val="nil"/>
              <w:left w:val="nil"/>
              <w:bottom w:val="single" w:sz="4" w:space="0" w:color="000000"/>
              <w:right w:val="single" w:sz="4" w:space="0" w:color="000000"/>
            </w:tcBorders>
            <w:shd w:val="clear" w:color="auto" w:fill="FFFFFF"/>
            <w:vAlign w:val="center"/>
          </w:tcPr>
          <w:p w14:paraId="2E741B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373E4A1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6BAE21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124A61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4A96392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001B84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3AC675C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6AA1F1D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61C6DDE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6E13377" w14:textId="77777777" w:rsidTr="00D62A40">
        <w:trPr>
          <w:trHeight w:val="73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27ED7C89" w14:textId="77777777" w:rsidR="006D1897" w:rsidRPr="007B7218" w:rsidRDefault="008A4A2A" w:rsidP="00A90817">
            <w:pPr>
              <w:rPr>
                <w:rFonts w:asciiTheme="minorHAnsi" w:hAnsiTheme="minorHAnsi" w:cstheme="minorHAnsi"/>
                <w:b/>
                <w:sz w:val="20"/>
                <w:szCs w:val="20"/>
              </w:rPr>
            </w:pPr>
            <w:r w:rsidRPr="007B7218">
              <w:rPr>
                <w:b/>
                <w:sz w:val="20"/>
                <w:szCs w:val="20"/>
                <w:lang w:val="en"/>
              </w:rPr>
              <w:t>By type of economic activity:</w:t>
            </w:r>
          </w:p>
        </w:tc>
        <w:tc>
          <w:tcPr>
            <w:tcW w:w="1021" w:type="dxa"/>
            <w:tcBorders>
              <w:top w:val="nil"/>
              <w:left w:val="nil"/>
              <w:bottom w:val="single" w:sz="4" w:space="0" w:color="000000"/>
              <w:right w:val="single" w:sz="4" w:space="0" w:color="000000"/>
            </w:tcBorders>
            <w:shd w:val="clear" w:color="auto" w:fill="FFFFFF"/>
            <w:vAlign w:val="center"/>
          </w:tcPr>
          <w:p w14:paraId="5CCF5C0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01" w:type="dxa"/>
            <w:gridSpan w:val="2"/>
            <w:tcBorders>
              <w:top w:val="nil"/>
              <w:left w:val="nil"/>
              <w:bottom w:val="single" w:sz="4" w:space="0" w:color="000000"/>
              <w:right w:val="single" w:sz="4" w:space="0" w:color="000000"/>
            </w:tcBorders>
            <w:shd w:val="clear" w:color="auto" w:fill="FFFFFF"/>
            <w:vAlign w:val="center"/>
          </w:tcPr>
          <w:p w14:paraId="1A0949B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49" w:type="dxa"/>
            <w:gridSpan w:val="2"/>
            <w:tcBorders>
              <w:top w:val="nil"/>
              <w:left w:val="nil"/>
              <w:bottom w:val="single" w:sz="4" w:space="0" w:color="000000"/>
              <w:right w:val="single" w:sz="4" w:space="0" w:color="000000"/>
            </w:tcBorders>
            <w:shd w:val="clear" w:color="auto" w:fill="FFFFFF"/>
            <w:vAlign w:val="center"/>
          </w:tcPr>
          <w:p w14:paraId="715E940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417" w:type="dxa"/>
            <w:gridSpan w:val="3"/>
            <w:tcBorders>
              <w:top w:val="nil"/>
              <w:left w:val="nil"/>
              <w:bottom w:val="single" w:sz="4" w:space="0" w:color="000000"/>
              <w:right w:val="single" w:sz="4" w:space="0" w:color="000000"/>
            </w:tcBorders>
            <w:shd w:val="clear" w:color="auto" w:fill="FFFFFF"/>
            <w:vAlign w:val="center"/>
          </w:tcPr>
          <w:p w14:paraId="54629FF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58" w:type="dxa"/>
            <w:tcBorders>
              <w:top w:val="nil"/>
              <w:left w:val="nil"/>
              <w:bottom w:val="single" w:sz="4" w:space="0" w:color="000000"/>
              <w:right w:val="single" w:sz="4" w:space="0" w:color="000000"/>
            </w:tcBorders>
            <w:shd w:val="clear" w:color="auto" w:fill="FFFFFF"/>
            <w:vAlign w:val="center"/>
          </w:tcPr>
          <w:p w14:paraId="66A0DB6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78" w:type="dxa"/>
            <w:gridSpan w:val="3"/>
            <w:tcBorders>
              <w:top w:val="nil"/>
              <w:left w:val="nil"/>
              <w:bottom w:val="single" w:sz="4" w:space="0" w:color="000000"/>
              <w:right w:val="single" w:sz="4" w:space="0" w:color="000000"/>
            </w:tcBorders>
            <w:shd w:val="clear" w:color="auto" w:fill="FFFFFF"/>
            <w:vAlign w:val="center"/>
          </w:tcPr>
          <w:p w14:paraId="440E734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41" w:type="dxa"/>
            <w:tcBorders>
              <w:top w:val="nil"/>
              <w:left w:val="nil"/>
              <w:bottom w:val="single" w:sz="4" w:space="0" w:color="000000"/>
              <w:right w:val="single" w:sz="4" w:space="0" w:color="000000"/>
            </w:tcBorders>
            <w:shd w:val="clear" w:color="auto" w:fill="FFFFFF"/>
            <w:vAlign w:val="center"/>
          </w:tcPr>
          <w:p w14:paraId="7969821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015" w:type="dxa"/>
            <w:gridSpan w:val="3"/>
            <w:tcBorders>
              <w:top w:val="nil"/>
              <w:left w:val="nil"/>
              <w:bottom w:val="single" w:sz="4" w:space="0" w:color="000000"/>
              <w:right w:val="single" w:sz="4" w:space="0" w:color="000000"/>
            </w:tcBorders>
            <w:shd w:val="clear" w:color="auto" w:fill="FFFFFF"/>
            <w:vAlign w:val="center"/>
          </w:tcPr>
          <w:p w14:paraId="5FAFE27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009" w:type="dxa"/>
            <w:tcBorders>
              <w:top w:val="nil"/>
              <w:left w:val="nil"/>
              <w:bottom w:val="single" w:sz="4" w:space="0" w:color="000000"/>
              <w:right w:val="single" w:sz="4" w:space="0" w:color="000000"/>
            </w:tcBorders>
            <w:shd w:val="clear" w:color="auto" w:fill="FFFFFF"/>
            <w:vAlign w:val="center"/>
          </w:tcPr>
          <w:p w14:paraId="7990388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818" w:type="dxa"/>
            <w:tcBorders>
              <w:top w:val="nil"/>
              <w:left w:val="nil"/>
              <w:bottom w:val="single" w:sz="4" w:space="0" w:color="000000"/>
              <w:right w:val="single" w:sz="4" w:space="0" w:color="000000"/>
            </w:tcBorders>
            <w:shd w:val="clear" w:color="auto" w:fill="FFFFFF"/>
            <w:vAlign w:val="center"/>
          </w:tcPr>
          <w:p w14:paraId="2CD6C8C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8D360B8" w14:textId="77777777" w:rsidTr="00D62A40">
        <w:trPr>
          <w:trHeight w:val="84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48802669" w14:textId="77777777" w:rsidR="006D1897" w:rsidRPr="007B7218" w:rsidRDefault="008A4A2A">
            <w:pPr>
              <w:rPr>
                <w:rFonts w:asciiTheme="minorHAnsi" w:hAnsiTheme="minorHAnsi" w:cstheme="minorHAnsi"/>
                <w:sz w:val="20"/>
                <w:szCs w:val="20"/>
                <w:lang w:val="ru-RU"/>
              </w:rPr>
            </w:pPr>
            <w:r w:rsidRPr="007B7218">
              <w:rPr>
                <w:sz w:val="20"/>
                <w:szCs w:val="20"/>
                <w:lang w:val="en"/>
              </w:rPr>
              <w:t>Agriculture, forestry and fisheries</w:t>
            </w:r>
          </w:p>
        </w:tc>
        <w:tc>
          <w:tcPr>
            <w:tcW w:w="1021" w:type="dxa"/>
            <w:tcBorders>
              <w:top w:val="nil"/>
              <w:left w:val="nil"/>
              <w:bottom w:val="single" w:sz="4" w:space="0" w:color="000000"/>
              <w:right w:val="single" w:sz="4" w:space="0" w:color="000000"/>
            </w:tcBorders>
            <w:shd w:val="clear" w:color="auto" w:fill="FFFFFF"/>
            <w:vAlign w:val="center"/>
          </w:tcPr>
          <w:p w14:paraId="774E5D3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1701" w:type="dxa"/>
            <w:gridSpan w:val="2"/>
            <w:tcBorders>
              <w:top w:val="nil"/>
              <w:left w:val="nil"/>
              <w:bottom w:val="single" w:sz="4" w:space="0" w:color="000000"/>
              <w:right w:val="single" w:sz="4" w:space="0" w:color="000000"/>
            </w:tcBorders>
            <w:shd w:val="clear" w:color="auto" w:fill="FFFFFF"/>
            <w:vAlign w:val="center"/>
          </w:tcPr>
          <w:p w14:paraId="145BD7D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274DF9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78B1DD4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5A829C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5FB00FC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005ADDD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38FCC3E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53F3CC4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4AF1C9B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6C2CEF5"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20324F62" w14:textId="77777777" w:rsidR="006D1897" w:rsidRPr="007B7218" w:rsidRDefault="008A4A2A">
            <w:pPr>
              <w:rPr>
                <w:rFonts w:asciiTheme="minorHAnsi" w:hAnsiTheme="minorHAnsi" w:cstheme="minorHAnsi"/>
                <w:sz w:val="20"/>
                <w:szCs w:val="20"/>
              </w:rPr>
            </w:pPr>
            <w:r w:rsidRPr="007B7218">
              <w:rPr>
                <w:sz w:val="20"/>
                <w:szCs w:val="20"/>
                <w:lang w:val="en"/>
              </w:rPr>
              <w:t>Industry</w:t>
            </w:r>
          </w:p>
        </w:tc>
        <w:tc>
          <w:tcPr>
            <w:tcW w:w="1021" w:type="dxa"/>
            <w:tcBorders>
              <w:top w:val="nil"/>
              <w:left w:val="nil"/>
              <w:bottom w:val="single" w:sz="4" w:space="0" w:color="000000"/>
              <w:right w:val="single" w:sz="4" w:space="0" w:color="000000"/>
            </w:tcBorders>
            <w:shd w:val="clear" w:color="auto" w:fill="FFFFFF"/>
            <w:vAlign w:val="center"/>
          </w:tcPr>
          <w:p w14:paraId="451C2297"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1701" w:type="dxa"/>
            <w:gridSpan w:val="2"/>
            <w:tcBorders>
              <w:top w:val="nil"/>
              <w:left w:val="nil"/>
              <w:bottom w:val="single" w:sz="4" w:space="0" w:color="000000"/>
              <w:right w:val="single" w:sz="4" w:space="0" w:color="000000"/>
            </w:tcBorders>
            <w:shd w:val="clear" w:color="auto" w:fill="FFFFFF"/>
            <w:vAlign w:val="center"/>
          </w:tcPr>
          <w:p w14:paraId="6367D95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209BA5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6A3D9BD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5890DF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48E0BAE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706EC9F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6547F73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14E36F5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74323FB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BD5A687"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3A8A5C81" w14:textId="77777777" w:rsidR="006D1897" w:rsidRPr="007B7218" w:rsidRDefault="008A4A2A">
            <w:pPr>
              <w:rPr>
                <w:rFonts w:asciiTheme="minorHAnsi" w:hAnsiTheme="minorHAnsi" w:cstheme="minorHAnsi"/>
                <w:sz w:val="20"/>
                <w:szCs w:val="20"/>
              </w:rPr>
            </w:pPr>
            <w:r w:rsidRPr="007B7218">
              <w:rPr>
                <w:sz w:val="20"/>
                <w:szCs w:val="20"/>
                <w:lang w:val="en"/>
              </w:rPr>
              <w:t>Construction</w:t>
            </w:r>
          </w:p>
        </w:tc>
        <w:tc>
          <w:tcPr>
            <w:tcW w:w="1021" w:type="dxa"/>
            <w:tcBorders>
              <w:top w:val="nil"/>
              <w:left w:val="nil"/>
              <w:bottom w:val="single" w:sz="4" w:space="0" w:color="000000"/>
              <w:right w:val="single" w:sz="4" w:space="0" w:color="000000"/>
            </w:tcBorders>
            <w:shd w:val="clear" w:color="auto" w:fill="FFFFFF"/>
            <w:vAlign w:val="center"/>
          </w:tcPr>
          <w:p w14:paraId="690B8FFC"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1701" w:type="dxa"/>
            <w:gridSpan w:val="2"/>
            <w:tcBorders>
              <w:top w:val="nil"/>
              <w:left w:val="nil"/>
              <w:bottom w:val="single" w:sz="4" w:space="0" w:color="000000"/>
              <w:right w:val="single" w:sz="4" w:space="0" w:color="000000"/>
            </w:tcBorders>
            <w:shd w:val="clear" w:color="auto" w:fill="FFFFFF"/>
            <w:vAlign w:val="center"/>
          </w:tcPr>
          <w:p w14:paraId="7B9FAF8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381EC1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0EFF144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6AB979A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687BD1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712CAE2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5A2180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525B18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0BC4E6C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8D0DFC0" w14:textId="77777777" w:rsidTr="00D62A40">
        <w:trPr>
          <w:trHeight w:val="9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6E623ACB" w14:textId="77777777" w:rsidR="006D1897" w:rsidRPr="000F5578" w:rsidRDefault="008A4A2A">
            <w:pPr>
              <w:rPr>
                <w:rFonts w:asciiTheme="minorHAnsi" w:hAnsiTheme="minorHAnsi" w:cstheme="minorHAnsi"/>
                <w:sz w:val="20"/>
                <w:szCs w:val="20"/>
              </w:rPr>
            </w:pPr>
            <w:r w:rsidRPr="007B7218">
              <w:rPr>
                <w:sz w:val="20"/>
                <w:szCs w:val="20"/>
                <w:lang w:val="en"/>
              </w:rPr>
              <w:t>Wholesale and retail trade, repair of cars and motorcycles</w:t>
            </w:r>
          </w:p>
        </w:tc>
        <w:tc>
          <w:tcPr>
            <w:tcW w:w="1021" w:type="dxa"/>
            <w:tcBorders>
              <w:top w:val="nil"/>
              <w:left w:val="nil"/>
              <w:bottom w:val="single" w:sz="4" w:space="0" w:color="000000"/>
              <w:right w:val="single" w:sz="4" w:space="0" w:color="000000"/>
            </w:tcBorders>
            <w:shd w:val="clear" w:color="auto" w:fill="FFFFFF"/>
            <w:vAlign w:val="center"/>
          </w:tcPr>
          <w:p w14:paraId="49766EF6"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1701" w:type="dxa"/>
            <w:gridSpan w:val="2"/>
            <w:tcBorders>
              <w:top w:val="nil"/>
              <w:left w:val="nil"/>
              <w:bottom w:val="single" w:sz="4" w:space="0" w:color="000000"/>
              <w:right w:val="single" w:sz="4" w:space="0" w:color="000000"/>
            </w:tcBorders>
            <w:shd w:val="clear" w:color="auto" w:fill="FFFFFF"/>
            <w:vAlign w:val="center"/>
          </w:tcPr>
          <w:p w14:paraId="5F8BBE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0F26FD6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65D44AA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1C41F57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2973950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5229E8F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2CDC26E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14CC279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7718430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02D8CA" w14:textId="77777777" w:rsidTr="00D62A40">
        <w:trPr>
          <w:trHeight w:val="45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0024B22E" w14:textId="77777777" w:rsidR="006D1897" w:rsidRPr="007B7218" w:rsidRDefault="008A4A2A">
            <w:pPr>
              <w:rPr>
                <w:rFonts w:asciiTheme="minorHAnsi" w:hAnsiTheme="minorHAnsi" w:cstheme="minorHAnsi"/>
                <w:sz w:val="20"/>
                <w:szCs w:val="20"/>
                <w:lang w:val="ru-RU"/>
              </w:rPr>
            </w:pPr>
            <w:r w:rsidRPr="007B7218">
              <w:rPr>
                <w:sz w:val="20"/>
                <w:szCs w:val="20"/>
                <w:lang w:val="en"/>
              </w:rPr>
              <w:t>Transportation and warehousing</w:t>
            </w:r>
          </w:p>
        </w:tc>
        <w:tc>
          <w:tcPr>
            <w:tcW w:w="1021" w:type="dxa"/>
            <w:tcBorders>
              <w:top w:val="nil"/>
              <w:left w:val="nil"/>
              <w:bottom w:val="single" w:sz="4" w:space="0" w:color="000000"/>
              <w:right w:val="single" w:sz="4" w:space="0" w:color="000000"/>
            </w:tcBorders>
            <w:shd w:val="clear" w:color="auto" w:fill="FFFFFF"/>
            <w:vAlign w:val="center"/>
          </w:tcPr>
          <w:p w14:paraId="1AD431B4"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1701" w:type="dxa"/>
            <w:gridSpan w:val="2"/>
            <w:tcBorders>
              <w:top w:val="nil"/>
              <w:left w:val="nil"/>
              <w:bottom w:val="single" w:sz="4" w:space="0" w:color="000000"/>
              <w:right w:val="single" w:sz="4" w:space="0" w:color="000000"/>
            </w:tcBorders>
            <w:shd w:val="clear" w:color="auto" w:fill="FFFFFF"/>
            <w:vAlign w:val="center"/>
          </w:tcPr>
          <w:p w14:paraId="598399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8A7030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2A2B011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4ED5FDB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027322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1610E3C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20FFFE4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17CB9D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796F970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06893B1" w14:textId="77777777" w:rsidTr="00D62A40">
        <w:trPr>
          <w:trHeight w:val="49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0D439C05" w14:textId="77777777" w:rsidR="006D1897" w:rsidRPr="000F5578" w:rsidRDefault="008A4A2A">
            <w:pPr>
              <w:rPr>
                <w:rFonts w:asciiTheme="minorHAnsi" w:hAnsiTheme="minorHAnsi" w:cstheme="minorHAnsi"/>
                <w:sz w:val="20"/>
                <w:szCs w:val="20"/>
              </w:rPr>
            </w:pPr>
            <w:r w:rsidRPr="007B7218">
              <w:rPr>
                <w:sz w:val="20"/>
                <w:szCs w:val="20"/>
                <w:lang w:val="en"/>
              </w:rPr>
              <w:t>Organization of accommodation and catering</w:t>
            </w:r>
          </w:p>
        </w:tc>
        <w:tc>
          <w:tcPr>
            <w:tcW w:w="1021" w:type="dxa"/>
            <w:tcBorders>
              <w:top w:val="nil"/>
              <w:left w:val="nil"/>
              <w:bottom w:val="single" w:sz="4" w:space="0" w:color="000000"/>
              <w:right w:val="single" w:sz="4" w:space="0" w:color="000000"/>
            </w:tcBorders>
            <w:shd w:val="clear" w:color="auto" w:fill="FFFFFF"/>
            <w:vAlign w:val="center"/>
          </w:tcPr>
          <w:p w14:paraId="75C52F1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1701" w:type="dxa"/>
            <w:gridSpan w:val="2"/>
            <w:tcBorders>
              <w:top w:val="nil"/>
              <w:left w:val="nil"/>
              <w:bottom w:val="single" w:sz="4" w:space="0" w:color="000000"/>
              <w:right w:val="single" w:sz="4" w:space="0" w:color="000000"/>
            </w:tcBorders>
            <w:shd w:val="clear" w:color="auto" w:fill="FFFFFF"/>
            <w:vAlign w:val="center"/>
          </w:tcPr>
          <w:p w14:paraId="28ACD6A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09B2C4C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2A336AB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1191F4A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276476E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54323E8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2695AD3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5723E21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16A5598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65E2484" w14:textId="77777777" w:rsidTr="00D62A40">
        <w:trPr>
          <w:trHeight w:val="48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26F6CC9D" w14:textId="77777777" w:rsidR="006D1897" w:rsidRPr="007B7218" w:rsidRDefault="008A4A2A">
            <w:pPr>
              <w:rPr>
                <w:rFonts w:asciiTheme="minorHAnsi" w:hAnsiTheme="minorHAnsi" w:cstheme="minorHAnsi"/>
                <w:sz w:val="20"/>
                <w:szCs w:val="20"/>
                <w:lang w:val="ru-RU"/>
              </w:rPr>
            </w:pPr>
            <w:r w:rsidRPr="007B7218">
              <w:rPr>
                <w:sz w:val="20"/>
                <w:szCs w:val="20"/>
                <w:lang w:val="en"/>
              </w:rPr>
              <w:t>Information and communication</w:t>
            </w:r>
          </w:p>
        </w:tc>
        <w:tc>
          <w:tcPr>
            <w:tcW w:w="1021" w:type="dxa"/>
            <w:tcBorders>
              <w:top w:val="nil"/>
              <w:left w:val="nil"/>
              <w:bottom w:val="single" w:sz="4" w:space="0" w:color="000000"/>
              <w:right w:val="single" w:sz="4" w:space="0" w:color="000000"/>
            </w:tcBorders>
            <w:shd w:val="clear" w:color="auto" w:fill="FFFFFF"/>
            <w:vAlign w:val="center"/>
          </w:tcPr>
          <w:p w14:paraId="6514584F"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1701" w:type="dxa"/>
            <w:gridSpan w:val="2"/>
            <w:tcBorders>
              <w:top w:val="nil"/>
              <w:left w:val="nil"/>
              <w:bottom w:val="single" w:sz="4" w:space="0" w:color="000000"/>
              <w:right w:val="single" w:sz="4" w:space="0" w:color="000000"/>
            </w:tcBorders>
            <w:shd w:val="clear" w:color="auto" w:fill="FFFFFF"/>
            <w:vAlign w:val="center"/>
          </w:tcPr>
          <w:p w14:paraId="588CAE2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28021E1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7449C90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4DB1D58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3A58861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711DCE9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1F8C533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6560903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448A3D4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5A41EC" w14:textId="77777777" w:rsidTr="00D62A40">
        <w:trPr>
          <w:trHeight w:val="55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64AB8D41" w14:textId="77777777" w:rsidR="006D1897" w:rsidRPr="007B7218" w:rsidRDefault="008A4A2A">
            <w:pPr>
              <w:rPr>
                <w:rFonts w:asciiTheme="minorHAnsi" w:hAnsiTheme="minorHAnsi" w:cstheme="minorHAnsi"/>
                <w:sz w:val="20"/>
                <w:szCs w:val="20"/>
              </w:rPr>
            </w:pPr>
            <w:r w:rsidRPr="007B7218">
              <w:rPr>
                <w:sz w:val="20"/>
                <w:szCs w:val="20"/>
                <w:lang w:val="en"/>
              </w:rPr>
              <w:t>Financial and insurance activities</w:t>
            </w:r>
          </w:p>
        </w:tc>
        <w:tc>
          <w:tcPr>
            <w:tcW w:w="1021" w:type="dxa"/>
            <w:tcBorders>
              <w:top w:val="nil"/>
              <w:left w:val="nil"/>
              <w:bottom w:val="single" w:sz="4" w:space="0" w:color="000000"/>
              <w:right w:val="single" w:sz="4" w:space="0" w:color="000000"/>
            </w:tcBorders>
            <w:shd w:val="clear" w:color="auto" w:fill="FFFFFF"/>
            <w:vAlign w:val="center"/>
          </w:tcPr>
          <w:p w14:paraId="2456E463"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1701" w:type="dxa"/>
            <w:gridSpan w:val="2"/>
            <w:tcBorders>
              <w:top w:val="nil"/>
              <w:left w:val="nil"/>
              <w:bottom w:val="single" w:sz="4" w:space="0" w:color="000000"/>
              <w:right w:val="single" w:sz="4" w:space="0" w:color="000000"/>
            </w:tcBorders>
            <w:shd w:val="clear" w:color="auto" w:fill="FFFFFF"/>
            <w:vAlign w:val="center"/>
          </w:tcPr>
          <w:p w14:paraId="3484616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5599E2D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0BA143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44B2F18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1FE9A58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617F4CA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6BACC0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5D60839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5AA573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0BD1C96" w14:textId="77777777" w:rsidTr="00D62A40">
        <w:trPr>
          <w:trHeight w:val="46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599FB866" w14:textId="77777777" w:rsidR="006D1897" w:rsidRPr="007B7218" w:rsidRDefault="008A4A2A">
            <w:pPr>
              <w:rPr>
                <w:rFonts w:asciiTheme="minorHAnsi" w:hAnsiTheme="minorHAnsi" w:cstheme="minorHAnsi"/>
                <w:sz w:val="20"/>
                <w:szCs w:val="20"/>
              </w:rPr>
            </w:pPr>
            <w:r w:rsidRPr="007B7218">
              <w:rPr>
                <w:sz w:val="20"/>
                <w:szCs w:val="20"/>
                <w:lang w:val="en"/>
              </w:rPr>
              <w:t>Real estate-related activities</w:t>
            </w:r>
          </w:p>
        </w:tc>
        <w:tc>
          <w:tcPr>
            <w:tcW w:w="1021" w:type="dxa"/>
            <w:tcBorders>
              <w:top w:val="nil"/>
              <w:left w:val="nil"/>
              <w:bottom w:val="single" w:sz="4" w:space="0" w:color="000000"/>
              <w:right w:val="single" w:sz="4" w:space="0" w:color="000000"/>
            </w:tcBorders>
            <w:shd w:val="clear" w:color="auto" w:fill="FFFFFF"/>
            <w:vAlign w:val="center"/>
          </w:tcPr>
          <w:p w14:paraId="5F720DB3"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1701" w:type="dxa"/>
            <w:gridSpan w:val="2"/>
            <w:tcBorders>
              <w:top w:val="nil"/>
              <w:left w:val="nil"/>
              <w:bottom w:val="single" w:sz="4" w:space="0" w:color="000000"/>
              <w:right w:val="single" w:sz="4" w:space="0" w:color="000000"/>
            </w:tcBorders>
            <w:shd w:val="clear" w:color="auto" w:fill="FFFFFF"/>
            <w:vAlign w:val="center"/>
          </w:tcPr>
          <w:p w14:paraId="358474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35726E3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01FBACF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2F27704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170B008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1C20166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1607713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368E122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035A781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40228C5" w14:textId="77777777" w:rsidTr="00D62A40">
        <w:trPr>
          <w:trHeight w:val="58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31FE7C5C" w14:textId="77777777" w:rsidR="006D1897" w:rsidRPr="000F5578" w:rsidRDefault="008A4A2A">
            <w:pPr>
              <w:rPr>
                <w:rFonts w:asciiTheme="minorHAnsi" w:hAnsiTheme="minorHAnsi" w:cstheme="minorHAnsi"/>
                <w:sz w:val="20"/>
                <w:szCs w:val="20"/>
              </w:rPr>
            </w:pPr>
            <w:r w:rsidRPr="007B7218">
              <w:rPr>
                <w:sz w:val="20"/>
                <w:szCs w:val="20"/>
                <w:lang w:val="en"/>
              </w:rPr>
              <w:t>Professional, scientific and technical activities</w:t>
            </w:r>
          </w:p>
        </w:tc>
        <w:tc>
          <w:tcPr>
            <w:tcW w:w="1021" w:type="dxa"/>
            <w:tcBorders>
              <w:top w:val="nil"/>
              <w:left w:val="nil"/>
              <w:bottom w:val="single" w:sz="4" w:space="0" w:color="000000"/>
              <w:right w:val="single" w:sz="4" w:space="0" w:color="000000"/>
            </w:tcBorders>
            <w:shd w:val="clear" w:color="auto" w:fill="FFFFFF"/>
            <w:vAlign w:val="center"/>
          </w:tcPr>
          <w:p w14:paraId="0AF5B56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1701" w:type="dxa"/>
            <w:gridSpan w:val="2"/>
            <w:tcBorders>
              <w:top w:val="nil"/>
              <w:left w:val="nil"/>
              <w:bottom w:val="single" w:sz="4" w:space="0" w:color="000000"/>
              <w:right w:val="single" w:sz="4" w:space="0" w:color="000000"/>
            </w:tcBorders>
            <w:shd w:val="clear" w:color="auto" w:fill="FFFFFF"/>
            <w:vAlign w:val="center"/>
          </w:tcPr>
          <w:p w14:paraId="0F3D24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37AA8A8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2490B08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5DD155A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42CFD85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3AAC22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78B29E9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777B20F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49AD2F7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7CE9085" w14:textId="77777777" w:rsidTr="00D62A40">
        <w:trPr>
          <w:trHeight w:val="51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31E2C6D0" w14:textId="77777777" w:rsidR="006D1897" w:rsidRPr="007B7218" w:rsidRDefault="008A4A2A">
            <w:pPr>
              <w:rPr>
                <w:rFonts w:asciiTheme="minorHAnsi" w:hAnsiTheme="minorHAnsi" w:cstheme="minorHAnsi"/>
                <w:sz w:val="20"/>
                <w:szCs w:val="20"/>
              </w:rPr>
            </w:pPr>
            <w:r w:rsidRPr="007B7218">
              <w:rPr>
                <w:sz w:val="20"/>
                <w:szCs w:val="20"/>
                <w:lang w:val="en"/>
              </w:rPr>
              <w:t>Administrative and support activities</w:t>
            </w:r>
          </w:p>
        </w:tc>
        <w:tc>
          <w:tcPr>
            <w:tcW w:w="1021" w:type="dxa"/>
            <w:tcBorders>
              <w:top w:val="nil"/>
              <w:left w:val="nil"/>
              <w:bottom w:val="single" w:sz="4" w:space="0" w:color="000000"/>
              <w:right w:val="single" w:sz="4" w:space="0" w:color="000000"/>
            </w:tcBorders>
            <w:shd w:val="clear" w:color="auto" w:fill="FFFFFF"/>
            <w:vAlign w:val="center"/>
          </w:tcPr>
          <w:p w14:paraId="63F1EAB5"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1701" w:type="dxa"/>
            <w:gridSpan w:val="2"/>
            <w:tcBorders>
              <w:top w:val="nil"/>
              <w:left w:val="nil"/>
              <w:bottom w:val="single" w:sz="4" w:space="0" w:color="000000"/>
              <w:right w:val="single" w:sz="4" w:space="0" w:color="000000"/>
            </w:tcBorders>
            <w:shd w:val="clear" w:color="auto" w:fill="FFFFFF"/>
            <w:vAlign w:val="center"/>
          </w:tcPr>
          <w:p w14:paraId="52C6171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1470B8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43601D1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5948DFF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5BC59E3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47536B6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664B92C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7C4A9F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55DBAED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B2A551C" w14:textId="77777777" w:rsidTr="00D62A40">
        <w:trPr>
          <w:trHeight w:val="114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7A8B1D2C" w14:textId="77777777" w:rsidR="006D1897" w:rsidRPr="000F5578" w:rsidRDefault="008A4A2A">
            <w:pPr>
              <w:rPr>
                <w:rFonts w:asciiTheme="minorHAnsi" w:hAnsiTheme="minorHAnsi" w:cstheme="minorHAnsi"/>
                <w:sz w:val="20"/>
                <w:szCs w:val="20"/>
              </w:rPr>
            </w:pPr>
            <w:r w:rsidRPr="007B7218">
              <w:rPr>
                <w:sz w:val="20"/>
                <w:szCs w:val="20"/>
                <w:lang w:val="en"/>
              </w:rPr>
              <w:t>Public administration and defense, compulsory social security</w:t>
            </w:r>
          </w:p>
        </w:tc>
        <w:tc>
          <w:tcPr>
            <w:tcW w:w="1021" w:type="dxa"/>
            <w:tcBorders>
              <w:top w:val="nil"/>
              <w:left w:val="nil"/>
              <w:bottom w:val="single" w:sz="4" w:space="0" w:color="000000"/>
              <w:right w:val="single" w:sz="4" w:space="0" w:color="000000"/>
            </w:tcBorders>
            <w:shd w:val="clear" w:color="auto" w:fill="FFFFFF"/>
            <w:vAlign w:val="center"/>
          </w:tcPr>
          <w:p w14:paraId="45EB1F8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1701" w:type="dxa"/>
            <w:gridSpan w:val="2"/>
            <w:tcBorders>
              <w:top w:val="nil"/>
              <w:left w:val="nil"/>
              <w:bottom w:val="single" w:sz="4" w:space="0" w:color="000000"/>
              <w:right w:val="single" w:sz="4" w:space="0" w:color="000000"/>
            </w:tcBorders>
            <w:shd w:val="clear" w:color="auto" w:fill="FFFFFF"/>
            <w:vAlign w:val="center"/>
          </w:tcPr>
          <w:p w14:paraId="6825C30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0BB7D1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25F9E6F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7F1E84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50E005D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3D4E058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75367A0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45F57AE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7577ACB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B21D789" w14:textId="77777777" w:rsidTr="00D62A40">
        <w:trPr>
          <w:trHeight w:val="42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720FB842" w14:textId="77777777" w:rsidR="006D1897" w:rsidRPr="007B7218" w:rsidRDefault="008A4A2A">
            <w:pPr>
              <w:rPr>
                <w:rFonts w:asciiTheme="minorHAnsi" w:hAnsiTheme="minorHAnsi" w:cstheme="minorHAnsi"/>
                <w:sz w:val="20"/>
                <w:szCs w:val="20"/>
              </w:rPr>
            </w:pPr>
            <w:r w:rsidRPr="007B7218">
              <w:rPr>
                <w:sz w:val="20"/>
                <w:szCs w:val="20"/>
                <w:lang w:val="en"/>
              </w:rPr>
              <w:lastRenderedPageBreak/>
              <w:t>Education</w:t>
            </w:r>
          </w:p>
        </w:tc>
        <w:tc>
          <w:tcPr>
            <w:tcW w:w="1021" w:type="dxa"/>
            <w:tcBorders>
              <w:top w:val="nil"/>
              <w:left w:val="nil"/>
              <w:bottom w:val="single" w:sz="4" w:space="0" w:color="000000"/>
              <w:right w:val="single" w:sz="4" w:space="0" w:color="000000"/>
            </w:tcBorders>
            <w:shd w:val="clear" w:color="auto" w:fill="FFFFFF"/>
            <w:vAlign w:val="center"/>
          </w:tcPr>
          <w:p w14:paraId="601CB8CE"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w:t>
            </w:r>
          </w:p>
        </w:tc>
        <w:tc>
          <w:tcPr>
            <w:tcW w:w="1701" w:type="dxa"/>
            <w:gridSpan w:val="2"/>
            <w:tcBorders>
              <w:top w:val="nil"/>
              <w:left w:val="nil"/>
              <w:bottom w:val="single" w:sz="4" w:space="0" w:color="000000"/>
              <w:right w:val="single" w:sz="4" w:space="0" w:color="000000"/>
            </w:tcBorders>
            <w:shd w:val="clear" w:color="auto" w:fill="FFFFFF"/>
            <w:vAlign w:val="center"/>
          </w:tcPr>
          <w:p w14:paraId="48EAA85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6D4965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33CD932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709337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5AB6BF6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2FD9F17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57123A2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714DB9A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4DD8A43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F36ECD" w14:textId="77777777" w:rsidTr="00D62A40">
        <w:trPr>
          <w:trHeight w:val="69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2C5663A9" w14:textId="77777777" w:rsidR="006D1897" w:rsidRPr="007B7218" w:rsidRDefault="008A4A2A">
            <w:pPr>
              <w:rPr>
                <w:rFonts w:asciiTheme="minorHAnsi" w:hAnsiTheme="minorHAnsi" w:cstheme="minorHAnsi"/>
                <w:sz w:val="20"/>
                <w:szCs w:val="20"/>
                <w:lang w:val="ru-RU"/>
              </w:rPr>
            </w:pPr>
            <w:r w:rsidRPr="007B7218">
              <w:rPr>
                <w:sz w:val="20"/>
                <w:szCs w:val="20"/>
                <w:lang w:val="en"/>
              </w:rPr>
              <w:t>Health and social services</w:t>
            </w:r>
          </w:p>
        </w:tc>
        <w:tc>
          <w:tcPr>
            <w:tcW w:w="1021" w:type="dxa"/>
            <w:tcBorders>
              <w:top w:val="nil"/>
              <w:left w:val="nil"/>
              <w:bottom w:val="single" w:sz="4" w:space="0" w:color="000000"/>
              <w:right w:val="single" w:sz="4" w:space="0" w:color="000000"/>
            </w:tcBorders>
            <w:shd w:val="clear" w:color="auto" w:fill="FFFFFF"/>
            <w:vAlign w:val="center"/>
          </w:tcPr>
          <w:p w14:paraId="093A096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17</w:t>
            </w:r>
          </w:p>
        </w:tc>
        <w:tc>
          <w:tcPr>
            <w:tcW w:w="1701" w:type="dxa"/>
            <w:gridSpan w:val="2"/>
            <w:tcBorders>
              <w:top w:val="nil"/>
              <w:left w:val="nil"/>
              <w:bottom w:val="single" w:sz="4" w:space="0" w:color="000000"/>
              <w:right w:val="single" w:sz="4" w:space="0" w:color="000000"/>
            </w:tcBorders>
            <w:shd w:val="clear" w:color="auto" w:fill="FFFFFF"/>
            <w:vAlign w:val="center"/>
          </w:tcPr>
          <w:p w14:paraId="1287D1C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center"/>
          </w:tcPr>
          <w:p w14:paraId="7F87371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center"/>
          </w:tcPr>
          <w:p w14:paraId="015AA83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center"/>
          </w:tcPr>
          <w:p w14:paraId="0DF2D9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center"/>
          </w:tcPr>
          <w:p w14:paraId="3897BF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center"/>
          </w:tcPr>
          <w:p w14:paraId="30A57A1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center"/>
          </w:tcPr>
          <w:p w14:paraId="5749B47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419C6F6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center"/>
          </w:tcPr>
          <w:p w14:paraId="296B85A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5826956"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41EE701C" w14:textId="77777777" w:rsidR="006D1897" w:rsidRPr="007B7218" w:rsidRDefault="008A4A2A">
            <w:pPr>
              <w:rPr>
                <w:rFonts w:asciiTheme="minorHAnsi" w:hAnsiTheme="minorHAnsi" w:cstheme="minorHAnsi"/>
                <w:sz w:val="20"/>
                <w:szCs w:val="20"/>
              </w:rPr>
            </w:pPr>
            <w:r w:rsidRPr="007B7218">
              <w:rPr>
                <w:sz w:val="20"/>
                <w:szCs w:val="20"/>
                <w:lang w:val="en"/>
              </w:rPr>
              <w:t>Culture, entertainment and recreation</w:t>
            </w:r>
          </w:p>
        </w:tc>
        <w:tc>
          <w:tcPr>
            <w:tcW w:w="1021" w:type="dxa"/>
            <w:tcBorders>
              <w:top w:val="nil"/>
              <w:left w:val="nil"/>
              <w:bottom w:val="single" w:sz="4" w:space="0" w:color="000000"/>
              <w:right w:val="single" w:sz="4" w:space="0" w:color="000000"/>
            </w:tcBorders>
            <w:shd w:val="clear" w:color="auto" w:fill="FFFFFF"/>
            <w:vAlign w:val="center"/>
          </w:tcPr>
          <w:p w14:paraId="734FC08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w:t>
            </w:r>
          </w:p>
        </w:tc>
        <w:tc>
          <w:tcPr>
            <w:tcW w:w="1701" w:type="dxa"/>
            <w:gridSpan w:val="2"/>
            <w:tcBorders>
              <w:top w:val="nil"/>
              <w:left w:val="nil"/>
              <w:bottom w:val="single" w:sz="4" w:space="0" w:color="000000"/>
              <w:right w:val="single" w:sz="4" w:space="0" w:color="000000"/>
            </w:tcBorders>
            <w:shd w:val="clear" w:color="auto" w:fill="FFFFFF"/>
            <w:vAlign w:val="bottom"/>
          </w:tcPr>
          <w:p w14:paraId="5599090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bottom"/>
          </w:tcPr>
          <w:p w14:paraId="6AFB33D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bottom"/>
          </w:tcPr>
          <w:p w14:paraId="41FFCB9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bottom"/>
          </w:tcPr>
          <w:p w14:paraId="0D3150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bottom"/>
          </w:tcPr>
          <w:p w14:paraId="37DF465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bottom"/>
          </w:tcPr>
          <w:p w14:paraId="0B99605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bottom"/>
          </w:tcPr>
          <w:p w14:paraId="1611344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2D0E953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237FB65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542D808" w14:textId="77777777" w:rsidTr="00D62A40">
        <w:trPr>
          <w:trHeight w:val="345"/>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27100A9F" w14:textId="77777777" w:rsidR="006D1897" w:rsidRPr="007B7218" w:rsidRDefault="008A4A2A">
            <w:pPr>
              <w:rPr>
                <w:rFonts w:asciiTheme="minorHAnsi" w:hAnsiTheme="minorHAnsi" w:cstheme="minorHAnsi"/>
                <w:sz w:val="20"/>
                <w:szCs w:val="20"/>
              </w:rPr>
            </w:pPr>
            <w:r w:rsidRPr="007B7218">
              <w:rPr>
                <w:sz w:val="20"/>
                <w:szCs w:val="20"/>
                <w:lang w:val="en"/>
              </w:rPr>
              <w:t xml:space="preserve">Other services </w:t>
            </w:r>
          </w:p>
        </w:tc>
        <w:tc>
          <w:tcPr>
            <w:tcW w:w="1021" w:type="dxa"/>
            <w:tcBorders>
              <w:top w:val="nil"/>
              <w:left w:val="nil"/>
              <w:bottom w:val="single" w:sz="4" w:space="0" w:color="000000"/>
              <w:right w:val="single" w:sz="4" w:space="0" w:color="000000"/>
            </w:tcBorders>
            <w:shd w:val="clear" w:color="auto" w:fill="FFFFFF"/>
            <w:vAlign w:val="center"/>
          </w:tcPr>
          <w:p w14:paraId="2D742B5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19</w:t>
            </w:r>
          </w:p>
        </w:tc>
        <w:tc>
          <w:tcPr>
            <w:tcW w:w="1701" w:type="dxa"/>
            <w:gridSpan w:val="2"/>
            <w:tcBorders>
              <w:top w:val="nil"/>
              <w:left w:val="nil"/>
              <w:bottom w:val="single" w:sz="4" w:space="0" w:color="000000"/>
              <w:right w:val="single" w:sz="4" w:space="0" w:color="000000"/>
            </w:tcBorders>
            <w:shd w:val="clear" w:color="auto" w:fill="FFFFFF"/>
            <w:vAlign w:val="bottom"/>
          </w:tcPr>
          <w:p w14:paraId="5CAF573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bottom"/>
          </w:tcPr>
          <w:p w14:paraId="4DB18BB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bottom"/>
          </w:tcPr>
          <w:p w14:paraId="2F49777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bottom"/>
          </w:tcPr>
          <w:p w14:paraId="307912D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bottom"/>
          </w:tcPr>
          <w:p w14:paraId="2FD43FD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bottom"/>
          </w:tcPr>
          <w:p w14:paraId="7CA2A38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bottom"/>
          </w:tcPr>
          <w:p w14:paraId="06684C4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center"/>
          </w:tcPr>
          <w:p w14:paraId="6A424E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0CBC0CC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83DA70B" w14:textId="77777777" w:rsidTr="00D62A40">
        <w:trPr>
          <w:trHeight w:val="138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1066650E" w14:textId="77777777" w:rsidR="006D1897" w:rsidRPr="000F5578" w:rsidRDefault="008A4A2A">
            <w:pPr>
              <w:rPr>
                <w:rFonts w:asciiTheme="minorHAnsi" w:hAnsiTheme="minorHAnsi" w:cstheme="minorHAnsi"/>
                <w:sz w:val="20"/>
                <w:szCs w:val="20"/>
              </w:rPr>
            </w:pPr>
            <w:r w:rsidRPr="007B7218">
              <w:rPr>
                <w:sz w:val="20"/>
                <w:szCs w:val="20"/>
                <w:lang w:val="en"/>
              </w:rPr>
              <w:t>Home activity as an employer. production of undifferentiated goods and services in households for own consumption</w:t>
            </w:r>
          </w:p>
        </w:tc>
        <w:tc>
          <w:tcPr>
            <w:tcW w:w="1021" w:type="dxa"/>
            <w:tcBorders>
              <w:top w:val="nil"/>
              <w:left w:val="nil"/>
              <w:bottom w:val="single" w:sz="4" w:space="0" w:color="000000"/>
              <w:right w:val="single" w:sz="4" w:space="0" w:color="000000"/>
            </w:tcBorders>
            <w:shd w:val="clear" w:color="auto" w:fill="FFFFFF"/>
            <w:vAlign w:val="center"/>
          </w:tcPr>
          <w:p w14:paraId="433F7BC3" w14:textId="77777777" w:rsidR="006D1897" w:rsidRPr="007B7218" w:rsidRDefault="008A4A2A">
            <w:pPr>
              <w:jc w:val="center"/>
              <w:rPr>
                <w:rFonts w:asciiTheme="minorHAnsi" w:hAnsiTheme="minorHAnsi" w:cstheme="minorHAnsi"/>
                <w:b/>
                <w:sz w:val="20"/>
                <w:szCs w:val="20"/>
              </w:rPr>
            </w:pPr>
            <w:r w:rsidRPr="007B7218">
              <w:rPr>
                <w:b/>
                <w:sz w:val="20"/>
                <w:szCs w:val="20"/>
                <w:lang w:val="en"/>
              </w:rPr>
              <w:t>20</w:t>
            </w:r>
          </w:p>
        </w:tc>
        <w:tc>
          <w:tcPr>
            <w:tcW w:w="1701" w:type="dxa"/>
            <w:gridSpan w:val="2"/>
            <w:tcBorders>
              <w:top w:val="nil"/>
              <w:left w:val="nil"/>
              <w:bottom w:val="single" w:sz="4" w:space="0" w:color="000000"/>
              <w:right w:val="single" w:sz="4" w:space="0" w:color="000000"/>
            </w:tcBorders>
            <w:shd w:val="clear" w:color="auto" w:fill="FFFFFF"/>
            <w:vAlign w:val="bottom"/>
          </w:tcPr>
          <w:p w14:paraId="757BD21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bottom"/>
          </w:tcPr>
          <w:p w14:paraId="2A3785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bottom"/>
          </w:tcPr>
          <w:p w14:paraId="2F0BAA9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bottom"/>
          </w:tcPr>
          <w:p w14:paraId="6D9D704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bottom"/>
          </w:tcPr>
          <w:p w14:paraId="4BE917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bottom"/>
          </w:tcPr>
          <w:p w14:paraId="483597E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bottom"/>
          </w:tcPr>
          <w:p w14:paraId="4B106B4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bottom"/>
          </w:tcPr>
          <w:p w14:paraId="4FF15DA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79A208E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6093F9" w14:textId="77777777" w:rsidTr="00D62A40">
        <w:trPr>
          <w:trHeight w:val="570"/>
        </w:trPr>
        <w:tc>
          <w:tcPr>
            <w:tcW w:w="4583" w:type="dxa"/>
            <w:tcBorders>
              <w:top w:val="nil"/>
              <w:left w:val="single" w:sz="4" w:space="0" w:color="000000"/>
              <w:bottom w:val="single" w:sz="4" w:space="0" w:color="000000"/>
              <w:right w:val="single" w:sz="4" w:space="0" w:color="000000"/>
            </w:tcBorders>
            <w:shd w:val="clear" w:color="auto" w:fill="FFFFFF"/>
            <w:vAlign w:val="center"/>
          </w:tcPr>
          <w:p w14:paraId="503E3254" w14:textId="77777777" w:rsidR="006D1897" w:rsidRPr="000F5578" w:rsidRDefault="008A4A2A">
            <w:pPr>
              <w:rPr>
                <w:rFonts w:asciiTheme="minorHAnsi" w:hAnsiTheme="minorHAnsi" w:cstheme="minorHAnsi"/>
                <w:sz w:val="20"/>
                <w:szCs w:val="20"/>
              </w:rPr>
            </w:pPr>
            <w:r w:rsidRPr="007B7218">
              <w:rPr>
                <w:sz w:val="20"/>
                <w:szCs w:val="20"/>
                <w:lang w:val="en"/>
              </w:rPr>
              <w:t xml:space="preserve">Activities of foreign organizations and </w:t>
            </w:r>
            <w:r w:rsidRPr="00C62AEF">
              <w:rPr>
                <w:sz w:val="20"/>
                <w:szCs w:val="20"/>
                <w:lang w:val="en"/>
              </w:rPr>
              <w:t>bodies</w:t>
            </w:r>
          </w:p>
        </w:tc>
        <w:tc>
          <w:tcPr>
            <w:tcW w:w="1021" w:type="dxa"/>
            <w:tcBorders>
              <w:top w:val="nil"/>
              <w:left w:val="nil"/>
              <w:bottom w:val="single" w:sz="4" w:space="0" w:color="000000"/>
              <w:right w:val="single" w:sz="4" w:space="0" w:color="000000"/>
            </w:tcBorders>
            <w:shd w:val="clear" w:color="auto" w:fill="FFFFFF"/>
            <w:vAlign w:val="center"/>
          </w:tcPr>
          <w:p w14:paraId="7D1D987A" w14:textId="77777777" w:rsidR="006D1897" w:rsidRPr="007B7218" w:rsidRDefault="008A4A2A">
            <w:pPr>
              <w:jc w:val="center"/>
              <w:rPr>
                <w:rFonts w:asciiTheme="minorHAnsi" w:hAnsiTheme="minorHAnsi" w:cstheme="minorHAnsi"/>
                <w:b/>
                <w:sz w:val="20"/>
                <w:szCs w:val="20"/>
              </w:rPr>
            </w:pPr>
            <w:r w:rsidRPr="007B7218">
              <w:rPr>
                <w:b/>
                <w:sz w:val="20"/>
                <w:szCs w:val="20"/>
                <w:lang w:val="en"/>
              </w:rPr>
              <w:t>21</w:t>
            </w:r>
          </w:p>
        </w:tc>
        <w:tc>
          <w:tcPr>
            <w:tcW w:w="1701" w:type="dxa"/>
            <w:gridSpan w:val="2"/>
            <w:tcBorders>
              <w:top w:val="nil"/>
              <w:left w:val="nil"/>
              <w:bottom w:val="single" w:sz="4" w:space="0" w:color="000000"/>
              <w:right w:val="single" w:sz="4" w:space="0" w:color="000000"/>
            </w:tcBorders>
            <w:shd w:val="clear" w:color="auto" w:fill="FFFFFF"/>
            <w:vAlign w:val="bottom"/>
          </w:tcPr>
          <w:p w14:paraId="736F89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single" w:sz="4" w:space="0" w:color="000000"/>
              <w:right w:val="single" w:sz="4" w:space="0" w:color="000000"/>
            </w:tcBorders>
            <w:shd w:val="clear" w:color="auto" w:fill="FFFFFF"/>
            <w:vAlign w:val="bottom"/>
          </w:tcPr>
          <w:p w14:paraId="190C962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single" w:sz="4" w:space="0" w:color="000000"/>
              <w:right w:val="single" w:sz="4" w:space="0" w:color="000000"/>
            </w:tcBorders>
            <w:shd w:val="clear" w:color="auto" w:fill="FFFFFF"/>
            <w:vAlign w:val="bottom"/>
          </w:tcPr>
          <w:p w14:paraId="12E8624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single" w:sz="4" w:space="0" w:color="000000"/>
              <w:right w:val="single" w:sz="4" w:space="0" w:color="000000"/>
            </w:tcBorders>
            <w:shd w:val="clear" w:color="auto" w:fill="FFFFFF"/>
            <w:vAlign w:val="bottom"/>
          </w:tcPr>
          <w:p w14:paraId="780E318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single" w:sz="4" w:space="0" w:color="000000"/>
              <w:right w:val="single" w:sz="4" w:space="0" w:color="000000"/>
            </w:tcBorders>
            <w:shd w:val="clear" w:color="auto" w:fill="FFFFFF"/>
            <w:vAlign w:val="bottom"/>
          </w:tcPr>
          <w:p w14:paraId="538EE0A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single" w:sz="4" w:space="0" w:color="000000"/>
              <w:right w:val="single" w:sz="4" w:space="0" w:color="000000"/>
            </w:tcBorders>
            <w:shd w:val="clear" w:color="auto" w:fill="FFFFFF"/>
            <w:vAlign w:val="bottom"/>
          </w:tcPr>
          <w:p w14:paraId="2B4E6EE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single" w:sz="4" w:space="0" w:color="000000"/>
              <w:right w:val="single" w:sz="4" w:space="0" w:color="000000"/>
            </w:tcBorders>
            <w:shd w:val="clear" w:color="auto" w:fill="FFFFFF"/>
            <w:vAlign w:val="bottom"/>
          </w:tcPr>
          <w:p w14:paraId="7B0202F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single" w:sz="4" w:space="0" w:color="000000"/>
              <w:right w:val="single" w:sz="4" w:space="0" w:color="000000"/>
            </w:tcBorders>
            <w:shd w:val="clear" w:color="auto" w:fill="FFFFFF"/>
            <w:vAlign w:val="bottom"/>
          </w:tcPr>
          <w:p w14:paraId="17379BA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single" w:sz="4" w:space="0" w:color="000000"/>
              <w:right w:val="single" w:sz="4" w:space="0" w:color="000000"/>
            </w:tcBorders>
            <w:shd w:val="clear" w:color="auto" w:fill="FFFFFF"/>
            <w:vAlign w:val="bottom"/>
          </w:tcPr>
          <w:p w14:paraId="4B5B809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630D91F" w14:textId="77777777" w:rsidTr="00D62A40">
        <w:trPr>
          <w:trHeight w:val="570"/>
        </w:trPr>
        <w:tc>
          <w:tcPr>
            <w:tcW w:w="4583" w:type="dxa"/>
            <w:tcBorders>
              <w:top w:val="nil"/>
              <w:left w:val="nil"/>
              <w:bottom w:val="nil"/>
              <w:right w:val="nil"/>
            </w:tcBorders>
            <w:shd w:val="clear" w:color="auto" w:fill="FFFFFF"/>
            <w:vAlign w:val="center"/>
          </w:tcPr>
          <w:p w14:paraId="641961A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1" w:type="dxa"/>
            <w:tcBorders>
              <w:top w:val="nil"/>
              <w:left w:val="nil"/>
              <w:bottom w:val="nil"/>
              <w:right w:val="nil"/>
            </w:tcBorders>
            <w:shd w:val="clear" w:color="auto" w:fill="FFFFFF"/>
            <w:vAlign w:val="center"/>
          </w:tcPr>
          <w:p w14:paraId="3CC3B48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01" w:type="dxa"/>
            <w:gridSpan w:val="2"/>
            <w:tcBorders>
              <w:top w:val="nil"/>
              <w:left w:val="nil"/>
              <w:bottom w:val="nil"/>
              <w:right w:val="nil"/>
            </w:tcBorders>
            <w:shd w:val="clear" w:color="auto" w:fill="FFFFFF"/>
            <w:vAlign w:val="bottom"/>
          </w:tcPr>
          <w:p w14:paraId="3AF1AB1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9" w:type="dxa"/>
            <w:gridSpan w:val="2"/>
            <w:tcBorders>
              <w:top w:val="nil"/>
              <w:left w:val="nil"/>
              <w:bottom w:val="nil"/>
              <w:right w:val="nil"/>
            </w:tcBorders>
            <w:shd w:val="clear" w:color="auto" w:fill="FFFFFF"/>
            <w:vAlign w:val="bottom"/>
          </w:tcPr>
          <w:p w14:paraId="643D31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17" w:type="dxa"/>
            <w:gridSpan w:val="3"/>
            <w:tcBorders>
              <w:top w:val="nil"/>
              <w:left w:val="nil"/>
              <w:bottom w:val="nil"/>
              <w:right w:val="nil"/>
            </w:tcBorders>
            <w:shd w:val="clear" w:color="auto" w:fill="FFFFFF"/>
            <w:vAlign w:val="bottom"/>
          </w:tcPr>
          <w:p w14:paraId="1A92731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58" w:type="dxa"/>
            <w:tcBorders>
              <w:top w:val="nil"/>
              <w:left w:val="nil"/>
              <w:bottom w:val="nil"/>
              <w:right w:val="nil"/>
            </w:tcBorders>
            <w:shd w:val="clear" w:color="auto" w:fill="FFFFFF"/>
            <w:vAlign w:val="bottom"/>
          </w:tcPr>
          <w:p w14:paraId="7F550FD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78" w:type="dxa"/>
            <w:gridSpan w:val="3"/>
            <w:tcBorders>
              <w:top w:val="nil"/>
              <w:left w:val="nil"/>
              <w:bottom w:val="nil"/>
              <w:right w:val="nil"/>
            </w:tcBorders>
            <w:shd w:val="clear" w:color="auto" w:fill="FFFFFF"/>
            <w:vAlign w:val="bottom"/>
          </w:tcPr>
          <w:p w14:paraId="7D4E96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541" w:type="dxa"/>
            <w:tcBorders>
              <w:top w:val="nil"/>
              <w:left w:val="nil"/>
              <w:bottom w:val="nil"/>
              <w:right w:val="nil"/>
            </w:tcBorders>
            <w:shd w:val="clear" w:color="auto" w:fill="FFFFFF"/>
            <w:vAlign w:val="bottom"/>
          </w:tcPr>
          <w:p w14:paraId="4AEDF19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15" w:type="dxa"/>
            <w:gridSpan w:val="3"/>
            <w:tcBorders>
              <w:top w:val="nil"/>
              <w:left w:val="nil"/>
              <w:bottom w:val="nil"/>
              <w:right w:val="nil"/>
            </w:tcBorders>
            <w:shd w:val="clear" w:color="auto" w:fill="FFFFFF"/>
            <w:vAlign w:val="bottom"/>
          </w:tcPr>
          <w:p w14:paraId="255B3D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009" w:type="dxa"/>
            <w:tcBorders>
              <w:top w:val="nil"/>
              <w:left w:val="nil"/>
              <w:bottom w:val="nil"/>
              <w:right w:val="nil"/>
            </w:tcBorders>
            <w:shd w:val="clear" w:color="auto" w:fill="FFFFFF"/>
            <w:vAlign w:val="bottom"/>
          </w:tcPr>
          <w:p w14:paraId="385CB23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818" w:type="dxa"/>
            <w:tcBorders>
              <w:top w:val="nil"/>
              <w:left w:val="nil"/>
              <w:bottom w:val="nil"/>
              <w:right w:val="nil"/>
            </w:tcBorders>
            <w:shd w:val="clear" w:color="auto" w:fill="FFFFFF"/>
            <w:vAlign w:val="bottom"/>
          </w:tcPr>
          <w:p w14:paraId="572CA13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EE3C7B" w14:paraId="4CC267C5" w14:textId="77777777" w:rsidTr="00D62A40">
        <w:trPr>
          <w:trHeight w:val="1140"/>
        </w:trPr>
        <w:tc>
          <w:tcPr>
            <w:tcW w:w="20272" w:type="dxa"/>
            <w:gridSpan w:val="18"/>
            <w:tcBorders>
              <w:top w:val="nil"/>
              <w:left w:val="nil"/>
              <w:bottom w:val="nil"/>
              <w:right w:val="nil"/>
            </w:tcBorders>
            <w:shd w:val="clear" w:color="auto" w:fill="FFFFFF"/>
            <w:vAlign w:val="center"/>
          </w:tcPr>
          <w:p w14:paraId="7B0671EB" w14:textId="77777777" w:rsidR="006D1897" w:rsidRPr="000F5578" w:rsidRDefault="008A4A2A">
            <w:pPr>
              <w:jc w:val="center"/>
              <w:rPr>
                <w:rFonts w:asciiTheme="minorHAnsi" w:hAnsiTheme="minorHAnsi" w:cstheme="minorHAnsi"/>
                <w:sz w:val="20"/>
                <w:szCs w:val="20"/>
              </w:rPr>
            </w:pPr>
            <w:r w:rsidRPr="007B7218">
              <w:rPr>
                <w:sz w:val="20"/>
                <w:szCs w:val="20"/>
                <w:lang w:val="en"/>
              </w:rPr>
              <w:t>** Number of cooperating employers - the number of employers registered in the territorial employment center who over the past 3 years have cooperated within the framework of state employment programs, applied for vacant or new jobs or participated in events organized by the agency (job fair, round table, information campaign).</w:t>
            </w:r>
          </w:p>
        </w:tc>
        <w:tc>
          <w:tcPr>
            <w:tcW w:w="1818" w:type="dxa"/>
            <w:tcBorders>
              <w:top w:val="nil"/>
              <w:left w:val="nil"/>
              <w:bottom w:val="nil"/>
              <w:right w:val="nil"/>
            </w:tcBorders>
            <w:shd w:val="clear" w:color="auto" w:fill="FFFFFF"/>
            <w:vAlign w:val="center"/>
          </w:tcPr>
          <w:p w14:paraId="414D47A5"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bookmarkEnd w:id="7"/>
      <w:tr w:rsidR="0071575C" w:rsidRPr="00EE3C7B" w14:paraId="10ED3562" w14:textId="77777777" w:rsidTr="00D62A40">
        <w:trPr>
          <w:gridAfter w:val="3"/>
          <w:wAfter w:w="4077" w:type="dxa"/>
          <w:trHeight w:val="1485"/>
        </w:trPr>
        <w:tc>
          <w:tcPr>
            <w:tcW w:w="6664" w:type="dxa"/>
            <w:gridSpan w:val="3"/>
            <w:tcBorders>
              <w:top w:val="nil"/>
              <w:left w:val="nil"/>
              <w:bottom w:val="nil"/>
              <w:right w:val="nil"/>
            </w:tcBorders>
            <w:shd w:val="clear" w:color="auto" w:fill="FFFFFF"/>
            <w:vAlign w:val="center"/>
          </w:tcPr>
          <w:p w14:paraId="5913E0CF" w14:textId="77777777" w:rsidR="006D1897" w:rsidRPr="000F5578" w:rsidRDefault="008A4A2A">
            <w:pPr>
              <w:rPr>
                <w:rFonts w:asciiTheme="minorHAnsi" w:hAnsiTheme="minorHAnsi" w:cstheme="minorHAnsi"/>
                <w:b/>
                <w:sz w:val="20"/>
                <w:szCs w:val="20"/>
              </w:rPr>
            </w:pPr>
            <w:r w:rsidRPr="007B7218">
              <w:rPr>
                <w:b/>
                <w:sz w:val="20"/>
                <w:szCs w:val="20"/>
                <w:lang w:val="en"/>
              </w:rPr>
              <w:t>IV. Granting, suspension and termination of the status of the unemployed in the reporting month</w:t>
            </w:r>
          </w:p>
        </w:tc>
        <w:tc>
          <w:tcPr>
            <w:tcW w:w="1021" w:type="dxa"/>
            <w:gridSpan w:val="2"/>
            <w:tcBorders>
              <w:top w:val="nil"/>
              <w:left w:val="nil"/>
              <w:bottom w:val="nil"/>
              <w:right w:val="nil"/>
            </w:tcBorders>
            <w:shd w:val="clear" w:color="auto" w:fill="FFFFFF"/>
            <w:vAlign w:val="center"/>
          </w:tcPr>
          <w:p w14:paraId="6AA442C8"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91" w:type="dxa"/>
            <w:gridSpan w:val="2"/>
            <w:tcBorders>
              <w:top w:val="nil"/>
              <w:left w:val="nil"/>
              <w:bottom w:val="nil"/>
              <w:right w:val="nil"/>
            </w:tcBorders>
            <w:shd w:val="clear" w:color="auto" w:fill="FFFFFF"/>
            <w:vAlign w:val="center"/>
          </w:tcPr>
          <w:p w14:paraId="3AA2EDD7"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nil"/>
              <w:right w:val="nil"/>
            </w:tcBorders>
            <w:shd w:val="clear" w:color="auto" w:fill="FFFFFF"/>
            <w:vAlign w:val="center"/>
          </w:tcPr>
          <w:p w14:paraId="178B1C4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nil"/>
              <w:right w:val="nil"/>
            </w:tcBorders>
            <w:shd w:val="clear" w:color="auto" w:fill="FFFFFF"/>
            <w:vAlign w:val="center"/>
          </w:tcPr>
          <w:p w14:paraId="4EC7F0E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nil"/>
              <w:right w:val="nil"/>
            </w:tcBorders>
            <w:shd w:val="clear" w:color="auto" w:fill="FFFFFF"/>
            <w:vAlign w:val="center"/>
          </w:tcPr>
          <w:p w14:paraId="6772DC4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nil"/>
              <w:right w:val="nil"/>
            </w:tcBorders>
            <w:shd w:val="clear" w:color="auto" w:fill="FFFFFF"/>
            <w:vAlign w:val="center"/>
          </w:tcPr>
          <w:p w14:paraId="3C7ABA96"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nil"/>
              <w:right w:val="nil"/>
            </w:tcBorders>
            <w:shd w:val="clear" w:color="auto" w:fill="FFFFFF"/>
            <w:vAlign w:val="center"/>
          </w:tcPr>
          <w:p w14:paraId="4B54D7F2"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CF44EE8" w14:textId="77777777" w:rsidTr="00D62A40">
        <w:trPr>
          <w:gridAfter w:val="3"/>
          <w:wAfter w:w="4077" w:type="dxa"/>
          <w:trHeight w:val="450"/>
        </w:trPr>
        <w:tc>
          <w:tcPr>
            <w:tcW w:w="666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725BB9A"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indicator</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D9AFC53"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9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DCF063F" w14:textId="77777777" w:rsidR="006D1897" w:rsidRPr="000F5578" w:rsidRDefault="008A4A2A">
            <w:pPr>
              <w:jc w:val="center"/>
              <w:rPr>
                <w:rFonts w:asciiTheme="minorHAnsi" w:hAnsiTheme="minorHAnsi" w:cstheme="minorHAnsi"/>
                <w:b/>
                <w:sz w:val="20"/>
                <w:szCs w:val="20"/>
              </w:rPr>
            </w:pPr>
            <w:r w:rsidRPr="007B7218">
              <w:rPr>
                <w:b/>
                <w:sz w:val="20"/>
                <w:szCs w:val="20"/>
                <w:lang w:val="en"/>
              </w:rPr>
              <w:t>Total since the beginning of the year</w:t>
            </w:r>
          </w:p>
        </w:tc>
        <w:tc>
          <w:tcPr>
            <w:tcW w:w="3797"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A2F6FBC"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Of these.</w:t>
            </w:r>
          </w:p>
        </w:tc>
        <w:tc>
          <w:tcPr>
            <w:tcW w:w="14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8DE58C4" w14:textId="77777777" w:rsidR="006D1897" w:rsidRPr="000F5578" w:rsidRDefault="008A4A2A">
            <w:pPr>
              <w:jc w:val="center"/>
              <w:rPr>
                <w:rFonts w:asciiTheme="minorHAnsi" w:hAnsiTheme="minorHAnsi" w:cstheme="minorHAnsi"/>
                <w:b/>
                <w:sz w:val="20"/>
                <w:szCs w:val="20"/>
              </w:rPr>
            </w:pPr>
            <w:r w:rsidRPr="007B7218">
              <w:rPr>
                <w:b/>
                <w:sz w:val="20"/>
                <w:szCs w:val="20"/>
                <w:lang w:val="en"/>
              </w:rPr>
              <w:t>Total in the reporting month</w:t>
            </w:r>
          </w:p>
        </w:tc>
        <w:tc>
          <w:tcPr>
            <w:tcW w:w="3493"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5000609"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Of these.</w:t>
            </w:r>
          </w:p>
        </w:tc>
      </w:tr>
      <w:tr w:rsidR="0071575C" w14:paraId="4C39563C" w14:textId="77777777" w:rsidTr="00D62A40">
        <w:trPr>
          <w:gridAfter w:val="2"/>
          <w:wAfter w:w="3827" w:type="dxa"/>
          <w:trHeight w:val="270"/>
        </w:trPr>
        <w:tc>
          <w:tcPr>
            <w:tcW w:w="666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383C046"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73F46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74DFE0"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797"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DBD6BE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4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E0E9AA"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493"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70DE72"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50" w:type="dxa"/>
            <w:tcBorders>
              <w:top w:val="nil"/>
              <w:left w:val="nil"/>
              <w:bottom w:val="nil"/>
              <w:right w:val="nil"/>
            </w:tcBorders>
            <w:shd w:val="clear" w:color="auto" w:fill="auto"/>
            <w:vAlign w:val="bottom"/>
          </w:tcPr>
          <w:p w14:paraId="1E12A464" w14:textId="77777777" w:rsidR="006D1897" w:rsidRPr="007B7218" w:rsidRDefault="006D1897">
            <w:pPr>
              <w:jc w:val="center"/>
              <w:rPr>
                <w:rFonts w:asciiTheme="minorHAnsi" w:hAnsiTheme="minorHAnsi" w:cstheme="minorHAnsi"/>
                <w:b/>
                <w:sz w:val="20"/>
                <w:szCs w:val="20"/>
              </w:rPr>
            </w:pPr>
          </w:p>
        </w:tc>
      </w:tr>
      <w:tr w:rsidR="0071575C" w14:paraId="2E707C0B" w14:textId="77777777" w:rsidTr="00D62A40">
        <w:trPr>
          <w:gridAfter w:val="2"/>
          <w:wAfter w:w="3827" w:type="dxa"/>
          <w:trHeight w:val="255"/>
        </w:trPr>
        <w:tc>
          <w:tcPr>
            <w:tcW w:w="666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AE27B1"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35A0B9"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639081"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402" w:type="dxa"/>
            <w:vMerge w:val="restart"/>
            <w:tcBorders>
              <w:top w:val="nil"/>
              <w:left w:val="single" w:sz="4" w:space="0" w:color="000000"/>
              <w:bottom w:val="single" w:sz="4" w:space="0" w:color="000000"/>
              <w:right w:val="single" w:sz="4" w:space="0" w:color="000000"/>
            </w:tcBorders>
            <w:shd w:val="clear" w:color="auto" w:fill="FFFFFF"/>
            <w:vAlign w:val="center"/>
          </w:tcPr>
          <w:p w14:paraId="74AB80A6"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women</w:t>
            </w:r>
          </w:p>
        </w:tc>
        <w:tc>
          <w:tcPr>
            <w:tcW w:w="2395"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14:paraId="72734DB2"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Villagers</w:t>
            </w:r>
          </w:p>
        </w:tc>
        <w:tc>
          <w:tcPr>
            <w:tcW w:w="14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78AD5C"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753"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14:paraId="4C9F7A76"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1740" w:type="dxa"/>
            <w:vMerge w:val="restart"/>
            <w:tcBorders>
              <w:top w:val="nil"/>
              <w:left w:val="single" w:sz="4" w:space="0" w:color="000000"/>
              <w:bottom w:val="single" w:sz="4" w:space="0" w:color="000000"/>
              <w:right w:val="single" w:sz="4" w:space="0" w:color="000000"/>
            </w:tcBorders>
            <w:shd w:val="clear" w:color="auto" w:fill="FFFFFF"/>
            <w:vAlign w:val="center"/>
          </w:tcPr>
          <w:p w14:paraId="1D29EB1E"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250" w:type="dxa"/>
            <w:vAlign w:val="center"/>
          </w:tcPr>
          <w:p w14:paraId="6C2DA71A" w14:textId="77777777" w:rsidR="006D1897" w:rsidRPr="007B7218" w:rsidRDefault="006D1897">
            <w:pPr>
              <w:rPr>
                <w:rFonts w:asciiTheme="minorHAnsi" w:hAnsiTheme="minorHAnsi" w:cstheme="minorHAnsi"/>
                <w:sz w:val="20"/>
                <w:szCs w:val="20"/>
              </w:rPr>
            </w:pPr>
          </w:p>
        </w:tc>
      </w:tr>
      <w:tr w:rsidR="0071575C" w14:paraId="3283943C" w14:textId="77777777" w:rsidTr="00D62A40">
        <w:trPr>
          <w:gridAfter w:val="2"/>
          <w:wAfter w:w="3827" w:type="dxa"/>
          <w:trHeight w:val="840"/>
        </w:trPr>
        <w:tc>
          <w:tcPr>
            <w:tcW w:w="666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C53858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36ED48"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5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39971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402" w:type="dxa"/>
            <w:vMerge/>
            <w:tcBorders>
              <w:top w:val="nil"/>
              <w:left w:val="single" w:sz="4" w:space="0" w:color="000000"/>
              <w:bottom w:val="single" w:sz="4" w:space="0" w:color="000000"/>
              <w:right w:val="single" w:sz="4" w:space="0" w:color="000000"/>
            </w:tcBorders>
            <w:shd w:val="clear" w:color="auto" w:fill="FFFFFF"/>
            <w:vAlign w:val="center"/>
          </w:tcPr>
          <w:p w14:paraId="2D65D5C0"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2395" w:type="dxa"/>
            <w:gridSpan w:val="3"/>
            <w:vMerge/>
            <w:tcBorders>
              <w:top w:val="nil"/>
              <w:left w:val="single" w:sz="4" w:space="0" w:color="000000"/>
              <w:bottom w:val="single" w:sz="4" w:space="0" w:color="000000"/>
              <w:right w:val="single" w:sz="4" w:space="0" w:color="000000"/>
            </w:tcBorders>
            <w:shd w:val="clear" w:color="auto" w:fill="FFFFFF"/>
            <w:vAlign w:val="center"/>
          </w:tcPr>
          <w:p w14:paraId="36C5E76A"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4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4B9DF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753" w:type="dxa"/>
            <w:gridSpan w:val="3"/>
            <w:vMerge/>
            <w:tcBorders>
              <w:top w:val="nil"/>
              <w:left w:val="single" w:sz="4" w:space="0" w:color="000000"/>
              <w:bottom w:val="single" w:sz="4" w:space="0" w:color="000000"/>
              <w:right w:val="single" w:sz="4" w:space="0" w:color="000000"/>
            </w:tcBorders>
            <w:shd w:val="clear" w:color="auto" w:fill="FFFFFF"/>
            <w:vAlign w:val="center"/>
          </w:tcPr>
          <w:p w14:paraId="2CF8832C"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1740" w:type="dxa"/>
            <w:vMerge/>
            <w:tcBorders>
              <w:top w:val="nil"/>
              <w:left w:val="single" w:sz="4" w:space="0" w:color="000000"/>
              <w:bottom w:val="single" w:sz="4" w:space="0" w:color="000000"/>
              <w:right w:val="single" w:sz="4" w:space="0" w:color="000000"/>
            </w:tcBorders>
            <w:shd w:val="clear" w:color="auto" w:fill="FFFFFF"/>
            <w:vAlign w:val="center"/>
          </w:tcPr>
          <w:p w14:paraId="54CCF26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sz w:val="20"/>
                <w:szCs w:val="20"/>
              </w:rPr>
            </w:pPr>
          </w:p>
        </w:tc>
        <w:tc>
          <w:tcPr>
            <w:tcW w:w="250" w:type="dxa"/>
            <w:tcBorders>
              <w:top w:val="nil"/>
              <w:left w:val="nil"/>
              <w:bottom w:val="nil"/>
              <w:right w:val="nil"/>
            </w:tcBorders>
            <w:shd w:val="clear" w:color="auto" w:fill="auto"/>
            <w:vAlign w:val="bottom"/>
          </w:tcPr>
          <w:p w14:paraId="557CDEFE" w14:textId="77777777" w:rsidR="006D1897" w:rsidRPr="007B7218" w:rsidRDefault="006D1897">
            <w:pPr>
              <w:jc w:val="center"/>
              <w:rPr>
                <w:rFonts w:asciiTheme="minorHAnsi" w:hAnsiTheme="minorHAnsi" w:cstheme="minorHAnsi"/>
                <w:b/>
                <w:sz w:val="20"/>
                <w:szCs w:val="20"/>
              </w:rPr>
            </w:pPr>
          </w:p>
        </w:tc>
      </w:tr>
      <w:tr w:rsidR="0071575C" w14:paraId="2DB7FCC6" w14:textId="77777777" w:rsidTr="00D62A40">
        <w:trPr>
          <w:gridAfter w:val="2"/>
          <w:wAfter w:w="3827" w:type="dxa"/>
          <w:trHeight w:val="34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7CDA9317"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1" w:type="dxa"/>
            <w:gridSpan w:val="2"/>
            <w:tcBorders>
              <w:top w:val="nil"/>
              <w:left w:val="nil"/>
              <w:bottom w:val="single" w:sz="4" w:space="0" w:color="000000"/>
              <w:right w:val="single" w:sz="4" w:space="0" w:color="000000"/>
            </w:tcBorders>
            <w:shd w:val="clear" w:color="auto" w:fill="FFFFFF"/>
            <w:vAlign w:val="center"/>
          </w:tcPr>
          <w:p w14:paraId="6849DCA1"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91" w:type="dxa"/>
            <w:gridSpan w:val="2"/>
            <w:tcBorders>
              <w:top w:val="nil"/>
              <w:left w:val="nil"/>
              <w:bottom w:val="single" w:sz="4" w:space="0" w:color="000000"/>
              <w:right w:val="single" w:sz="4" w:space="0" w:color="000000"/>
            </w:tcBorders>
            <w:shd w:val="clear" w:color="auto" w:fill="FFFFFF"/>
            <w:vAlign w:val="center"/>
          </w:tcPr>
          <w:p w14:paraId="74A1EF5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402" w:type="dxa"/>
            <w:tcBorders>
              <w:top w:val="nil"/>
              <w:left w:val="nil"/>
              <w:bottom w:val="single" w:sz="4" w:space="0" w:color="000000"/>
              <w:right w:val="single" w:sz="4" w:space="0" w:color="000000"/>
            </w:tcBorders>
            <w:shd w:val="clear" w:color="auto" w:fill="FFFFFF"/>
            <w:vAlign w:val="center"/>
          </w:tcPr>
          <w:p w14:paraId="0366E6AC"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395" w:type="dxa"/>
            <w:gridSpan w:val="3"/>
            <w:tcBorders>
              <w:top w:val="nil"/>
              <w:left w:val="nil"/>
              <w:bottom w:val="single" w:sz="4" w:space="0" w:color="000000"/>
              <w:right w:val="single" w:sz="4" w:space="0" w:color="000000"/>
            </w:tcBorders>
            <w:shd w:val="clear" w:color="auto" w:fill="FFFFFF"/>
            <w:vAlign w:val="center"/>
          </w:tcPr>
          <w:p w14:paraId="1DAC0BDC"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447" w:type="dxa"/>
            <w:tcBorders>
              <w:top w:val="nil"/>
              <w:left w:val="nil"/>
              <w:bottom w:val="single" w:sz="4" w:space="0" w:color="000000"/>
              <w:right w:val="single" w:sz="4" w:space="0" w:color="000000"/>
            </w:tcBorders>
            <w:shd w:val="clear" w:color="auto" w:fill="FFFFFF"/>
            <w:vAlign w:val="center"/>
          </w:tcPr>
          <w:p w14:paraId="6C4FB350" w14:textId="77777777" w:rsidR="006D1897" w:rsidRPr="007B7218" w:rsidRDefault="008A4A2A">
            <w:pPr>
              <w:jc w:val="center"/>
              <w:rPr>
                <w:rFonts w:asciiTheme="minorHAnsi" w:hAnsiTheme="minorHAnsi" w:cstheme="minorHAnsi"/>
                <w:sz w:val="20"/>
                <w:szCs w:val="20"/>
              </w:rPr>
            </w:pPr>
            <w:r w:rsidRPr="007B7218">
              <w:rPr>
                <w:sz w:val="20"/>
                <w:szCs w:val="20"/>
                <w:lang w:val="en"/>
              </w:rPr>
              <w:t>4</w:t>
            </w:r>
          </w:p>
        </w:tc>
        <w:tc>
          <w:tcPr>
            <w:tcW w:w="1753" w:type="dxa"/>
            <w:gridSpan w:val="3"/>
            <w:tcBorders>
              <w:top w:val="nil"/>
              <w:left w:val="nil"/>
              <w:bottom w:val="single" w:sz="4" w:space="0" w:color="000000"/>
              <w:right w:val="single" w:sz="4" w:space="0" w:color="000000"/>
            </w:tcBorders>
            <w:shd w:val="clear" w:color="auto" w:fill="FFFFFF"/>
            <w:vAlign w:val="center"/>
          </w:tcPr>
          <w:p w14:paraId="489EED56" w14:textId="77777777" w:rsidR="006D1897" w:rsidRPr="007B7218" w:rsidRDefault="008A4A2A">
            <w:pPr>
              <w:jc w:val="center"/>
              <w:rPr>
                <w:rFonts w:asciiTheme="minorHAnsi" w:hAnsiTheme="minorHAnsi" w:cstheme="minorHAnsi"/>
                <w:sz w:val="20"/>
                <w:szCs w:val="20"/>
              </w:rPr>
            </w:pPr>
            <w:r w:rsidRPr="007B7218">
              <w:rPr>
                <w:sz w:val="20"/>
                <w:szCs w:val="20"/>
                <w:lang w:val="en"/>
              </w:rPr>
              <w:t>5</w:t>
            </w:r>
          </w:p>
        </w:tc>
        <w:tc>
          <w:tcPr>
            <w:tcW w:w="1740" w:type="dxa"/>
            <w:tcBorders>
              <w:top w:val="nil"/>
              <w:left w:val="nil"/>
              <w:bottom w:val="single" w:sz="4" w:space="0" w:color="000000"/>
              <w:right w:val="single" w:sz="4" w:space="0" w:color="000000"/>
            </w:tcBorders>
            <w:shd w:val="clear" w:color="auto" w:fill="FFFFFF"/>
            <w:vAlign w:val="center"/>
          </w:tcPr>
          <w:p w14:paraId="1403DE07" w14:textId="77777777" w:rsidR="006D1897" w:rsidRPr="007B7218" w:rsidRDefault="008A4A2A">
            <w:pPr>
              <w:jc w:val="center"/>
              <w:rPr>
                <w:rFonts w:asciiTheme="minorHAnsi" w:hAnsiTheme="minorHAnsi" w:cstheme="minorHAnsi"/>
                <w:sz w:val="20"/>
                <w:szCs w:val="20"/>
              </w:rPr>
            </w:pPr>
            <w:r w:rsidRPr="007B7218">
              <w:rPr>
                <w:sz w:val="20"/>
                <w:szCs w:val="20"/>
                <w:lang w:val="en"/>
              </w:rPr>
              <w:t>6</w:t>
            </w:r>
          </w:p>
        </w:tc>
        <w:tc>
          <w:tcPr>
            <w:tcW w:w="250" w:type="dxa"/>
            <w:vAlign w:val="center"/>
          </w:tcPr>
          <w:p w14:paraId="73696797" w14:textId="77777777" w:rsidR="006D1897" w:rsidRPr="007B7218" w:rsidRDefault="006D1897">
            <w:pPr>
              <w:rPr>
                <w:rFonts w:asciiTheme="minorHAnsi" w:hAnsiTheme="minorHAnsi" w:cstheme="minorHAnsi"/>
                <w:sz w:val="20"/>
                <w:szCs w:val="20"/>
              </w:rPr>
            </w:pPr>
          </w:p>
        </w:tc>
      </w:tr>
      <w:tr w:rsidR="0071575C" w14:paraId="196B5937" w14:textId="77777777" w:rsidTr="00D62A40">
        <w:trPr>
          <w:gridAfter w:val="2"/>
          <w:wAfter w:w="3827" w:type="dxa"/>
          <w:trHeight w:val="37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06690795" w14:textId="77777777" w:rsidR="006D1897" w:rsidRPr="000F5578" w:rsidRDefault="008A4A2A">
            <w:pPr>
              <w:rPr>
                <w:rFonts w:asciiTheme="minorHAnsi" w:hAnsiTheme="minorHAnsi" w:cstheme="minorHAnsi"/>
                <w:b/>
                <w:sz w:val="20"/>
                <w:szCs w:val="20"/>
              </w:rPr>
            </w:pPr>
            <w:proofErr w:type="spellStart"/>
            <w:r w:rsidRPr="007B7218">
              <w:rPr>
                <w:b/>
                <w:sz w:val="20"/>
                <w:szCs w:val="20"/>
                <w:lang w:val="en"/>
              </w:rPr>
              <w:t>Withthe</w:t>
            </w:r>
            <w:proofErr w:type="spellEnd"/>
            <w:r w:rsidRPr="007B7218">
              <w:rPr>
                <w:b/>
                <w:sz w:val="20"/>
                <w:szCs w:val="20"/>
                <w:lang w:val="en"/>
              </w:rPr>
              <w:t xml:space="preserve"> </w:t>
            </w:r>
            <w:proofErr w:type="spellStart"/>
            <w:r w:rsidRPr="007B7218">
              <w:rPr>
                <w:b/>
                <w:sz w:val="20"/>
                <w:szCs w:val="20"/>
                <w:lang w:val="en"/>
              </w:rPr>
              <w:t>titus</w:t>
            </w:r>
            <w:proofErr w:type="spellEnd"/>
            <w:r w:rsidRPr="007B7218">
              <w:rPr>
                <w:b/>
                <w:sz w:val="20"/>
                <w:szCs w:val="20"/>
                <w:lang w:val="en"/>
              </w:rPr>
              <w:t xml:space="preserve"> of the unemployed provided</w:t>
            </w:r>
          </w:p>
        </w:tc>
        <w:tc>
          <w:tcPr>
            <w:tcW w:w="1021" w:type="dxa"/>
            <w:gridSpan w:val="2"/>
            <w:tcBorders>
              <w:top w:val="nil"/>
              <w:left w:val="nil"/>
              <w:bottom w:val="single" w:sz="4" w:space="0" w:color="000000"/>
              <w:right w:val="single" w:sz="4" w:space="0" w:color="000000"/>
            </w:tcBorders>
            <w:shd w:val="clear" w:color="auto" w:fill="FFFFFF"/>
            <w:vAlign w:val="center"/>
          </w:tcPr>
          <w:p w14:paraId="065495D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591" w:type="dxa"/>
            <w:gridSpan w:val="2"/>
            <w:tcBorders>
              <w:top w:val="nil"/>
              <w:left w:val="nil"/>
              <w:bottom w:val="single" w:sz="4" w:space="0" w:color="000000"/>
              <w:right w:val="single" w:sz="4" w:space="0" w:color="000000"/>
            </w:tcBorders>
            <w:shd w:val="clear" w:color="auto" w:fill="FFFFFF"/>
            <w:vAlign w:val="bottom"/>
          </w:tcPr>
          <w:p w14:paraId="7604B06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02" w:type="dxa"/>
            <w:tcBorders>
              <w:top w:val="nil"/>
              <w:left w:val="nil"/>
              <w:bottom w:val="single" w:sz="4" w:space="0" w:color="000000"/>
              <w:right w:val="single" w:sz="4" w:space="0" w:color="000000"/>
            </w:tcBorders>
            <w:shd w:val="clear" w:color="auto" w:fill="FFFFFF"/>
            <w:vAlign w:val="bottom"/>
          </w:tcPr>
          <w:p w14:paraId="2CF0E0E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bottom"/>
          </w:tcPr>
          <w:p w14:paraId="2FEFA95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47" w:type="dxa"/>
            <w:tcBorders>
              <w:top w:val="nil"/>
              <w:left w:val="nil"/>
              <w:bottom w:val="single" w:sz="4" w:space="0" w:color="000000"/>
              <w:right w:val="single" w:sz="4" w:space="0" w:color="000000"/>
            </w:tcBorders>
            <w:shd w:val="clear" w:color="auto" w:fill="FFFFFF"/>
            <w:vAlign w:val="bottom"/>
          </w:tcPr>
          <w:p w14:paraId="1840891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bottom"/>
          </w:tcPr>
          <w:p w14:paraId="7ED8BF7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0" w:type="dxa"/>
            <w:tcBorders>
              <w:top w:val="nil"/>
              <w:left w:val="nil"/>
              <w:bottom w:val="single" w:sz="4" w:space="0" w:color="000000"/>
              <w:right w:val="single" w:sz="4" w:space="0" w:color="000000"/>
            </w:tcBorders>
            <w:shd w:val="clear" w:color="auto" w:fill="FFFFFF"/>
            <w:vAlign w:val="bottom"/>
          </w:tcPr>
          <w:p w14:paraId="5C36900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344014D1" w14:textId="77777777" w:rsidR="006D1897" w:rsidRPr="007B7218" w:rsidRDefault="006D1897">
            <w:pPr>
              <w:rPr>
                <w:rFonts w:asciiTheme="minorHAnsi" w:hAnsiTheme="minorHAnsi" w:cstheme="minorHAnsi"/>
                <w:sz w:val="20"/>
                <w:szCs w:val="20"/>
              </w:rPr>
            </w:pPr>
          </w:p>
        </w:tc>
      </w:tr>
      <w:tr w:rsidR="0071575C" w14:paraId="1411F146" w14:textId="77777777" w:rsidTr="00D62A40">
        <w:trPr>
          <w:gridAfter w:val="2"/>
          <w:wAfter w:w="3827" w:type="dxa"/>
          <w:trHeight w:val="51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464A4ACD" w14:textId="77777777" w:rsidR="006D1897" w:rsidRPr="007B7218" w:rsidRDefault="008A4A2A">
            <w:pPr>
              <w:rPr>
                <w:rFonts w:asciiTheme="minorHAnsi" w:hAnsiTheme="minorHAnsi" w:cstheme="minorHAnsi"/>
                <w:b/>
                <w:sz w:val="20"/>
                <w:szCs w:val="20"/>
              </w:rPr>
            </w:pPr>
            <w:r w:rsidRPr="007B7218">
              <w:rPr>
                <w:b/>
                <w:sz w:val="20"/>
                <w:szCs w:val="20"/>
                <w:lang w:val="en"/>
              </w:rPr>
              <w:t>Unemployed status suspended</w:t>
            </w:r>
          </w:p>
        </w:tc>
        <w:tc>
          <w:tcPr>
            <w:tcW w:w="1021" w:type="dxa"/>
            <w:gridSpan w:val="2"/>
            <w:tcBorders>
              <w:top w:val="nil"/>
              <w:left w:val="nil"/>
              <w:bottom w:val="single" w:sz="4" w:space="0" w:color="000000"/>
              <w:right w:val="single" w:sz="4" w:space="0" w:color="000000"/>
            </w:tcBorders>
            <w:shd w:val="clear" w:color="auto" w:fill="FFFFFF"/>
            <w:vAlign w:val="center"/>
          </w:tcPr>
          <w:p w14:paraId="2B2480A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591" w:type="dxa"/>
            <w:gridSpan w:val="2"/>
            <w:tcBorders>
              <w:top w:val="nil"/>
              <w:left w:val="nil"/>
              <w:bottom w:val="single" w:sz="4" w:space="0" w:color="000000"/>
              <w:right w:val="single" w:sz="4" w:space="0" w:color="000000"/>
            </w:tcBorders>
            <w:shd w:val="clear" w:color="auto" w:fill="FFFFFF"/>
            <w:vAlign w:val="center"/>
          </w:tcPr>
          <w:p w14:paraId="32693D6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02" w:type="dxa"/>
            <w:tcBorders>
              <w:top w:val="nil"/>
              <w:left w:val="nil"/>
              <w:bottom w:val="single" w:sz="4" w:space="0" w:color="000000"/>
              <w:right w:val="single" w:sz="4" w:space="0" w:color="000000"/>
            </w:tcBorders>
            <w:shd w:val="clear" w:color="auto" w:fill="FFFFFF"/>
            <w:vAlign w:val="center"/>
          </w:tcPr>
          <w:p w14:paraId="0A652FA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95" w:type="dxa"/>
            <w:gridSpan w:val="3"/>
            <w:tcBorders>
              <w:top w:val="nil"/>
              <w:left w:val="nil"/>
              <w:bottom w:val="single" w:sz="4" w:space="0" w:color="000000"/>
              <w:right w:val="single" w:sz="4" w:space="0" w:color="000000"/>
            </w:tcBorders>
            <w:shd w:val="clear" w:color="auto" w:fill="FFFFFF"/>
            <w:vAlign w:val="center"/>
          </w:tcPr>
          <w:p w14:paraId="66E1B29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7" w:type="dxa"/>
            <w:tcBorders>
              <w:top w:val="nil"/>
              <w:left w:val="nil"/>
              <w:bottom w:val="single" w:sz="4" w:space="0" w:color="000000"/>
              <w:right w:val="single" w:sz="4" w:space="0" w:color="000000"/>
            </w:tcBorders>
            <w:shd w:val="clear" w:color="auto" w:fill="FFFFFF"/>
            <w:vAlign w:val="center"/>
          </w:tcPr>
          <w:p w14:paraId="7B8E43E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53" w:type="dxa"/>
            <w:gridSpan w:val="3"/>
            <w:tcBorders>
              <w:top w:val="nil"/>
              <w:left w:val="nil"/>
              <w:bottom w:val="single" w:sz="4" w:space="0" w:color="000000"/>
              <w:right w:val="single" w:sz="4" w:space="0" w:color="000000"/>
            </w:tcBorders>
            <w:shd w:val="clear" w:color="auto" w:fill="FFFFFF"/>
            <w:vAlign w:val="center"/>
          </w:tcPr>
          <w:p w14:paraId="1BCF82A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40" w:type="dxa"/>
            <w:tcBorders>
              <w:top w:val="nil"/>
              <w:left w:val="nil"/>
              <w:bottom w:val="single" w:sz="4" w:space="0" w:color="000000"/>
              <w:right w:val="single" w:sz="4" w:space="0" w:color="000000"/>
            </w:tcBorders>
            <w:shd w:val="clear" w:color="auto" w:fill="FFFFFF"/>
            <w:vAlign w:val="center"/>
          </w:tcPr>
          <w:p w14:paraId="02D33D9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7CEFBC26" w14:textId="77777777" w:rsidR="006D1897" w:rsidRPr="007B7218" w:rsidRDefault="006D1897">
            <w:pPr>
              <w:rPr>
                <w:rFonts w:asciiTheme="minorHAnsi" w:hAnsiTheme="minorHAnsi" w:cstheme="minorHAnsi"/>
                <w:sz w:val="20"/>
                <w:szCs w:val="20"/>
              </w:rPr>
            </w:pPr>
          </w:p>
        </w:tc>
      </w:tr>
      <w:tr w:rsidR="0071575C" w14:paraId="63CD7A90" w14:textId="77777777" w:rsidTr="00D62A40">
        <w:trPr>
          <w:gridAfter w:val="2"/>
          <w:wAfter w:w="3827" w:type="dxa"/>
          <w:trHeight w:val="33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0F61D164" w14:textId="77777777" w:rsidR="006D1897" w:rsidRPr="007B7218" w:rsidRDefault="008A4A2A">
            <w:pPr>
              <w:rPr>
                <w:rFonts w:asciiTheme="minorHAnsi" w:hAnsiTheme="minorHAnsi" w:cstheme="minorHAnsi"/>
                <w:b/>
                <w:sz w:val="20"/>
                <w:szCs w:val="20"/>
                <w:lang w:val="ru-RU"/>
              </w:rPr>
            </w:pPr>
            <w:r w:rsidRPr="007B7218">
              <w:rPr>
                <w:b/>
                <w:sz w:val="20"/>
                <w:szCs w:val="20"/>
                <w:lang w:val="en"/>
              </w:rPr>
              <w:t>Including</w:t>
            </w:r>
          </w:p>
        </w:tc>
        <w:tc>
          <w:tcPr>
            <w:tcW w:w="1021" w:type="dxa"/>
            <w:gridSpan w:val="2"/>
            <w:tcBorders>
              <w:top w:val="nil"/>
              <w:left w:val="nil"/>
              <w:bottom w:val="single" w:sz="4" w:space="0" w:color="000000"/>
              <w:right w:val="single" w:sz="4" w:space="0" w:color="000000"/>
            </w:tcBorders>
            <w:shd w:val="clear" w:color="auto" w:fill="FFFFFF"/>
            <w:vAlign w:val="center"/>
          </w:tcPr>
          <w:p w14:paraId="36AA9D5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91" w:type="dxa"/>
            <w:gridSpan w:val="2"/>
            <w:tcBorders>
              <w:top w:val="nil"/>
              <w:left w:val="nil"/>
              <w:bottom w:val="single" w:sz="4" w:space="0" w:color="000000"/>
              <w:right w:val="single" w:sz="4" w:space="0" w:color="000000"/>
            </w:tcBorders>
            <w:shd w:val="clear" w:color="auto" w:fill="FFFFFF"/>
            <w:vAlign w:val="center"/>
          </w:tcPr>
          <w:p w14:paraId="4A627B9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3F2CA5D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2EE36D0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bottom"/>
          </w:tcPr>
          <w:p w14:paraId="65DB187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bottom"/>
          </w:tcPr>
          <w:p w14:paraId="21463C1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0" w:type="dxa"/>
            <w:tcBorders>
              <w:top w:val="nil"/>
              <w:left w:val="nil"/>
              <w:bottom w:val="single" w:sz="4" w:space="0" w:color="000000"/>
              <w:right w:val="single" w:sz="4" w:space="0" w:color="000000"/>
            </w:tcBorders>
            <w:shd w:val="clear" w:color="auto" w:fill="FFFFFF"/>
            <w:vAlign w:val="bottom"/>
          </w:tcPr>
          <w:p w14:paraId="1E7AF97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6EC056C3" w14:textId="77777777" w:rsidR="006D1897" w:rsidRPr="007B7218" w:rsidRDefault="006D1897">
            <w:pPr>
              <w:rPr>
                <w:rFonts w:asciiTheme="minorHAnsi" w:hAnsiTheme="minorHAnsi" w:cstheme="minorHAnsi"/>
                <w:sz w:val="20"/>
                <w:szCs w:val="20"/>
              </w:rPr>
            </w:pPr>
          </w:p>
        </w:tc>
      </w:tr>
      <w:tr w:rsidR="0071575C" w14:paraId="603936D3" w14:textId="77777777" w:rsidTr="00D62A40">
        <w:trPr>
          <w:gridAfter w:val="2"/>
          <w:wAfter w:w="3827" w:type="dxa"/>
          <w:trHeight w:val="100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5CE3CCBD" w14:textId="77777777" w:rsidR="006D1897" w:rsidRPr="000F5578" w:rsidRDefault="008A4A2A">
            <w:pPr>
              <w:rPr>
                <w:rFonts w:asciiTheme="minorHAnsi" w:hAnsiTheme="minorHAnsi" w:cstheme="minorHAnsi"/>
                <w:sz w:val="20"/>
                <w:szCs w:val="20"/>
              </w:rPr>
            </w:pPr>
            <w:r w:rsidRPr="007B7218">
              <w:rPr>
                <w:sz w:val="20"/>
                <w:szCs w:val="20"/>
                <w:lang w:val="en"/>
              </w:rPr>
              <w:t>due to enrolment in vocational training courses</w:t>
            </w:r>
          </w:p>
        </w:tc>
        <w:tc>
          <w:tcPr>
            <w:tcW w:w="1021" w:type="dxa"/>
            <w:gridSpan w:val="2"/>
            <w:tcBorders>
              <w:top w:val="nil"/>
              <w:left w:val="nil"/>
              <w:bottom w:val="single" w:sz="4" w:space="0" w:color="000000"/>
              <w:right w:val="single" w:sz="4" w:space="0" w:color="000000"/>
            </w:tcBorders>
            <w:shd w:val="clear" w:color="auto" w:fill="FFFFFF"/>
            <w:vAlign w:val="center"/>
          </w:tcPr>
          <w:p w14:paraId="2A32541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1591" w:type="dxa"/>
            <w:gridSpan w:val="2"/>
            <w:tcBorders>
              <w:top w:val="nil"/>
              <w:left w:val="nil"/>
              <w:bottom w:val="single" w:sz="4" w:space="0" w:color="000000"/>
              <w:right w:val="single" w:sz="4" w:space="0" w:color="000000"/>
            </w:tcBorders>
            <w:shd w:val="clear" w:color="auto" w:fill="FFFFFF"/>
            <w:vAlign w:val="center"/>
          </w:tcPr>
          <w:p w14:paraId="67D1B42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72F8166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3281358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21EF657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781475D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43FADE9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0A39A345" w14:textId="77777777" w:rsidR="006D1897" w:rsidRPr="007B7218" w:rsidRDefault="006D1897">
            <w:pPr>
              <w:rPr>
                <w:rFonts w:asciiTheme="minorHAnsi" w:hAnsiTheme="minorHAnsi" w:cstheme="minorHAnsi"/>
                <w:sz w:val="20"/>
                <w:szCs w:val="20"/>
              </w:rPr>
            </w:pPr>
          </w:p>
        </w:tc>
      </w:tr>
      <w:tr w:rsidR="0071575C" w14:paraId="0F2F65F9" w14:textId="77777777" w:rsidTr="00D62A40">
        <w:trPr>
          <w:gridAfter w:val="2"/>
          <w:wAfter w:w="3827" w:type="dxa"/>
          <w:trHeight w:val="157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0DF935AA" w14:textId="6C4F320D" w:rsidR="006D1897" w:rsidRPr="000F5578" w:rsidRDefault="008A4A2A" w:rsidP="008A4A2A">
            <w:pPr>
              <w:rPr>
                <w:rFonts w:asciiTheme="minorHAnsi" w:hAnsiTheme="minorHAnsi" w:cstheme="minorHAnsi"/>
                <w:sz w:val="20"/>
                <w:szCs w:val="20"/>
              </w:rPr>
            </w:pPr>
            <w:r w:rsidRPr="007B7218">
              <w:rPr>
                <w:sz w:val="20"/>
                <w:szCs w:val="20"/>
                <w:lang w:val="en"/>
              </w:rPr>
              <w:t>Due to the inclusion in the program "</w:t>
            </w:r>
            <w:proofErr w:type="spellStart"/>
            <w:r>
              <w:rPr>
                <w:sz w:val="20"/>
                <w:szCs w:val="20"/>
                <w:lang w:val="en"/>
              </w:rPr>
              <w:t>On</w:t>
            </w:r>
            <w:r w:rsidRPr="007B7218">
              <w:rPr>
                <w:sz w:val="20"/>
                <w:szCs w:val="20"/>
                <w:lang w:val="en"/>
              </w:rPr>
              <w:t>kazan</w:t>
            </w:r>
            <w:proofErr w:type="spellEnd"/>
            <w:r w:rsidRPr="007B7218">
              <w:rPr>
                <w:sz w:val="20"/>
                <w:szCs w:val="20"/>
                <w:lang w:val="en"/>
              </w:rPr>
              <w:t xml:space="preserve"> assistance to the unemployed in the acquisition of professional experience in the acquired specialty"</w:t>
            </w:r>
          </w:p>
        </w:tc>
        <w:tc>
          <w:tcPr>
            <w:tcW w:w="1021" w:type="dxa"/>
            <w:gridSpan w:val="2"/>
            <w:tcBorders>
              <w:top w:val="nil"/>
              <w:left w:val="nil"/>
              <w:bottom w:val="single" w:sz="4" w:space="0" w:color="000000"/>
              <w:right w:val="single" w:sz="4" w:space="0" w:color="000000"/>
            </w:tcBorders>
            <w:shd w:val="clear" w:color="auto" w:fill="FFFFFF"/>
            <w:vAlign w:val="center"/>
          </w:tcPr>
          <w:p w14:paraId="2C8C7BA6"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1591" w:type="dxa"/>
            <w:gridSpan w:val="2"/>
            <w:tcBorders>
              <w:top w:val="nil"/>
              <w:left w:val="nil"/>
              <w:bottom w:val="single" w:sz="4" w:space="0" w:color="000000"/>
              <w:right w:val="single" w:sz="4" w:space="0" w:color="000000"/>
            </w:tcBorders>
            <w:shd w:val="clear" w:color="auto" w:fill="FFFFFF"/>
            <w:vAlign w:val="center"/>
          </w:tcPr>
          <w:p w14:paraId="24704E5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0379706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64DA571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274B08B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049ADA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43C8E7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0D6FA591" w14:textId="77777777" w:rsidR="006D1897" w:rsidRPr="007B7218" w:rsidRDefault="006D1897">
            <w:pPr>
              <w:rPr>
                <w:rFonts w:asciiTheme="minorHAnsi" w:hAnsiTheme="minorHAnsi" w:cstheme="minorHAnsi"/>
                <w:sz w:val="20"/>
                <w:szCs w:val="20"/>
              </w:rPr>
            </w:pPr>
          </w:p>
        </w:tc>
      </w:tr>
      <w:tr w:rsidR="0071575C" w14:paraId="5DCBFA64" w14:textId="77777777" w:rsidTr="00D62A40">
        <w:trPr>
          <w:gridAfter w:val="2"/>
          <w:wAfter w:w="3827" w:type="dxa"/>
          <w:trHeight w:val="133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2867C113" w14:textId="3540077F" w:rsidR="006D1897" w:rsidRPr="000F5578" w:rsidRDefault="008A4A2A" w:rsidP="008A4A2A">
            <w:pPr>
              <w:rPr>
                <w:rFonts w:asciiTheme="minorHAnsi" w:hAnsiTheme="minorHAnsi" w:cstheme="minorHAnsi"/>
                <w:sz w:val="20"/>
                <w:szCs w:val="20"/>
              </w:rPr>
            </w:pPr>
            <w:r w:rsidRPr="007B7218">
              <w:rPr>
                <w:sz w:val="20"/>
                <w:szCs w:val="20"/>
                <w:lang w:val="en"/>
              </w:rPr>
              <w:lastRenderedPageBreak/>
              <w:t>Because of the inclusion in the program "</w:t>
            </w:r>
            <w:proofErr w:type="spellStart"/>
            <w:r>
              <w:rPr>
                <w:sz w:val="20"/>
                <w:szCs w:val="20"/>
                <w:lang w:val="en"/>
              </w:rPr>
              <w:t>On</w:t>
            </w:r>
            <w:r w:rsidRPr="007B7218">
              <w:rPr>
                <w:sz w:val="20"/>
                <w:szCs w:val="20"/>
                <w:lang w:val="en"/>
              </w:rPr>
              <w:t>the</w:t>
            </w:r>
            <w:proofErr w:type="spellEnd"/>
            <w:r w:rsidRPr="007B7218">
              <w:rPr>
                <w:sz w:val="20"/>
                <w:szCs w:val="20"/>
                <w:lang w:val="en"/>
              </w:rPr>
              <w:t xml:space="preserve"> carelessness of temporary employment of the unemployed through the organization of paid public works"</w:t>
            </w:r>
          </w:p>
        </w:tc>
        <w:tc>
          <w:tcPr>
            <w:tcW w:w="1021" w:type="dxa"/>
            <w:gridSpan w:val="2"/>
            <w:tcBorders>
              <w:top w:val="nil"/>
              <w:left w:val="nil"/>
              <w:bottom w:val="single" w:sz="4" w:space="0" w:color="000000"/>
              <w:right w:val="single" w:sz="4" w:space="0" w:color="000000"/>
            </w:tcBorders>
            <w:shd w:val="clear" w:color="auto" w:fill="FFFFFF"/>
            <w:vAlign w:val="center"/>
          </w:tcPr>
          <w:p w14:paraId="2F66B18C"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04.1</w:t>
            </w:r>
          </w:p>
        </w:tc>
        <w:tc>
          <w:tcPr>
            <w:tcW w:w="1591" w:type="dxa"/>
            <w:gridSpan w:val="2"/>
            <w:tcBorders>
              <w:top w:val="nil"/>
              <w:left w:val="nil"/>
              <w:bottom w:val="single" w:sz="4" w:space="0" w:color="000000"/>
              <w:right w:val="single" w:sz="4" w:space="0" w:color="000000"/>
            </w:tcBorders>
            <w:shd w:val="clear" w:color="auto" w:fill="FFFFFF"/>
            <w:vAlign w:val="center"/>
          </w:tcPr>
          <w:p w14:paraId="11B611D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10D63D1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05F3789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6866511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38427C9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69B3338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1ACDA1FC" w14:textId="77777777" w:rsidR="006D1897" w:rsidRPr="007B7218" w:rsidRDefault="006D1897">
            <w:pPr>
              <w:rPr>
                <w:rFonts w:asciiTheme="minorHAnsi" w:hAnsiTheme="minorHAnsi" w:cstheme="minorHAnsi"/>
                <w:sz w:val="20"/>
                <w:szCs w:val="20"/>
              </w:rPr>
            </w:pPr>
          </w:p>
        </w:tc>
      </w:tr>
      <w:tr w:rsidR="0071575C" w14:paraId="33093B9A" w14:textId="77777777" w:rsidTr="00D62A40">
        <w:trPr>
          <w:gridAfter w:val="2"/>
          <w:wAfter w:w="3827" w:type="dxa"/>
          <w:trHeight w:val="141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7551B0DB" w14:textId="746C66D4" w:rsidR="006D1897" w:rsidRPr="000F5578" w:rsidRDefault="008A4A2A" w:rsidP="008A4A2A">
            <w:pPr>
              <w:rPr>
                <w:rFonts w:asciiTheme="minorHAnsi" w:hAnsiTheme="minorHAnsi" w:cstheme="minorHAnsi"/>
                <w:sz w:val="20"/>
                <w:szCs w:val="20"/>
              </w:rPr>
            </w:pPr>
            <w:r w:rsidRPr="007B7218">
              <w:rPr>
                <w:sz w:val="20"/>
                <w:szCs w:val="20"/>
                <w:lang w:val="en"/>
              </w:rPr>
              <w:t>Due to the inclusion in the program</w:t>
            </w:r>
            <w:r>
              <w:rPr>
                <w:lang w:val="en"/>
              </w:rPr>
              <w:t xml:space="preserve"> "</w:t>
            </w:r>
            <w:r w:rsidRPr="007B7218">
              <w:rPr>
                <w:sz w:val="20"/>
                <w:szCs w:val="20"/>
                <w:lang w:val="en"/>
              </w:rPr>
              <w:t>Development of assistance to agriculture through the stimulation of seasonal employment"</w:t>
            </w:r>
          </w:p>
        </w:tc>
        <w:tc>
          <w:tcPr>
            <w:tcW w:w="1021" w:type="dxa"/>
            <w:gridSpan w:val="2"/>
            <w:tcBorders>
              <w:top w:val="nil"/>
              <w:left w:val="nil"/>
              <w:bottom w:val="single" w:sz="4" w:space="0" w:color="000000"/>
              <w:right w:val="single" w:sz="4" w:space="0" w:color="000000"/>
            </w:tcBorders>
            <w:shd w:val="clear" w:color="auto" w:fill="FFFFFF"/>
            <w:vAlign w:val="center"/>
          </w:tcPr>
          <w:p w14:paraId="59FABC4A"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04.2</w:t>
            </w:r>
          </w:p>
        </w:tc>
        <w:tc>
          <w:tcPr>
            <w:tcW w:w="1591" w:type="dxa"/>
            <w:gridSpan w:val="2"/>
            <w:tcBorders>
              <w:top w:val="nil"/>
              <w:left w:val="nil"/>
              <w:bottom w:val="single" w:sz="4" w:space="0" w:color="000000"/>
              <w:right w:val="single" w:sz="4" w:space="0" w:color="000000"/>
            </w:tcBorders>
            <w:shd w:val="clear" w:color="auto" w:fill="FFFFFF"/>
            <w:vAlign w:val="center"/>
          </w:tcPr>
          <w:p w14:paraId="0316511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0A3233B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42F6516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7E9D415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71E1416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69963A3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43446CA8" w14:textId="77777777" w:rsidR="006D1897" w:rsidRPr="007B7218" w:rsidRDefault="006D1897">
            <w:pPr>
              <w:rPr>
                <w:rFonts w:asciiTheme="minorHAnsi" w:hAnsiTheme="minorHAnsi" w:cstheme="minorHAnsi"/>
                <w:sz w:val="20"/>
                <w:szCs w:val="20"/>
              </w:rPr>
            </w:pPr>
          </w:p>
        </w:tc>
      </w:tr>
      <w:tr w:rsidR="0071575C" w14:paraId="47231599" w14:textId="77777777" w:rsidTr="00D62A40">
        <w:trPr>
          <w:gridAfter w:val="2"/>
          <w:wAfter w:w="3827" w:type="dxa"/>
          <w:trHeight w:val="49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0440633B" w14:textId="77777777" w:rsidR="006D1897" w:rsidRPr="007B7218" w:rsidRDefault="008A4A2A">
            <w:pPr>
              <w:rPr>
                <w:rFonts w:asciiTheme="minorHAnsi" w:hAnsiTheme="minorHAnsi" w:cstheme="minorHAnsi"/>
                <w:b/>
                <w:sz w:val="20"/>
                <w:szCs w:val="20"/>
              </w:rPr>
            </w:pPr>
            <w:r w:rsidRPr="007B7218">
              <w:rPr>
                <w:b/>
                <w:sz w:val="20"/>
                <w:szCs w:val="20"/>
                <w:lang w:val="en"/>
              </w:rPr>
              <w:t>The status of the unemployed has been restored</w:t>
            </w:r>
          </w:p>
        </w:tc>
        <w:tc>
          <w:tcPr>
            <w:tcW w:w="1021" w:type="dxa"/>
            <w:gridSpan w:val="2"/>
            <w:tcBorders>
              <w:top w:val="nil"/>
              <w:left w:val="nil"/>
              <w:bottom w:val="single" w:sz="4" w:space="0" w:color="000000"/>
              <w:right w:val="single" w:sz="4" w:space="0" w:color="000000"/>
            </w:tcBorders>
            <w:shd w:val="clear" w:color="auto" w:fill="FFFFFF"/>
            <w:vAlign w:val="center"/>
          </w:tcPr>
          <w:p w14:paraId="352B919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1591" w:type="dxa"/>
            <w:gridSpan w:val="2"/>
            <w:tcBorders>
              <w:top w:val="nil"/>
              <w:left w:val="nil"/>
              <w:bottom w:val="single" w:sz="4" w:space="0" w:color="000000"/>
              <w:right w:val="single" w:sz="4" w:space="0" w:color="000000"/>
            </w:tcBorders>
            <w:shd w:val="clear" w:color="auto" w:fill="FFFFFF"/>
            <w:vAlign w:val="center"/>
          </w:tcPr>
          <w:p w14:paraId="637C5E4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353A04F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0DDD478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7D0DF10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1AE4F52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5C9DE85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30E7C952" w14:textId="77777777" w:rsidR="006D1897" w:rsidRPr="007B7218" w:rsidRDefault="006D1897">
            <w:pPr>
              <w:rPr>
                <w:rFonts w:asciiTheme="minorHAnsi" w:hAnsiTheme="minorHAnsi" w:cstheme="minorHAnsi"/>
                <w:sz w:val="20"/>
                <w:szCs w:val="20"/>
              </w:rPr>
            </w:pPr>
          </w:p>
        </w:tc>
      </w:tr>
      <w:tr w:rsidR="0071575C" w14:paraId="71F2251B" w14:textId="77777777" w:rsidTr="00D62A40">
        <w:trPr>
          <w:gridAfter w:val="2"/>
          <w:wAfter w:w="3827" w:type="dxa"/>
          <w:trHeight w:val="45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28005B03" w14:textId="77777777" w:rsidR="006D1897" w:rsidRPr="007B7218" w:rsidRDefault="00715427">
            <w:pPr>
              <w:rPr>
                <w:rFonts w:asciiTheme="minorHAnsi" w:hAnsiTheme="minorHAnsi" w:cstheme="minorHAnsi"/>
                <w:b/>
                <w:sz w:val="20"/>
                <w:szCs w:val="20"/>
              </w:rPr>
            </w:pPr>
            <w:r w:rsidRPr="007B7218">
              <w:rPr>
                <w:b/>
                <w:sz w:val="20"/>
                <w:szCs w:val="20"/>
                <w:lang w:val="en"/>
              </w:rPr>
              <w:t xml:space="preserve"> Unemployed status terminated</w:t>
            </w:r>
          </w:p>
        </w:tc>
        <w:tc>
          <w:tcPr>
            <w:tcW w:w="1021" w:type="dxa"/>
            <w:gridSpan w:val="2"/>
            <w:tcBorders>
              <w:top w:val="nil"/>
              <w:left w:val="nil"/>
              <w:bottom w:val="single" w:sz="4" w:space="0" w:color="000000"/>
              <w:right w:val="single" w:sz="4" w:space="0" w:color="000000"/>
            </w:tcBorders>
            <w:shd w:val="clear" w:color="auto" w:fill="FFFFFF"/>
            <w:vAlign w:val="center"/>
          </w:tcPr>
          <w:p w14:paraId="30B0400F"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1591" w:type="dxa"/>
            <w:gridSpan w:val="2"/>
            <w:tcBorders>
              <w:top w:val="nil"/>
              <w:left w:val="nil"/>
              <w:bottom w:val="single" w:sz="4" w:space="0" w:color="000000"/>
              <w:right w:val="single" w:sz="4" w:space="0" w:color="000000"/>
            </w:tcBorders>
            <w:shd w:val="clear" w:color="auto" w:fill="FFFFFF"/>
            <w:vAlign w:val="center"/>
          </w:tcPr>
          <w:p w14:paraId="74963B3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02" w:type="dxa"/>
            <w:tcBorders>
              <w:top w:val="nil"/>
              <w:left w:val="nil"/>
              <w:bottom w:val="single" w:sz="4" w:space="0" w:color="000000"/>
              <w:right w:val="single" w:sz="4" w:space="0" w:color="000000"/>
            </w:tcBorders>
            <w:shd w:val="clear" w:color="auto" w:fill="FFFFFF"/>
            <w:vAlign w:val="center"/>
          </w:tcPr>
          <w:p w14:paraId="426B916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95" w:type="dxa"/>
            <w:gridSpan w:val="3"/>
            <w:tcBorders>
              <w:top w:val="nil"/>
              <w:left w:val="nil"/>
              <w:bottom w:val="single" w:sz="4" w:space="0" w:color="000000"/>
              <w:right w:val="single" w:sz="4" w:space="0" w:color="000000"/>
            </w:tcBorders>
            <w:shd w:val="clear" w:color="auto" w:fill="FFFFFF"/>
            <w:vAlign w:val="center"/>
          </w:tcPr>
          <w:p w14:paraId="33B66BE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7" w:type="dxa"/>
            <w:tcBorders>
              <w:top w:val="nil"/>
              <w:left w:val="nil"/>
              <w:bottom w:val="single" w:sz="4" w:space="0" w:color="000000"/>
              <w:right w:val="single" w:sz="4" w:space="0" w:color="000000"/>
            </w:tcBorders>
            <w:shd w:val="clear" w:color="auto" w:fill="FFFFFF"/>
            <w:vAlign w:val="center"/>
          </w:tcPr>
          <w:p w14:paraId="7856089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53" w:type="dxa"/>
            <w:gridSpan w:val="3"/>
            <w:tcBorders>
              <w:top w:val="nil"/>
              <w:left w:val="nil"/>
              <w:bottom w:val="single" w:sz="4" w:space="0" w:color="000000"/>
              <w:right w:val="single" w:sz="4" w:space="0" w:color="000000"/>
            </w:tcBorders>
            <w:shd w:val="clear" w:color="auto" w:fill="FFFFFF"/>
            <w:vAlign w:val="center"/>
          </w:tcPr>
          <w:p w14:paraId="1795090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40" w:type="dxa"/>
            <w:tcBorders>
              <w:top w:val="nil"/>
              <w:left w:val="nil"/>
              <w:bottom w:val="single" w:sz="4" w:space="0" w:color="000000"/>
              <w:right w:val="single" w:sz="4" w:space="0" w:color="000000"/>
            </w:tcBorders>
            <w:shd w:val="clear" w:color="auto" w:fill="FFFFFF"/>
            <w:vAlign w:val="center"/>
          </w:tcPr>
          <w:p w14:paraId="4B88794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4DA299C6" w14:textId="77777777" w:rsidR="006D1897" w:rsidRPr="007B7218" w:rsidRDefault="006D1897">
            <w:pPr>
              <w:rPr>
                <w:rFonts w:asciiTheme="minorHAnsi" w:hAnsiTheme="minorHAnsi" w:cstheme="minorHAnsi"/>
                <w:sz w:val="20"/>
                <w:szCs w:val="20"/>
              </w:rPr>
            </w:pPr>
          </w:p>
        </w:tc>
      </w:tr>
      <w:tr w:rsidR="0071575C" w14:paraId="0D0EEC7D" w14:textId="77777777" w:rsidTr="00D62A40">
        <w:trPr>
          <w:gridAfter w:val="2"/>
          <w:wAfter w:w="3827" w:type="dxa"/>
          <w:trHeight w:val="39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71867763" w14:textId="77777777" w:rsidR="006D1897" w:rsidRPr="007B7218" w:rsidRDefault="008A4A2A">
            <w:pPr>
              <w:rPr>
                <w:rFonts w:asciiTheme="minorHAnsi" w:hAnsiTheme="minorHAnsi" w:cstheme="minorHAnsi"/>
                <w:b/>
                <w:sz w:val="20"/>
                <w:szCs w:val="20"/>
                <w:lang w:val="ru-RU"/>
              </w:rPr>
            </w:pPr>
            <w:r w:rsidRPr="007B7218">
              <w:rPr>
                <w:b/>
                <w:sz w:val="20"/>
                <w:szCs w:val="20"/>
                <w:lang w:val="en"/>
              </w:rPr>
              <w:t>Including</w:t>
            </w:r>
          </w:p>
        </w:tc>
        <w:tc>
          <w:tcPr>
            <w:tcW w:w="1021" w:type="dxa"/>
            <w:gridSpan w:val="2"/>
            <w:tcBorders>
              <w:top w:val="nil"/>
              <w:left w:val="nil"/>
              <w:bottom w:val="single" w:sz="4" w:space="0" w:color="000000"/>
              <w:right w:val="single" w:sz="4" w:space="0" w:color="000000"/>
            </w:tcBorders>
            <w:shd w:val="clear" w:color="auto" w:fill="FFFFFF"/>
            <w:vAlign w:val="center"/>
          </w:tcPr>
          <w:p w14:paraId="4E9F177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91" w:type="dxa"/>
            <w:gridSpan w:val="2"/>
            <w:tcBorders>
              <w:top w:val="nil"/>
              <w:left w:val="nil"/>
              <w:bottom w:val="single" w:sz="4" w:space="0" w:color="000000"/>
              <w:right w:val="single" w:sz="4" w:space="0" w:color="000000"/>
            </w:tcBorders>
            <w:shd w:val="clear" w:color="auto" w:fill="FFFFFF"/>
            <w:vAlign w:val="center"/>
          </w:tcPr>
          <w:p w14:paraId="4853E58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5598655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5273E45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bottom"/>
          </w:tcPr>
          <w:p w14:paraId="430C9B0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bottom"/>
          </w:tcPr>
          <w:p w14:paraId="55A3395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0" w:type="dxa"/>
            <w:tcBorders>
              <w:top w:val="nil"/>
              <w:left w:val="nil"/>
              <w:bottom w:val="single" w:sz="4" w:space="0" w:color="000000"/>
              <w:right w:val="single" w:sz="4" w:space="0" w:color="000000"/>
            </w:tcBorders>
            <w:shd w:val="clear" w:color="auto" w:fill="FFFFFF"/>
            <w:vAlign w:val="bottom"/>
          </w:tcPr>
          <w:p w14:paraId="71DAF55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780258A0" w14:textId="77777777" w:rsidR="006D1897" w:rsidRPr="007B7218" w:rsidRDefault="006D1897">
            <w:pPr>
              <w:rPr>
                <w:rFonts w:asciiTheme="minorHAnsi" w:hAnsiTheme="minorHAnsi" w:cstheme="minorHAnsi"/>
                <w:sz w:val="20"/>
                <w:szCs w:val="20"/>
              </w:rPr>
            </w:pPr>
          </w:p>
        </w:tc>
      </w:tr>
      <w:tr w:rsidR="0071575C" w14:paraId="064229A6" w14:textId="77777777" w:rsidTr="00D62A40">
        <w:trPr>
          <w:gridAfter w:val="2"/>
          <w:wAfter w:w="3827" w:type="dxa"/>
          <w:trHeight w:val="66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10931C5A" w14:textId="77777777" w:rsidR="006D1897" w:rsidRPr="000F5578" w:rsidRDefault="008A4A2A">
            <w:pPr>
              <w:rPr>
                <w:rFonts w:asciiTheme="minorHAnsi" w:hAnsiTheme="minorHAnsi" w:cstheme="minorHAnsi"/>
                <w:sz w:val="20"/>
                <w:szCs w:val="20"/>
              </w:rPr>
            </w:pPr>
            <w:r w:rsidRPr="007B7218">
              <w:rPr>
                <w:sz w:val="20"/>
                <w:szCs w:val="20"/>
                <w:lang w:val="en"/>
              </w:rPr>
              <w:t>twice due to rejection of a suitable job offer</w:t>
            </w:r>
          </w:p>
        </w:tc>
        <w:tc>
          <w:tcPr>
            <w:tcW w:w="1021" w:type="dxa"/>
            <w:gridSpan w:val="2"/>
            <w:tcBorders>
              <w:top w:val="nil"/>
              <w:left w:val="nil"/>
              <w:bottom w:val="single" w:sz="4" w:space="0" w:color="000000"/>
              <w:right w:val="single" w:sz="4" w:space="0" w:color="000000"/>
            </w:tcBorders>
            <w:shd w:val="clear" w:color="auto" w:fill="FFFFFF"/>
            <w:vAlign w:val="center"/>
          </w:tcPr>
          <w:p w14:paraId="76B3713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1591" w:type="dxa"/>
            <w:gridSpan w:val="2"/>
            <w:tcBorders>
              <w:top w:val="nil"/>
              <w:left w:val="nil"/>
              <w:bottom w:val="single" w:sz="4" w:space="0" w:color="000000"/>
              <w:right w:val="single" w:sz="4" w:space="0" w:color="000000"/>
            </w:tcBorders>
            <w:shd w:val="clear" w:color="auto" w:fill="FFFFFF"/>
            <w:vAlign w:val="center"/>
          </w:tcPr>
          <w:p w14:paraId="5D0B915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1FD2A2C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6EBB514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232B133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468C5AB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11816B3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2CF9CD35" w14:textId="77777777" w:rsidR="006D1897" w:rsidRPr="007B7218" w:rsidRDefault="006D1897">
            <w:pPr>
              <w:rPr>
                <w:rFonts w:asciiTheme="minorHAnsi" w:hAnsiTheme="minorHAnsi" w:cstheme="minorHAnsi"/>
                <w:sz w:val="20"/>
                <w:szCs w:val="20"/>
              </w:rPr>
            </w:pPr>
          </w:p>
        </w:tc>
      </w:tr>
      <w:tr w:rsidR="0071575C" w14:paraId="6DB2CB53" w14:textId="77777777" w:rsidTr="00D62A40">
        <w:trPr>
          <w:gridAfter w:val="2"/>
          <w:wAfter w:w="3827" w:type="dxa"/>
          <w:trHeight w:val="172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33446C0B" w14:textId="77777777" w:rsidR="006D1897" w:rsidRPr="007B7218" w:rsidRDefault="008A4A2A">
            <w:pPr>
              <w:rPr>
                <w:rFonts w:asciiTheme="minorHAnsi" w:hAnsiTheme="minorHAnsi" w:cstheme="minorHAnsi"/>
                <w:sz w:val="20"/>
                <w:szCs w:val="20"/>
              </w:rPr>
            </w:pPr>
            <w:r w:rsidRPr="007B7218">
              <w:rPr>
                <w:sz w:val="20"/>
                <w:szCs w:val="20"/>
                <w:lang w:val="en"/>
              </w:rPr>
              <w:t>in case of failure to appear twice for an unreasonable reason to receive an offer of employment or inclusion in the state employment program at the invitation of the Employment Agency</w:t>
            </w:r>
          </w:p>
        </w:tc>
        <w:tc>
          <w:tcPr>
            <w:tcW w:w="1021" w:type="dxa"/>
            <w:gridSpan w:val="2"/>
            <w:tcBorders>
              <w:top w:val="nil"/>
              <w:left w:val="nil"/>
              <w:bottom w:val="single" w:sz="4" w:space="0" w:color="000000"/>
              <w:right w:val="single" w:sz="4" w:space="0" w:color="000000"/>
            </w:tcBorders>
            <w:shd w:val="clear" w:color="auto" w:fill="FFFFFF"/>
            <w:vAlign w:val="center"/>
          </w:tcPr>
          <w:p w14:paraId="62F1B85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1591" w:type="dxa"/>
            <w:gridSpan w:val="2"/>
            <w:tcBorders>
              <w:top w:val="nil"/>
              <w:left w:val="nil"/>
              <w:bottom w:val="single" w:sz="4" w:space="0" w:color="000000"/>
              <w:right w:val="single" w:sz="4" w:space="0" w:color="000000"/>
            </w:tcBorders>
            <w:shd w:val="clear" w:color="auto" w:fill="FFFFFF"/>
            <w:vAlign w:val="center"/>
          </w:tcPr>
          <w:p w14:paraId="6E38B87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110A950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5E045D6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687FF7C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10528D4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4A03994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071C8F51" w14:textId="77777777" w:rsidR="006D1897" w:rsidRPr="007B7218" w:rsidRDefault="006D1897">
            <w:pPr>
              <w:rPr>
                <w:rFonts w:asciiTheme="minorHAnsi" w:hAnsiTheme="minorHAnsi" w:cstheme="minorHAnsi"/>
                <w:sz w:val="20"/>
                <w:szCs w:val="20"/>
              </w:rPr>
            </w:pPr>
          </w:p>
        </w:tc>
      </w:tr>
      <w:tr w:rsidR="0071575C" w14:paraId="659B2DD3" w14:textId="77777777" w:rsidTr="00D62A40">
        <w:trPr>
          <w:gridAfter w:val="2"/>
          <w:wAfter w:w="3827" w:type="dxa"/>
          <w:trHeight w:val="1125"/>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7F2F1221" w14:textId="77777777" w:rsidR="006D1897" w:rsidRPr="000F5578" w:rsidRDefault="008A4A2A">
            <w:pPr>
              <w:rPr>
                <w:rFonts w:asciiTheme="minorHAnsi" w:hAnsiTheme="minorHAnsi" w:cstheme="minorHAnsi"/>
                <w:sz w:val="20"/>
                <w:szCs w:val="20"/>
              </w:rPr>
            </w:pPr>
            <w:r w:rsidRPr="007B7218">
              <w:rPr>
                <w:sz w:val="20"/>
                <w:szCs w:val="20"/>
                <w:lang w:val="en"/>
              </w:rPr>
              <w:t>due to the refusal to offer a suitable job after inclusion in the state employment program</w:t>
            </w:r>
          </w:p>
        </w:tc>
        <w:tc>
          <w:tcPr>
            <w:tcW w:w="1021" w:type="dxa"/>
            <w:gridSpan w:val="2"/>
            <w:tcBorders>
              <w:top w:val="nil"/>
              <w:left w:val="nil"/>
              <w:bottom w:val="single" w:sz="4" w:space="0" w:color="000000"/>
              <w:right w:val="single" w:sz="4" w:space="0" w:color="000000"/>
            </w:tcBorders>
            <w:shd w:val="clear" w:color="auto" w:fill="FFFFFF"/>
            <w:vAlign w:val="center"/>
          </w:tcPr>
          <w:p w14:paraId="4BD77A3E"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1591" w:type="dxa"/>
            <w:gridSpan w:val="2"/>
            <w:tcBorders>
              <w:top w:val="nil"/>
              <w:left w:val="nil"/>
              <w:bottom w:val="single" w:sz="4" w:space="0" w:color="000000"/>
              <w:right w:val="single" w:sz="4" w:space="0" w:color="000000"/>
            </w:tcBorders>
            <w:shd w:val="clear" w:color="auto" w:fill="FFFFFF"/>
            <w:vAlign w:val="center"/>
          </w:tcPr>
          <w:p w14:paraId="247978E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02" w:type="dxa"/>
            <w:tcBorders>
              <w:top w:val="nil"/>
              <w:left w:val="nil"/>
              <w:bottom w:val="single" w:sz="4" w:space="0" w:color="000000"/>
              <w:right w:val="single" w:sz="4" w:space="0" w:color="000000"/>
            </w:tcBorders>
            <w:shd w:val="clear" w:color="auto" w:fill="FFFFFF"/>
            <w:vAlign w:val="center"/>
          </w:tcPr>
          <w:p w14:paraId="63205B0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center"/>
          </w:tcPr>
          <w:p w14:paraId="6B52352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7" w:type="dxa"/>
            <w:tcBorders>
              <w:top w:val="nil"/>
              <w:left w:val="nil"/>
              <w:bottom w:val="single" w:sz="4" w:space="0" w:color="000000"/>
              <w:right w:val="single" w:sz="4" w:space="0" w:color="000000"/>
            </w:tcBorders>
            <w:shd w:val="clear" w:color="auto" w:fill="FFFFFF"/>
            <w:vAlign w:val="center"/>
          </w:tcPr>
          <w:p w14:paraId="4BCEDA4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center"/>
          </w:tcPr>
          <w:p w14:paraId="5999F65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40" w:type="dxa"/>
            <w:tcBorders>
              <w:top w:val="nil"/>
              <w:left w:val="nil"/>
              <w:bottom w:val="single" w:sz="4" w:space="0" w:color="000000"/>
              <w:right w:val="single" w:sz="4" w:space="0" w:color="000000"/>
            </w:tcBorders>
            <w:shd w:val="clear" w:color="auto" w:fill="FFFFFF"/>
            <w:vAlign w:val="center"/>
          </w:tcPr>
          <w:p w14:paraId="028B77A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3B7A805C" w14:textId="77777777" w:rsidR="006D1897" w:rsidRPr="007B7218" w:rsidRDefault="006D1897">
            <w:pPr>
              <w:rPr>
                <w:rFonts w:asciiTheme="minorHAnsi" w:hAnsiTheme="minorHAnsi" w:cstheme="minorHAnsi"/>
                <w:sz w:val="20"/>
                <w:szCs w:val="20"/>
              </w:rPr>
            </w:pPr>
          </w:p>
        </w:tc>
      </w:tr>
      <w:tr w:rsidR="0071575C" w14:paraId="223218A8" w14:textId="77777777" w:rsidTr="00D62A40">
        <w:trPr>
          <w:gridAfter w:val="2"/>
          <w:wAfter w:w="3827" w:type="dxa"/>
          <w:trHeight w:val="360"/>
        </w:trPr>
        <w:tc>
          <w:tcPr>
            <w:tcW w:w="6664" w:type="dxa"/>
            <w:gridSpan w:val="3"/>
            <w:tcBorders>
              <w:top w:val="nil"/>
              <w:left w:val="single" w:sz="4" w:space="0" w:color="000000"/>
              <w:bottom w:val="single" w:sz="4" w:space="0" w:color="000000"/>
              <w:right w:val="single" w:sz="4" w:space="0" w:color="000000"/>
            </w:tcBorders>
            <w:shd w:val="clear" w:color="auto" w:fill="FFFFFF"/>
            <w:vAlign w:val="center"/>
          </w:tcPr>
          <w:p w14:paraId="0D39F7C8" w14:textId="77777777" w:rsidR="006D1897" w:rsidRPr="007B7218" w:rsidRDefault="008A4A2A">
            <w:pPr>
              <w:rPr>
                <w:rFonts w:asciiTheme="minorHAnsi" w:hAnsiTheme="minorHAnsi" w:cstheme="minorHAnsi"/>
                <w:sz w:val="20"/>
                <w:szCs w:val="20"/>
                <w:lang w:val="ru-RU"/>
              </w:rPr>
            </w:pPr>
            <w:r w:rsidRPr="007B7218">
              <w:rPr>
                <w:sz w:val="20"/>
                <w:szCs w:val="20"/>
                <w:lang w:val="en"/>
              </w:rPr>
              <w:t>For other reasons</w:t>
            </w:r>
          </w:p>
        </w:tc>
        <w:tc>
          <w:tcPr>
            <w:tcW w:w="1021" w:type="dxa"/>
            <w:gridSpan w:val="2"/>
            <w:tcBorders>
              <w:top w:val="nil"/>
              <w:left w:val="nil"/>
              <w:bottom w:val="single" w:sz="4" w:space="0" w:color="000000"/>
              <w:right w:val="single" w:sz="4" w:space="0" w:color="000000"/>
            </w:tcBorders>
            <w:shd w:val="clear" w:color="auto" w:fill="FFFFFF"/>
            <w:vAlign w:val="center"/>
          </w:tcPr>
          <w:p w14:paraId="03E37E5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1591" w:type="dxa"/>
            <w:gridSpan w:val="2"/>
            <w:tcBorders>
              <w:top w:val="nil"/>
              <w:left w:val="nil"/>
              <w:bottom w:val="single" w:sz="4" w:space="0" w:color="000000"/>
              <w:right w:val="single" w:sz="4" w:space="0" w:color="000000"/>
            </w:tcBorders>
            <w:shd w:val="clear" w:color="auto" w:fill="FFFFFF"/>
            <w:vAlign w:val="bottom"/>
          </w:tcPr>
          <w:p w14:paraId="49736CE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02" w:type="dxa"/>
            <w:tcBorders>
              <w:top w:val="nil"/>
              <w:left w:val="nil"/>
              <w:bottom w:val="single" w:sz="4" w:space="0" w:color="000000"/>
              <w:right w:val="single" w:sz="4" w:space="0" w:color="000000"/>
            </w:tcBorders>
            <w:shd w:val="clear" w:color="auto" w:fill="FFFFFF"/>
            <w:vAlign w:val="bottom"/>
          </w:tcPr>
          <w:p w14:paraId="6C26DAA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95" w:type="dxa"/>
            <w:gridSpan w:val="3"/>
            <w:tcBorders>
              <w:top w:val="nil"/>
              <w:left w:val="nil"/>
              <w:bottom w:val="single" w:sz="4" w:space="0" w:color="000000"/>
              <w:right w:val="single" w:sz="4" w:space="0" w:color="000000"/>
            </w:tcBorders>
            <w:shd w:val="clear" w:color="auto" w:fill="FFFFFF"/>
            <w:vAlign w:val="bottom"/>
          </w:tcPr>
          <w:p w14:paraId="299FEE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447" w:type="dxa"/>
            <w:tcBorders>
              <w:top w:val="nil"/>
              <w:left w:val="nil"/>
              <w:bottom w:val="single" w:sz="4" w:space="0" w:color="000000"/>
              <w:right w:val="single" w:sz="4" w:space="0" w:color="000000"/>
            </w:tcBorders>
            <w:shd w:val="clear" w:color="auto" w:fill="FFFFFF"/>
            <w:vAlign w:val="bottom"/>
          </w:tcPr>
          <w:p w14:paraId="777EFBF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53" w:type="dxa"/>
            <w:gridSpan w:val="3"/>
            <w:tcBorders>
              <w:top w:val="nil"/>
              <w:left w:val="nil"/>
              <w:bottom w:val="single" w:sz="4" w:space="0" w:color="000000"/>
              <w:right w:val="single" w:sz="4" w:space="0" w:color="000000"/>
            </w:tcBorders>
            <w:shd w:val="clear" w:color="auto" w:fill="FFFFFF"/>
            <w:vAlign w:val="bottom"/>
          </w:tcPr>
          <w:p w14:paraId="5D962C3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740" w:type="dxa"/>
            <w:tcBorders>
              <w:top w:val="nil"/>
              <w:left w:val="nil"/>
              <w:bottom w:val="single" w:sz="4" w:space="0" w:color="000000"/>
              <w:right w:val="single" w:sz="4" w:space="0" w:color="000000"/>
            </w:tcBorders>
            <w:shd w:val="clear" w:color="auto" w:fill="FFFFFF"/>
            <w:vAlign w:val="bottom"/>
          </w:tcPr>
          <w:p w14:paraId="652B3E6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4704E781" w14:textId="77777777" w:rsidR="006D1897" w:rsidRPr="007B7218" w:rsidRDefault="006D1897">
            <w:pPr>
              <w:rPr>
                <w:rFonts w:asciiTheme="minorHAnsi" w:hAnsiTheme="minorHAnsi" w:cstheme="minorHAnsi"/>
                <w:sz w:val="20"/>
                <w:szCs w:val="20"/>
              </w:rPr>
            </w:pPr>
          </w:p>
        </w:tc>
      </w:tr>
    </w:tbl>
    <w:p w14:paraId="76E8A1DF" w14:textId="77777777" w:rsidR="006D1897" w:rsidRPr="007B7218" w:rsidRDefault="006D1897">
      <w:pPr>
        <w:spacing w:line="276" w:lineRule="auto"/>
        <w:jc w:val="both"/>
        <w:rPr>
          <w:rFonts w:asciiTheme="minorHAnsi" w:hAnsiTheme="minorHAnsi" w:cstheme="minorHAnsi"/>
          <w:b/>
          <w:i/>
        </w:rPr>
      </w:pPr>
    </w:p>
    <w:tbl>
      <w:tblPr>
        <w:tblStyle w:val="a3"/>
        <w:tblW w:w="13060" w:type="dxa"/>
        <w:tblInd w:w="108" w:type="dxa"/>
        <w:tblLayout w:type="fixed"/>
        <w:tblLook w:val="0400" w:firstRow="0" w:lastRow="0" w:firstColumn="0" w:lastColumn="0" w:noHBand="0" w:noVBand="1"/>
      </w:tblPr>
      <w:tblGrid>
        <w:gridCol w:w="6749"/>
        <w:gridCol w:w="1020"/>
        <w:gridCol w:w="1501"/>
        <w:gridCol w:w="1300"/>
        <w:gridCol w:w="2240"/>
        <w:gridCol w:w="250"/>
      </w:tblGrid>
      <w:tr w:rsidR="0071575C" w:rsidRPr="00EE3C7B" w14:paraId="37C0379E" w14:textId="77777777">
        <w:trPr>
          <w:gridAfter w:val="1"/>
          <w:wAfter w:w="222" w:type="dxa"/>
          <w:trHeight w:val="765"/>
        </w:trPr>
        <w:tc>
          <w:tcPr>
            <w:tcW w:w="6764" w:type="dxa"/>
            <w:tcBorders>
              <w:top w:val="nil"/>
              <w:left w:val="nil"/>
              <w:bottom w:val="nil"/>
              <w:right w:val="nil"/>
            </w:tcBorders>
            <w:shd w:val="clear" w:color="auto" w:fill="FFFFFF"/>
            <w:vAlign w:val="center"/>
          </w:tcPr>
          <w:p w14:paraId="5596D4BB" w14:textId="77777777" w:rsidR="006D1897" w:rsidRPr="000F5578" w:rsidRDefault="008A4A2A">
            <w:pPr>
              <w:rPr>
                <w:rFonts w:asciiTheme="minorHAnsi" w:hAnsiTheme="minorHAnsi" w:cstheme="minorHAnsi"/>
                <w:b/>
                <w:sz w:val="20"/>
                <w:szCs w:val="20"/>
              </w:rPr>
            </w:pPr>
            <w:r w:rsidRPr="007B7218">
              <w:rPr>
                <w:b/>
                <w:sz w:val="20"/>
                <w:szCs w:val="20"/>
                <w:lang w:val="en"/>
              </w:rPr>
              <w:t xml:space="preserve">V. Distribution of the </w:t>
            </w:r>
            <w:proofErr w:type="gramStart"/>
            <w:r w:rsidRPr="007B7218">
              <w:rPr>
                <w:b/>
                <w:sz w:val="20"/>
                <w:szCs w:val="20"/>
                <w:lang w:val="en"/>
              </w:rPr>
              <w:t>number</w:t>
            </w:r>
            <w:proofErr w:type="gramEnd"/>
            <w:r w:rsidRPr="007B7218">
              <w:rPr>
                <w:b/>
                <w:sz w:val="20"/>
                <w:szCs w:val="20"/>
                <w:lang w:val="en"/>
              </w:rPr>
              <w:t xml:space="preserve"> of job-seekers by sex and age and level of education</w:t>
            </w:r>
          </w:p>
        </w:tc>
        <w:tc>
          <w:tcPr>
            <w:tcW w:w="1022" w:type="dxa"/>
            <w:tcBorders>
              <w:top w:val="nil"/>
              <w:left w:val="nil"/>
              <w:bottom w:val="nil"/>
              <w:right w:val="nil"/>
            </w:tcBorders>
            <w:shd w:val="clear" w:color="auto" w:fill="FFFFFF"/>
            <w:vAlign w:val="center"/>
          </w:tcPr>
          <w:p w14:paraId="166BF95B"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04" w:type="dxa"/>
            <w:tcBorders>
              <w:top w:val="nil"/>
              <w:left w:val="nil"/>
              <w:bottom w:val="nil"/>
              <w:right w:val="nil"/>
            </w:tcBorders>
            <w:shd w:val="clear" w:color="auto" w:fill="FFFFFF"/>
            <w:vAlign w:val="center"/>
          </w:tcPr>
          <w:p w14:paraId="4749CF5B"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nil"/>
              <w:right w:val="nil"/>
            </w:tcBorders>
            <w:shd w:val="clear" w:color="auto" w:fill="FFFFFF"/>
            <w:vAlign w:val="center"/>
          </w:tcPr>
          <w:p w14:paraId="75A4B1D8"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nil"/>
              <w:right w:val="nil"/>
            </w:tcBorders>
            <w:shd w:val="clear" w:color="auto" w:fill="FFFFFF"/>
            <w:vAlign w:val="center"/>
          </w:tcPr>
          <w:p w14:paraId="4A4798DD"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B522546" w14:textId="77777777">
        <w:trPr>
          <w:gridAfter w:val="1"/>
          <w:wAfter w:w="222" w:type="dxa"/>
          <w:trHeight w:val="1170"/>
        </w:trPr>
        <w:tc>
          <w:tcPr>
            <w:tcW w:w="676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422805D"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indicator</w:t>
            </w:r>
          </w:p>
        </w:tc>
        <w:tc>
          <w:tcPr>
            <w:tcW w:w="10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AA35311"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6B68081"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Total (person)</w:t>
            </w:r>
          </w:p>
        </w:tc>
        <w:tc>
          <w:tcPr>
            <w:tcW w:w="354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26C99B9"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Of these.</w:t>
            </w:r>
          </w:p>
        </w:tc>
      </w:tr>
      <w:tr w:rsidR="0071575C" w14:paraId="4B9EEBB4" w14:textId="77777777">
        <w:trPr>
          <w:trHeight w:val="285"/>
        </w:trPr>
        <w:tc>
          <w:tcPr>
            <w:tcW w:w="676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6CCAD1"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AD8C57"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EDCC55"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54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C4B3D7"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22" w:type="dxa"/>
            <w:tcBorders>
              <w:top w:val="nil"/>
              <w:left w:val="nil"/>
              <w:bottom w:val="nil"/>
              <w:right w:val="nil"/>
            </w:tcBorders>
            <w:shd w:val="clear" w:color="auto" w:fill="auto"/>
            <w:vAlign w:val="bottom"/>
          </w:tcPr>
          <w:p w14:paraId="6B342C93" w14:textId="77777777" w:rsidR="006D1897" w:rsidRPr="007B7218" w:rsidRDefault="006D1897">
            <w:pPr>
              <w:jc w:val="center"/>
              <w:rPr>
                <w:rFonts w:asciiTheme="minorHAnsi" w:hAnsiTheme="minorHAnsi" w:cstheme="minorHAnsi"/>
                <w:b/>
                <w:sz w:val="20"/>
                <w:szCs w:val="20"/>
              </w:rPr>
            </w:pPr>
          </w:p>
        </w:tc>
      </w:tr>
      <w:tr w:rsidR="0071575C" w14:paraId="380FD3A7" w14:textId="77777777">
        <w:trPr>
          <w:trHeight w:val="675"/>
        </w:trPr>
        <w:tc>
          <w:tcPr>
            <w:tcW w:w="676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C52C3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3EDD73"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C274F2"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303" w:type="dxa"/>
            <w:tcBorders>
              <w:top w:val="nil"/>
              <w:left w:val="nil"/>
              <w:bottom w:val="single" w:sz="4" w:space="0" w:color="000000"/>
              <w:right w:val="single" w:sz="4" w:space="0" w:color="000000"/>
            </w:tcBorders>
            <w:shd w:val="clear" w:color="auto" w:fill="FFFFFF"/>
            <w:vAlign w:val="center"/>
          </w:tcPr>
          <w:p w14:paraId="5E0D3E88"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Women</w:t>
            </w:r>
          </w:p>
        </w:tc>
        <w:tc>
          <w:tcPr>
            <w:tcW w:w="2245" w:type="dxa"/>
            <w:tcBorders>
              <w:top w:val="nil"/>
              <w:left w:val="nil"/>
              <w:bottom w:val="single" w:sz="4" w:space="0" w:color="000000"/>
              <w:right w:val="single" w:sz="4" w:space="0" w:color="000000"/>
            </w:tcBorders>
            <w:shd w:val="clear" w:color="auto" w:fill="FFFFFF"/>
            <w:vAlign w:val="center"/>
          </w:tcPr>
          <w:p w14:paraId="3D24C059"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Villagers</w:t>
            </w:r>
          </w:p>
        </w:tc>
        <w:tc>
          <w:tcPr>
            <w:tcW w:w="222" w:type="dxa"/>
            <w:vAlign w:val="center"/>
          </w:tcPr>
          <w:p w14:paraId="45F3E11C" w14:textId="77777777" w:rsidR="006D1897" w:rsidRPr="007B7218" w:rsidRDefault="006D1897">
            <w:pPr>
              <w:rPr>
                <w:rFonts w:asciiTheme="minorHAnsi" w:hAnsiTheme="minorHAnsi" w:cstheme="minorHAnsi"/>
                <w:sz w:val="20"/>
                <w:szCs w:val="20"/>
              </w:rPr>
            </w:pPr>
          </w:p>
        </w:tc>
      </w:tr>
      <w:tr w:rsidR="0071575C" w14:paraId="717582BB"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52377766" w14:textId="77777777" w:rsidR="006D1897" w:rsidRPr="007B7218" w:rsidRDefault="008A4A2A">
            <w:pPr>
              <w:jc w:val="center"/>
              <w:rPr>
                <w:rFonts w:asciiTheme="minorHAnsi" w:hAnsiTheme="minorHAnsi" w:cstheme="minorHAnsi"/>
                <w:sz w:val="20"/>
                <w:szCs w:val="20"/>
                <w:lang w:val="ru-RU"/>
              </w:rPr>
            </w:pPr>
            <w:r w:rsidRPr="007B7218">
              <w:rPr>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34EC53B4"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04" w:type="dxa"/>
            <w:tcBorders>
              <w:top w:val="nil"/>
              <w:left w:val="nil"/>
              <w:bottom w:val="single" w:sz="4" w:space="0" w:color="000000"/>
              <w:right w:val="single" w:sz="4" w:space="0" w:color="000000"/>
            </w:tcBorders>
            <w:shd w:val="clear" w:color="auto" w:fill="FFFFFF"/>
            <w:vAlign w:val="center"/>
          </w:tcPr>
          <w:p w14:paraId="6953FD73"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303" w:type="dxa"/>
            <w:tcBorders>
              <w:top w:val="nil"/>
              <w:left w:val="nil"/>
              <w:bottom w:val="single" w:sz="4" w:space="0" w:color="000000"/>
              <w:right w:val="single" w:sz="4" w:space="0" w:color="000000"/>
            </w:tcBorders>
            <w:shd w:val="clear" w:color="auto" w:fill="FFFFFF"/>
            <w:vAlign w:val="center"/>
          </w:tcPr>
          <w:p w14:paraId="562F158B"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245" w:type="dxa"/>
            <w:tcBorders>
              <w:top w:val="nil"/>
              <w:left w:val="nil"/>
              <w:bottom w:val="single" w:sz="4" w:space="0" w:color="000000"/>
              <w:right w:val="single" w:sz="4" w:space="0" w:color="000000"/>
            </w:tcBorders>
            <w:shd w:val="clear" w:color="auto" w:fill="FFFFFF"/>
            <w:vAlign w:val="center"/>
          </w:tcPr>
          <w:p w14:paraId="675A5D7F"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222" w:type="dxa"/>
            <w:vAlign w:val="center"/>
          </w:tcPr>
          <w:p w14:paraId="10C1AF7A" w14:textId="77777777" w:rsidR="006D1897" w:rsidRPr="007B7218" w:rsidRDefault="006D1897">
            <w:pPr>
              <w:rPr>
                <w:rFonts w:asciiTheme="minorHAnsi" w:hAnsiTheme="minorHAnsi" w:cstheme="minorHAnsi"/>
                <w:sz w:val="20"/>
                <w:szCs w:val="20"/>
              </w:rPr>
            </w:pPr>
          </w:p>
        </w:tc>
      </w:tr>
      <w:tr w:rsidR="0071575C" w14:paraId="15305A6E" w14:textId="77777777">
        <w:trPr>
          <w:trHeight w:val="600"/>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44252E9A" w14:textId="77777777" w:rsidR="006D1897" w:rsidRPr="000F5578" w:rsidRDefault="008A4A2A">
            <w:pPr>
              <w:rPr>
                <w:rFonts w:asciiTheme="minorHAnsi" w:hAnsiTheme="minorHAnsi" w:cstheme="minorHAnsi"/>
                <w:b/>
                <w:sz w:val="20"/>
                <w:szCs w:val="20"/>
              </w:rPr>
            </w:pPr>
            <w:r w:rsidRPr="007B7218">
              <w:rPr>
                <w:b/>
                <w:sz w:val="20"/>
                <w:szCs w:val="20"/>
                <w:lang w:val="en"/>
              </w:rPr>
              <w:t>For those looking for a job, total</w:t>
            </w:r>
          </w:p>
        </w:tc>
        <w:tc>
          <w:tcPr>
            <w:tcW w:w="1022" w:type="dxa"/>
            <w:tcBorders>
              <w:top w:val="nil"/>
              <w:left w:val="nil"/>
              <w:bottom w:val="single" w:sz="4" w:space="0" w:color="000000"/>
              <w:right w:val="single" w:sz="4" w:space="0" w:color="000000"/>
            </w:tcBorders>
            <w:shd w:val="clear" w:color="auto" w:fill="FFFFFF"/>
            <w:vAlign w:val="center"/>
          </w:tcPr>
          <w:p w14:paraId="6179AEB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504" w:type="dxa"/>
            <w:tcBorders>
              <w:top w:val="nil"/>
              <w:left w:val="nil"/>
              <w:bottom w:val="single" w:sz="4" w:space="0" w:color="000000"/>
              <w:right w:val="single" w:sz="4" w:space="0" w:color="000000"/>
            </w:tcBorders>
            <w:shd w:val="clear" w:color="auto" w:fill="FFFFFF"/>
            <w:vAlign w:val="center"/>
          </w:tcPr>
          <w:p w14:paraId="1430D4D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03" w:type="dxa"/>
            <w:tcBorders>
              <w:top w:val="nil"/>
              <w:left w:val="nil"/>
              <w:bottom w:val="single" w:sz="4" w:space="0" w:color="000000"/>
              <w:right w:val="single" w:sz="4" w:space="0" w:color="000000"/>
            </w:tcBorders>
            <w:shd w:val="clear" w:color="auto" w:fill="FFFFFF"/>
            <w:vAlign w:val="center"/>
          </w:tcPr>
          <w:p w14:paraId="3060EEB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45" w:type="dxa"/>
            <w:tcBorders>
              <w:top w:val="nil"/>
              <w:left w:val="nil"/>
              <w:bottom w:val="single" w:sz="4" w:space="0" w:color="000000"/>
              <w:right w:val="single" w:sz="4" w:space="0" w:color="000000"/>
            </w:tcBorders>
            <w:shd w:val="clear" w:color="auto" w:fill="FFFFFF"/>
            <w:vAlign w:val="center"/>
          </w:tcPr>
          <w:p w14:paraId="11B3342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2" w:type="dxa"/>
            <w:vAlign w:val="center"/>
          </w:tcPr>
          <w:p w14:paraId="22E3B8AC" w14:textId="77777777" w:rsidR="006D1897" w:rsidRPr="007B7218" w:rsidRDefault="006D1897">
            <w:pPr>
              <w:rPr>
                <w:rFonts w:asciiTheme="minorHAnsi" w:hAnsiTheme="minorHAnsi" w:cstheme="minorHAnsi"/>
                <w:sz w:val="20"/>
                <w:szCs w:val="20"/>
              </w:rPr>
            </w:pPr>
          </w:p>
        </w:tc>
      </w:tr>
      <w:tr w:rsidR="0071575C" w14:paraId="105ED3A3" w14:textId="77777777">
        <w:trPr>
          <w:trHeight w:val="360"/>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7B09ED6C" w14:textId="77777777" w:rsidR="006D1897" w:rsidRPr="000F5578" w:rsidRDefault="008A4A2A">
            <w:pPr>
              <w:rPr>
                <w:rFonts w:asciiTheme="minorHAnsi" w:hAnsiTheme="minorHAnsi" w:cstheme="minorHAnsi"/>
                <w:b/>
                <w:sz w:val="20"/>
                <w:szCs w:val="20"/>
              </w:rPr>
            </w:pPr>
            <w:r w:rsidRPr="007B7218">
              <w:rPr>
                <w:b/>
                <w:sz w:val="20"/>
                <w:szCs w:val="20"/>
                <w:lang w:val="en"/>
              </w:rPr>
              <w:t>Including, according to the degree of education</w:t>
            </w:r>
          </w:p>
        </w:tc>
        <w:tc>
          <w:tcPr>
            <w:tcW w:w="1022" w:type="dxa"/>
            <w:tcBorders>
              <w:top w:val="nil"/>
              <w:left w:val="nil"/>
              <w:bottom w:val="single" w:sz="4" w:space="0" w:color="000000"/>
              <w:right w:val="single" w:sz="4" w:space="0" w:color="000000"/>
            </w:tcBorders>
            <w:shd w:val="clear" w:color="auto" w:fill="FFFFFF"/>
            <w:vAlign w:val="bottom"/>
          </w:tcPr>
          <w:p w14:paraId="46E642AB"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504" w:type="dxa"/>
            <w:tcBorders>
              <w:top w:val="nil"/>
              <w:left w:val="nil"/>
              <w:bottom w:val="single" w:sz="4" w:space="0" w:color="000000"/>
              <w:right w:val="single" w:sz="4" w:space="0" w:color="000000"/>
            </w:tcBorders>
            <w:shd w:val="clear" w:color="auto" w:fill="FFFFFF"/>
            <w:vAlign w:val="center"/>
          </w:tcPr>
          <w:p w14:paraId="0A986C7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03" w:type="dxa"/>
            <w:tcBorders>
              <w:top w:val="nil"/>
              <w:left w:val="nil"/>
              <w:bottom w:val="single" w:sz="4" w:space="0" w:color="000000"/>
              <w:right w:val="single" w:sz="4" w:space="0" w:color="000000"/>
            </w:tcBorders>
            <w:shd w:val="clear" w:color="auto" w:fill="FFFFFF"/>
            <w:vAlign w:val="center"/>
          </w:tcPr>
          <w:p w14:paraId="148602F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45" w:type="dxa"/>
            <w:tcBorders>
              <w:top w:val="nil"/>
              <w:left w:val="nil"/>
              <w:bottom w:val="single" w:sz="4" w:space="0" w:color="000000"/>
              <w:right w:val="single" w:sz="4" w:space="0" w:color="000000"/>
            </w:tcBorders>
            <w:shd w:val="clear" w:color="auto" w:fill="FFFFFF"/>
            <w:vAlign w:val="center"/>
          </w:tcPr>
          <w:p w14:paraId="742CD9F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2" w:type="dxa"/>
            <w:vAlign w:val="center"/>
          </w:tcPr>
          <w:p w14:paraId="77B25B20" w14:textId="77777777" w:rsidR="006D1897" w:rsidRPr="007B7218" w:rsidRDefault="006D1897">
            <w:pPr>
              <w:rPr>
                <w:rFonts w:asciiTheme="minorHAnsi" w:hAnsiTheme="minorHAnsi" w:cstheme="minorHAnsi"/>
                <w:sz w:val="20"/>
                <w:szCs w:val="20"/>
              </w:rPr>
            </w:pPr>
          </w:p>
        </w:tc>
      </w:tr>
      <w:tr w:rsidR="0071575C" w14:paraId="2A737456" w14:textId="77777777">
        <w:trPr>
          <w:trHeight w:val="37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20E9D52E" w14:textId="77777777" w:rsidR="006D1897" w:rsidRPr="007B7218" w:rsidRDefault="00EF2806">
            <w:pPr>
              <w:jc w:val="right"/>
              <w:rPr>
                <w:rFonts w:asciiTheme="minorHAnsi" w:hAnsiTheme="minorHAnsi" w:cstheme="minorHAnsi"/>
                <w:sz w:val="20"/>
                <w:szCs w:val="20"/>
              </w:rPr>
            </w:pPr>
            <w:r w:rsidRPr="007B7218">
              <w:rPr>
                <w:sz w:val="20"/>
                <w:szCs w:val="20"/>
                <w:lang w:val="en"/>
              </w:rPr>
              <w:t xml:space="preserve">         Postgraduate education, higher education</w:t>
            </w:r>
          </w:p>
        </w:tc>
        <w:tc>
          <w:tcPr>
            <w:tcW w:w="1022" w:type="dxa"/>
            <w:tcBorders>
              <w:top w:val="nil"/>
              <w:left w:val="nil"/>
              <w:bottom w:val="single" w:sz="4" w:space="0" w:color="000000"/>
              <w:right w:val="single" w:sz="4" w:space="0" w:color="000000"/>
            </w:tcBorders>
            <w:shd w:val="clear" w:color="auto" w:fill="FFFFFF"/>
            <w:vAlign w:val="center"/>
          </w:tcPr>
          <w:p w14:paraId="45A40BB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504" w:type="dxa"/>
            <w:tcBorders>
              <w:top w:val="nil"/>
              <w:left w:val="nil"/>
              <w:bottom w:val="single" w:sz="4" w:space="0" w:color="000000"/>
              <w:right w:val="single" w:sz="4" w:space="0" w:color="000000"/>
            </w:tcBorders>
            <w:shd w:val="clear" w:color="auto" w:fill="FFFFFF"/>
            <w:vAlign w:val="center"/>
          </w:tcPr>
          <w:p w14:paraId="4161782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534BCE8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1E3FFBA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17A4DB08" w14:textId="77777777" w:rsidR="006D1897" w:rsidRPr="007B7218" w:rsidRDefault="006D1897">
            <w:pPr>
              <w:rPr>
                <w:rFonts w:asciiTheme="minorHAnsi" w:hAnsiTheme="minorHAnsi" w:cstheme="minorHAnsi"/>
                <w:sz w:val="20"/>
                <w:szCs w:val="20"/>
              </w:rPr>
            </w:pPr>
          </w:p>
        </w:tc>
      </w:tr>
      <w:tr w:rsidR="0071575C" w14:paraId="3EC69786"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2A42C416" w14:textId="77777777" w:rsidR="006D1897" w:rsidRPr="007B7218" w:rsidRDefault="008A4A2A">
            <w:pPr>
              <w:jc w:val="right"/>
              <w:rPr>
                <w:rFonts w:asciiTheme="minorHAnsi" w:hAnsiTheme="minorHAnsi" w:cstheme="minorHAnsi"/>
                <w:sz w:val="20"/>
                <w:szCs w:val="20"/>
              </w:rPr>
            </w:pPr>
            <w:r w:rsidRPr="007B7218">
              <w:rPr>
                <w:sz w:val="20"/>
                <w:szCs w:val="20"/>
                <w:lang w:val="en"/>
              </w:rPr>
              <w:lastRenderedPageBreak/>
              <w:t>incomplete higher, secondary vocational</w:t>
            </w:r>
          </w:p>
        </w:tc>
        <w:tc>
          <w:tcPr>
            <w:tcW w:w="1022" w:type="dxa"/>
            <w:tcBorders>
              <w:top w:val="nil"/>
              <w:left w:val="nil"/>
              <w:bottom w:val="single" w:sz="4" w:space="0" w:color="000000"/>
              <w:right w:val="single" w:sz="4" w:space="0" w:color="000000"/>
            </w:tcBorders>
            <w:shd w:val="clear" w:color="auto" w:fill="FFFFFF"/>
            <w:vAlign w:val="center"/>
          </w:tcPr>
          <w:p w14:paraId="5E69465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1504" w:type="dxa"/>
            <w:tcBorders>
              <w:top w:val="nil"/>
              <w:left w:val="nil"/>
              <w:bottom w:val="single" w:sz="4" w:space="0" w:color="000000"/>
              <w:right w:val="single" w:sz="4" w:space="0" w:color="000000"/>
            </w:tcBorders>
            <w:shd w:val="clear" w:color="auto" w:fill="FFFFFF"/>
            <w:vAlign w:val="center"/>
          </w:tcPr>
          <w:p w14:paraId="07BCB3A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6D45CA8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2977F00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79409CA6" w14:textId="77777777" w:rsidR="006D1897" w:rsidRPr="007B7218" w:rsidRDefault="006D1897">
            <w:pPr>
              <w:rPr>
                <w:rFonts w:asciiTheme="minorHAnsi" w:hAnsiTheme="minorHAnsi" w:cstheme="minorHAnsi"/>
                <w:sz w:val="20"/>
                <w:szCs w:val="20"/>
              </w:rPr>
            </w:pPr>
          </w:p>
        </w:tc>
      </w:tr>
      <w:tr w:rsidR="0071575C" w14:paraId="68BF9E39" w14:textId="77777777">
        <w:trPr>
          <w:trHeight w:val="570"/>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63AFB609" w14:textId="77777777" w:rsidR="006D1897" w:rsidRPr="007B7218" w:rsidRDefault="008A4A2A">
            <w:pPr>
              <w:jc w:val="right"/>
              <w:rPr>
                <w:rFonts w:asciiTheme="minorHAnsi" w:hAnsiTheme="minorHAnsi" w:cstheme="minorHAnsi"/>
                <w:sz w:val="20"/>
                <w:szCs w:val="20"/>
              </w:rPr>
            </w:pPr>
            <w:r w:rsidRPr="007B7218">
              <w:rPr>
                <w:sz w:val="20"/>
                <w:szCs w:val="20"/>
                <w:lang w:val="en"/>
              </w:rPr>
              <w:t>initial professional (craft)</w:t>
            </w:r>
          </w:p>
        </w:tc>
        <w:tc>
          <w:tcPr>
            <w:tcW w:w="1022" w:type="dxa"/>
            <w:tcBorders>
              <w:top w:val="nil"/>
              <w:left w:val="nil"/>
              <w:bottom w:val="single" w:sz="4" w:space="0" w:color="000000"/>
              <w:right w:val="single" w:sz="4" w:space="0" w:color="000000"/>
            </w:tcBorders>
            <w:shd w:val="clear" w:color="auto" w:fill="FFFFFF"/>
            <w:vAlign w:val="center"/>
          </w:tcPr>
          <w:p w14:paraId="66E7669C"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1504" w:type="dxa"/>
            <w:tcBorders>
              <w:top w:val="nil"/>
              <w:left w:val="nil"/>
              <w:bottom w:val="single" w:sz="4" w:space="0" w:color="000000"/>
              <w:right w:val="single" w:sz="4" w:space="0" w:color="000000"/>
            </w:tcBorders>
            <w:shd w:val="clear" w:color="auto" w:fill="FFFFFF"/>
            <w:vAlign w:val="center"/>
          </w:tcPr>
          <w:p w14:paraId="56586BB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19299E7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6CB19B5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74A13D75" w14:textId="77777777" w:rsidR="006D1897" w:rsidRPr="007B7218" w:rsidRDefault="006D1897">
            <w:pPr>
              <w:rPr>
                <w:rFonts w:asciiTheme="minorHAnsi" w:hAnsiTheme="minorHAnsi" w:cstheme="minorHAnsi"/>
                <w:sz w:val="20"/>
                <w:szCs w:val="20"/>
              </w:rPr>
            </w:pPr>
          </w:p>
        </w:tc>
      </w:tr>
      <w:tr w:rsidR="0071575C" w14:paraId="3029BC67" w14:textId="77777777">
        <w:trPr>
          <w:trHeight w:val="40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1A25E021" w14:textId="77777777" w:rsidR="006D1897" w:rsidRPr="007B7218" w:rsidRDefault="008A4A2A">
            <w:pPr>
              <w:jc w:val="right"/>
              <w:rPr>
                <w:rFonts w:asciiTheme="minorHAnsi" w:hAnsiTheme="minorHAnsi" w:cstheme="minorHAnsi"/>
                <w:sz w:val="20"/>
                <w:szCs w:val="20"/>
              </w:rPr>
            </w:pPr>
            <w:r w:rsidRPr="007B7218">
              <w:rPr>
                <w:sz w:val="20"/>
                <w:szCs w:val="20"/>
                <w:lang w:val="en"/>
              </w:rPr>
              <w:t>average total</w:t>
            </w:r>
          </w:p>
        </w:tc>
        <w:tc>
          <w:tcPr>
            <w:tcW w:w="1022" w:type="dxa"/>
            <w:tcBorders>
              <w:top w:val="nil"/>
              <w:left w:val="nil"/>
              <w:bottom w:val="single" w:sz="4" w:space="0" w:color="000000"/>
              <w:right w:val="single" w:sz="4" w:space="0" w:color="000000"/>
            </w:tcBorders>
            <w:shd w:val="clear" w:color="auto" w:fill="FFFFFF"/>
            <w:vAlign w:val="center"/>
          </w:tcPr>
          <w:p w14:paraId="3A14094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1504" w:type="dxa"/>
            <w:tcBorders>
              <w:top w:val="nil"/>
              <w:left w:val="nil"/>
              <w:bottom w:val="single" w:sz="4" w:space="0" w:color="000000"/>
              <w:right w:val="single" w:sz="4" w:space="0" w:color="000000"/>
            </w:tcBorders>
            <w:shd w:val="clear" w:color="auto" w:fill="FFFFFF"/>
            <w:vAlign w:val="center"/>
          </w:tcPr>
          <w:p w14:paraId="2DB5114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1665CAB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5A1F494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7D4A8DAA" w14:textId="77777777" w:rsidR="006D1897" w:rsidRPr="007B7218" w:rsidRDefault="006D1897">
            <w:pPr>
              <w:rPr>
                <w:rFonts w:asciiTheme="minorHAnsi" w:hAnsiTheme="minorHAnsi" w:cstheme="minorHAnsi"/>
                <w:sz w:val="20"/>
                <w:szCs w:val="20"/>
              </w:rPr>
            </w:pPr>
          </w:p>
        </w:tc>
      </w:tr>
      <w:tr w:rsidR="0071575C" w14:paraId="55EE75D5" w14:textId="77777777">
        <w:trPr>
          <w:trHeight w:val="330"/>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4C2D88D2" w14:textId="77777777" w:rsidR="006D1897" w:rsidRPr="007B7218" w:rsidRDefault="008A4A2A">
            <w:pPr>
              <w:jc w:val="right"/>
              <w:rPr>
                <w:rFonts w:asciiTheme="minorHAnsi" w:hAnsiTheme="minorHAnsi" w:cstheme="minorHAnsi"/>
                <w:sz w:val="20"/>
                <w:szCs w:val="20"/>
              </w:rPr>
            </w:pPr>
            <w:r w:rsidRPr="007B7218">
              <w:rPr>
                <w:sz w:val="20"/>
                <w:szCs w:val="20"/>
                <w:lang w:val="en"/>
              </w:rPr>
              <w:t>Special General</w:t>
            </w:r>
          </w:p>
        </w:tc>
        <w:tc>
          <w:tcPr>
            <w:tcW w:w="1022" w:type="dxa"/>
            <w:tcBorders>
              <w:top w:val="nil"/>
              <w:left w:val="nil"/>
              <w:bottom w:val="single" w:sz="4" w:space="0" w:color="000000"/>
              <w:right w:val="single" w:sz="4" w:space="0" w:color="000000"/>
            </w:tcBorders>
            <w:shd w:val="clear" w:color="auto" w:fill="FFFFFF"/>
            <w:vAlign w:val="center"/>
          </w:tcPr>
          <w:p w14:paraId="09E6AC1F"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1504" w:type="dxa"/>
            <w:tcBorders>
              <w:top w:val="nil"/>
              <w:left w:val="nil"/>
              <w:bottom w:val="single" w:sz="4" w:space="0" w:color="000000"/>
              <w:right w:val="single" w:sz="4" w:space="0" w:color="000000"/>
            </w:tcBorders>
            <w:shd w:val="clear" w:color="auto" w:fill="FFFFFF"/>
            <w:vAlign w:val="center"/>
          </w:tcPr>
          <w:p w14:paraId="7165CDD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6996B43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558D107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1FBDF861" w14:textId="77777777" w:rsidR="006D1897" w:rsidRPr="007B7218" w:rsidRDefault="006D1897">
            <w:pPr>
              <w:rPr>
                <w:rFonts w:asciiTheme="minorHAnsi" w:hAnsiTheme="minorHAnsi" w:cstheme="minorHAnsi"/>
                <w:sz w:val="20"/>
                <w:szCs w:val="20"/>
              </w:rPr>
            </w:pPr>
          </w:p>
        </w:tc>
      </w:tr>
      <w:tr w:rsidR="0071575C" w14:paraId="3CCAC9E9" w14:textId="77777777">
        <w:trPr>
          <w:trHeight w:val="43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382B48FE" w14:textId="77777777" w:rsidR="006D1897" w:rsidRPr="007B7218" w:rsidRDefault="00F81EB0">
            <w:pPr>
              <w:jc w:val="right"/>
              <w:rPr>
                <w:rFonts w:asciiTheme="minorHAnsi" w:hAnsiTheme="minorHAnsi" w:cstheme="minorHAnsi"/>
                <w:sz w:val="20"/>
                <w:szCs w:val="20"/>
              </w:rPr>
            </w:pPr>
            <w:r w:rsidRPr="007B7218">
              <w:rPr>
                <w:sz w:val="20"/>
                <w:szCs w:val="20"/>
                <w:lang w:val="en"/>
              </w:rPr>
              <w:t xml:space="preserve">             Basic General</w:t>
            </w:r>
          </w:p>
        </w:tc>
        <w:tc>
          <w:tcPr>
            <w:tcW w:w="1022" w:type="dxa"/>
            <w:tcBorders>
              <w:top w:val="nil"/>
              <w:left w:val="nil"/>
              <w:bottom w:val="single" w:sz="4" w:space="0" w:color="000000"/>
              <w:right w:val="single" w:sz="4" w:space="0" w:color="000000"/>
            </w:tcBorders>
            <w:shd w:val="clear" w:color="auto" w:fill="FFFFFF"/>
            <w:vAlign w:val="center"/>
          </w:tcPr>
          <w:p w14:paraId="6F9BFF3A"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1504" w:type="dxa"/>
            <w:tcBorders>
              <w:top w:val="nil"/>
              <w:left w:val="nil"/>
              <w:bottom w:val="single" w:sz="4" w:space="0" w:color="000000"/>
              <w:right w:val="single" w:sz="4" w:space="0" w:color="000000"/>
            </w:tcBorders>
            <w:shd w:val="clear" w:color="auto" w:fill="FFFFFF"/>
            <w:vAlign w:val="center"/>
          </w:tcPr>
          <w:p w14:paraId="4E9B54C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3810F25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7D2E0A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6A61962A" w14:textId="77777777" w:rsidR="006D1897" w:rsidRPr="007B7218" w:rsidRDefault="006D1897">
            <w:pPr>
              <w:rPr>
                <w:rFonts w:asciiTheme="minorHAnsi" w:hAnsiTheme="minorHAnsi" w:cstheme="minorHAnsi"/>
                <w:sz w:val="20"/>
                <w:szCs w:val="20"/>
              </w:rPr>
            </w:pPr>
          </w:p>
        </w:tc>
      </w:tr>
      <w:tr w:rsidR="0071575C" w14:paraId="54BA8BC5"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4AB0C4C3" w14:textId="7DB1CF18" w:rsidR="006D1897" w:rsidRPr="007B7218" w:rsidRDefault="00F81EB0" w:rsidP="008A4A2A">
            <w:pPr>
              <w:jc w:val="right"/>
              <w:rPr>
                <w:rFonts w:asciiTheme="minorHAnsi" w:hAnsiTheme="minorHAnsi" w:cstheme="minorHAnsi"/>
                <w:sz w:val="20"/>
                <w:szCs w:val="20"/>
              </w:rPr>
            </w:pPr>
            <w:r w:rsidRPr="007B7218">
              <w:rPr>
                <w:sz w:val="20"/>
                <w:szCs w:val="20"/>
                <w:lang w:val="en"/>
              </w:rPr>
              <w:t xml:space="preserve">                       Primary, incomplete main</w:t>
            </w:r>
          </w:p>
        </w:tc>
        <w:tc>
          <w:tcPr>
            <w:tcW w:w="1022" w:type="dxa"/>
            <w:tcBorders>
              <w:top w:val="nil"/>
              <w:left w:val="nil"/>
              <w:bottom w:val="single" w:sz="4" w:space="0" w:color="000000"/>
              <w:right w:val="single" w:sz="4" w:space="0" w:color="000000"/>
            </w:tcBorders>
            <w:shd w:val="clear" w:color="auto" w:fill="FFFFFF"/>
            <w:vAlign w:val="center"/>
          </w:tcPr>
          <w:p w14:paraId="7A7953D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1504" w:type="dxa"/>
            <w:tcBorders>
              <w:top w:val="nil"/>
              <w:left w:val="nil"/>
              <w:bottom w:val="single" w:sz="4" w:space="0" w:color="000000"/>
              <w:right w:val="single" w:sz="4" w:space="0" w:color="000000"/>
            </w:tcBorders>
            <w:shd w:val="clear" w:color="auto" w:fill="FFFFFF"/>
            <w:vAlign w:val="center"/>
          </w:tcPr>
          <w:p w14:paraId="1B933C2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7A764E6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27AA706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50A7E9A0" w14:textId="77777777" w:rsidR="006D1897" w:rsidRPr="007B7218" w:rsidRDefault="006D1897">
            <w:pPr>
              <w:rPr>
                <w:rFonts w:asciiTheme="minorHAnsi" w:hAnsiTheme="minorHAnsi" w:cstheme="minorHAnsi"/>
                <w:sz w:val="20"/>
                <w:szCs w:val="20"/>
              </w:rPr>
            </w:pPr>
          </w:p>
        </w:tc>
      </w:tr>
      <w:tr w:rsidR="0071575C" w14:paraId="7B6EDE5D"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1390ECF2" w14:textId="77777777" w:rsidR="006D1897" w:rsidRPr="007B7218" w:rsidRDefault="008A4A2A">
            <w:pPr>
              <w:rPr>
                <w:rFonts w:asciiTheme="minorHAnsi" w:hAnsiTheme="minorHAnsi" w:cstheme="minorHAnsi"/>
                <w:b/>
                <w:sz w:val="20"/>
                <w:szCs w:val="20"/>
              </w:rPr>
            </w:pPr>
            <w:r w:rsidRPr="007B7218">
              <w:rPr>
                <w:b/>
                <w:sz w:val="20"/>
                <w:szCs w:val="20"/>
                <w:lang w:val="en"/>
              </w:rPr>
              <w:t>line 01 by age</w:t>
            </w:r>
          </w:p>
        </w:tc>
        <w:tc>
          <w:tcPr>
            <w:tcW w:w="1022" w:type="dxa"/>
            <w:tcBorders>
              <w:top w:val="nil"/>
              <w:left w:val="nil"/>
              <w:bottom w:val="single" w:sz="4" w:space="0" w:color="000000"/>
              <w:right w:val="single" w:sz="4" w:space="0" w:color="000000"/>
            </w:tcBorders>
            <w:shd w:val="clear" w:color="auto" w:fill="FFFFFF"/>
            <w:vAlign w:val="center"/>
          </w:tcPr>
          <w:p w14:paraId="39DEB45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04" w:type="dxa"/>
            <w:tcBorders>
              <w:top w:val="nil"/>
              <w:left w:val="nil"/>
              <w:bottom w:val="single" w:sz="4" w:space="0" w:color="000000"/>
              <w:right w:val="single" w:sz="4" w:space="0" w:color="000000"/>
            </w:tcBorders>
            <w:shd w:val="clear" w:color="auto" w:fill="FFFFFF"/>
            <w:vAlign w:val="center"/>
          </w:tcPr>
          <w:p w14:paraId="2FBA335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03" w:type="dxa"/>
            <w:tcBorders>
              <w:top w:val="nil"/>
              <w:left w:val="nil"/>
              <w:bottom w:val="single" w:sz="4" w:space="0" w:color="000000"/>
              <w:right w:val="single" w:sz="4" w:space="0" w:color="000000"/>
            </w:tcBorders>
            <w:shd w:val="clear" w:color="auto" w:fill="FFFFFF"/>
            <w:vAlign w:val="center"/>
          </w:tcPr>
          <w:p w14:paraId="154F9AF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45" w:type="dxa"/>
            <w:tcBorders>
              <w:top w:val="nil"/>
              <w:left w:val="nil"/>
              <w:bottom w:val="single" w:sz="4" w:space="0" w:color="000000"/>
              <w:right w:val="single" w:sz="4" w:space="0" w:color="000000"/>
            </w:tcBorders>
            <w:shd w:val="clear" w:color="auto" w:fill="FFFFFF"/>
            <w:vAlign w:val="center"/>
          </w:tcPr>
          <w:p w14:paraId="29F8EF3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2" w:type="dxa"/>
            <w:vAlign w:val="center"/>
          </w:tcPr>
          <w:p w14:paraId="4DFCEF23" w14:textId="77777777" w:rsidR="006D1897" w:rsidRPr="007B7218" w:rsidRDefault="006D1897">
            <w:pPr>
              <w:rPr>
                <w:rFonts w:asciiTheme="minorHAnsi" w:hAnsiTheme="minorHAnsi" w:cstheme="minorHAnsi"/>
                <w:sz w:val="20"/>
                <w:szCs w:val="20"/>
              </w:rPr>
            </w:pPr>
          </w:p>
        </w:tc>
      </w:tr>
      <w:tr w:rsidR="0071575C" w14:paraId="1E065F4C"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bottom"/>
          </w:tcPr>
          <w:p w14:paraId="67558F04"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   16-19</w:t>
            </w:r>
          </w:p>
        </w:tc>
        <w:tc>
          <w:tcPr>
            <w:tcW w:w="1022" w:type="dxa"/>
            <w:tcBorders>
              <w:top w:val="nil"/>
              <w:left w:val="nil"/>
              <w:bottom w:val="single" w:sz="4" w:space="0" w:color="000000"/>
              <w:right w:val="single" w:sz="4" w:space="0" w:color="000000"/>
            </w:tcBorders>
            <w:shd w:val="clear" w:color="auto" w:fill="FFFFFF"/>
            <w:vAlign w:val="center"/>
          </w:tcPr>
          <w:p w14:paraId="585C88C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1504" w:type="dxa"/>
            <w:tcBorders>
              <w:top w:val="nil"/>
              <w:left w:val="nil"/>
              <w:bottom w:val="single" w:sz="4" w:space="0" w:color="000000"/>
              <w:right w:val="single" w:sz="4" w:space="0" w:color="000000"/>
            </w:tcBorders>
            <w:shd w:val="clear" w:color="auto" w:fill="FFFFFF"/>
            <w:vAlign w:val="center"/>
          </w:tcPr>
          <w:p w14:paraId="70F7616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5D61827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00D6F06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50D1DC89" w14:textId="77777777" w:rsidR="006D1897" w:rsidRPr="007B7218" w:rsidRDefault="006D1897">
            <w:pPr>
              <w:rPr>
                <w:rFonts w:asciiTheme="minorHAnsi" w:hAnsiTheme="minorHAnsi" w:cstheme="minorHAnsi"/>
                <w:sz w:val="20"/>
                <w:szCs w:val="20"/>
              </w:rPr>
            </w:pPr>
          </w:p>
        </w:tc>
      </w:tr>
      <w:tr w:rsidR="0071575C" w14:paraId="5B839F6C"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75829849" w14:textId="77777777" w:rsidR="006D1897" w:rsidRPr="007B7218" w:rsidRDefault="008A4A2A">
            <w:pPr>
              <w:jc w:val="right"/>
              <w:rPr>
                <w:rFonts w:asciiTheme="minorHAnsi" w:hAnsiTheme="minorHAnsi" w:cstheme="minorHAnsi"/>
                <w:sz w:val="20"/>
                <w:szCs w:val="20"/>
              </w:rPr>
            </w:pPr>
            <w:r w:rsidRPr="007B7218">
              <w:rPr>
                <w:sz w:val="20"/>
                <w:szCs w:val="20"/>
                <w:lang w:val="en"/>
              </w:rPr>
              <w:t>20-24</w:t>
            </w:r>
          </w:p>
        </w:tc>
        <w:tc>
          <w:tcPr>
            <w:tcW w:w="1022" w:type="dxa"/>
            <w:tcBorders>
              <w:top w:val="nil"/>
              <w:left w:val="nil"/>
              <w:bottom w:val="single" w:sz="4" w:space="0" w:color="000000"/>
              <w:right w:val="single" w:sz="4" w:space="0" w:color="000000"/>
            </w:tcBorders>
            <w:shd w:val="clear" w:color="auto" w:fill="FFFFFF"/>
            <w:vAlign w:val="center"/>
          </w:tcPr>
          <w:p w14:paraId="2E1912C5"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1504" w:type="dxa"/>
            <w:tcBorders>
              <w:top w:val="nil"/>
              <w:left w:val="nil"/>
              <w:bottom w:val="single" w:sz="4" w:space="0" w:color="000000"/>
              <w:right w:val="single" w:sz="4" w:space="0" w:color="000000"/>
            </w:tcBorders>
            <w:shd w:val="clear" w:color="auto" w:fill="FFFFFF"/>
            <w:vAlign w:val="center"/>
          </w:tcPr>
          <w:p w14:paraId="12F1D8E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631BA8E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372B979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1E631E06" w14:textId="77777777" w:rsidR="006D1897" w:rsidRPr="007B7218" w:rsidRDefault="006D1897">
            <w:pPr>
              <w:rPr>
                <w:rFonts w:asciiTheme="minorHAnsi" w:hAnsiTheme="minorHAnsi" w:cstheme="minorHAnsi"/>
                <w:sz w:val="20"/>
                <w:szCs w:val="20"/>
              </w:rPr>
            </w:pPr>
          </w:p>
        </w:tc>
      </w:tr>
      <w:tr w:rsidR="0071575C" w14:paraId="7E14E5A8"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6387EADE"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25-29 </w:t>
            </w:r>
          </w:p>
        </w:tc>
        <w:tc>
          <w:tcPr>
            <w:tcW w:w="1022" w:type="dxa"/>
            <w:tcBorders>
              <w:top w:val="nil"/>
              <w:left w:val="nil"/>
              <w:bottom w:val="single" w:sz="4" w:space="0" w:color="000000"/>
              <w:right w:val="single" w:sz="4" w:space="0" w:color="000000"/>
            </w:tcBorders>
            <w:shd w:val="clear" w:color="auto" w:fill="FFFFFF"/>
            <w:vAlign w:val="center"/>
          </w:tcPr>
          <w:p w14:paraId="704A316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1504" w:type="dxa"/>
            <w:tcBorders>
              <w:top w:val="nil"/>
              <w:left w:val="nil"/>
              <w:bottom w:val="single" w:sz="4" w:space="0" w:color="000000"/>
              <w:right w:val="single" w:sz="4" w:space="0" w:color="000000"/>
            </w:tcBorders>
            <w:shd w:val="clear" w:color="auto" w:fill="FFFFFF"/>
            <w:vAlign w:val="center"/>
          </w:tcPr>
          <w:p w14:paraId="6956CFD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4270D34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7D6753D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00094125" w14:textId="77777777" w:rsidR="006D1897" w:rsidRPr="007B7218" w:rsidRDefault="006D1897">
            <w:pPr>
              <w:rPr>
                <w:rFonts w:asciiTheme="minorHAnsi" w:hAnsiTheme="minorHAnsi" w:cstheme="minorHAnsi"/>
                <w:sz w:val="20"/>
                <w:szCs w:val="20"/>
              </w:rPr>
            </w:pPr>
          </w:p>
        </w:tc>
      </w:tr>
      <w:tr w:rsidR="0071575C" w14:paraId="55FDD1B8"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02BB473C" w14:textId="77777777" w:rsidR="006D1897" w:rsidRPr="007B7218" w:rsidRDefault="008A4A2A">
            <w:pPr>
              <w:jc w:val="right"/>
              <w:rPr>
                <w:rFonts w:asciiTheme="minorHAnsi" w:hAnsiTheme="minorHAnsi" w:cstheme="minorHAnsi"/>
                <w:sz w:val="20"/>
                <w:szCs w:val="20"/>
              </w:rPr>
            </w:pPr>
            <w:r w:rsidRPr="007B7218">
              <w:rPr>
                <w:sz w:val="20"/>
                <w:szCs w:val="20"/>
                <w:lang w:val="en"/>
              </w:rPr>
              <w:t>30-34</w:t>
            </w:r>
          </w:p>
        </w:tc>
        <w:tc>
          <w:tcPr>
            <w:tcW w:w="1022" w:type="dxa"/>
            <w:tcBorders>
              <w:top w:val="nil"/>
              <w:left w:val="nil"/>
              <w:bottom w:val="single" w:sz="4" w:space="0" w:color="000000"/>
              <w:right w:val="single" w:sz="4" w:space="0" w:color="000000"/>
            </w:tcBorders>
            <w:shd w:val="clear" w:color="auto" w:fill="FFFFFF"/>
            <w:vAlign w:val="center"/>
          </w:tcPr>
          <w:p w14:paraId="65A88AF5"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1504" w:type="dxa"/>
            <w:tcBorders>
              <w:top w:val="nil"/>
              <w:left w:val="nil"/>
              <w:bottom w:val="single" w:sz="4" w:space="0" w:color="000000"/>
              <w:right w:val="single" w:sz="4" w:space="0" w:color="000000"/>
            </w:tcBorders>
            <w:shd w:val="clear" w:color="auto" w:fill="FFFFFF"/>
            <w:vAlign w:val="center"/>
          </w:tcPr>
          <w:p w14:paraId="0DE7C1C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0F00F76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3320390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7637CE9A" w14:textId="77777777" w:rsidR="006D1897" w:rsidRPr="007B7218" w:rsidRDefault="006D1897">
            <w:pPr>
              <w:rPr>
                <w:rFonts w:asciiTheme="minorHAnsi" w:hAnsiTheme="minorHAnsi" w:cstheme="minorHAnsi"/>
                <w:sz w:val="20"/>
                <w:szCs w:val="20"/>
              </w:rPr>
            </w:pPr>
          </w:p>
        </w:tc>
      </w:tr>
      <w:tr w:rsidR="0071575C" w14:paraId="5127879E"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05636FB7" w14:textId="77777777" w:rsidR="006D1897" w:rsidRPr="007B7218" w:rsidRDefault="008A4A2A">
            <w:pPr>
              <w:jc w:val="right"/>
              <w:rPr>
                <w:rFonts w:asciiTheme="minorHAnsi" w:hAnsiTheme="minorHAnsi" w:cstheme="minorHAnsi"/>
                <w:sz w:val="20"/>
                <w:szCs w:val="20"/>
              </w:rPr>
            </w:pPr>
            <w:r w:rsidRPr="007B7218">
              <w:rPr>
                <w:sz w:val="20"/>
                <w:szCs w:val="20"/>
                <w:lang w:val="en"/>
              </w:rPr>
              <w:t>35-44</w:t>
            </w:r>
          </w:p>
        </w:tc>
        <w:tc>
          <w:tcPr>
            <w:tcW w:w="1022" w:type="dxa"/>
            <w:tcBorders>
              <w:top w:val="nil"/>
              <w:left w:val="nil"/>
              <w:bottom w:val="single" w:sz="4" w:space="0" w:color="000000"/>
              <w:right w:val="single" w:sz="4" w:space="0" w:color="000000"/>
            </w:tcBorders>
            <w:shd w:val="clear" w:color="auto" w:fill="FFFFFF"/>
            <w:vAlign w:val="center"/>
          </w:tcPr>
          <w:p w14:paraId="52C17A3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1504" w:type="dxa"/>
            <w:tcBorders>
              <w:top w:val="nil"/>
              <w:left w:val="nil"/>
              <w:bottom w:val="single" w:sz="4" w:space="0" w:color="000000"/>
              <w:right w:val="single" w:sz="4" w:space="0" w:color="000000"/>
            </w:tcBorders>
            <w:shd w:val="clear" w:color="auto" w:fill="FFFFFF"/>
            <w:vAlign w:val="center"/>
          </w:tcPr>
          <w:p w14:paraId="637AC62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780FCFA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119D460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59955695" w14:textId="77777777" w:rsidR="006D1897" w:rsidRPr="007B7218" w:rsidRDefault="006D1897">
            <w:pPr>
              <w:rPr>
                <w:rFonts w:asciiTheme="minorHAnsi" w:hAnsiTheme="minorHAnsi" w:cstheme="minorHAnsi"/>
                <w:sz w:val="20"/>
                <w:szCs w:val="20"/>
              </w:rPr>
            </w:pPr>
          </w:p>
        </w:tc>
      </w:tr>
      <w:tr w:rsidR="0071575C" w14:paraId="5DC87C8B"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748A8B0B" w14:textId="77777777" w:rsidR="006D1897" w:rsidRPr="007B7218" w:rsidRDefault="008A4A2A">
            <w:pPr>
              <w:jc w:val="right"/>
              <w:rPr>
                <w:rFonts w:asciiTheme="minorHAnsi" w:hAnsiTheme="minorHAnsi" w:cstheme="minorHAnsi"/>
                <w:sz w:val="20"/>
                <w:szCs w:val="20"/>
              </w:rPr>
            </w:pPr>
            <w:r w:rsidRPr="007B7218">
              <w:rPr>
                <w:sz w:val="20"/>
                <w:szCs w:val="20"/>
                <w:lang w:val="en"/>
              </w:rPr>
              <w:t>45-54</w:t>
            </w:r>
          </w:p>
        </w:tc>
        <w:tc>
          <w:tcPr>
            <w:tcW w:w="1022" w:type="dxa"/>
            <w:tcBorders>
              <w:top w:val="nil"/>
              <w:left w:val="nil"/>
              <w:bottom w:val="single" w:sz="4" w:space="0" w:color="000000"/>
              <w:right w:val="single" w:sz="4" w:space="0" w:color="000000"/>
            </w:tcBorders>
            <w:shd w:val="clear" w:color="auto" w:fill="FFFFFF"/>
            <w:vAlign w:val="center"/>
          </w:tcPr>
          <w:p w14:paraId="02050C40"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1504" w:type="dxa"/>
            <w:tcBorders>
              <w:top w:val="nil"/>
              <w:left w:val="nil"/>
              <w:bottom w:val="single" w:sz="4" w:space="0" w:color="000000"/>
              <w:right w:val="single" w:sz="4" w:space="0" w:color="000000"/>
            </w:tcBorders>
            <w:shd w:val="clear" w:color="auto" w:fill="FFFFFF"/>
            <w:vAlign w:val="center"/>
          </w:tcPr>
          <w:p w14:paraId="16B3B26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06D06B1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04A864D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4B322529" w14:textId="77777777" w:rsidR="006D1897" w:rsidRPr="007B7218" w:rsidRDefault="006D1897">
            <w:pPr>
              <w:rPr>
                <w:rFonts w:asciiTheme="minorHAnsi" w:hAnsiTheme="minorHAnsi" w:cstheme="minorHAnsi"/>
                <w:sz w:val="20"/>
                <w:szCs w:val="20"/>
              </w:rPr>
            </w:pPr>
          </w:p>
        </w:tc>
      </w:tr>
      <w:tr w:rsidR="0071575C" w14:paraId="0354DDAF" w14:textId="77777777">
        <w:trPr>
          <w:trHeight w:val="345"/>
        </w:trPr>
        <w:tc>
          <w:tcPr>
            <w:tcW w:w="6764" w:type="dxa"/>
            <w:tcBorders>
              <w:top w:val="nil"/>
              <w:left w:val="single" w:sz="4" w:space="0" w:color="000000"/>
              <w:bottom w:val="single" w:sz="4" w:space="0" w:color="000000"/>
              <w:right w:val="single" w:sz="4" w:space="0" w:color="000000"/>
            </w:tcBorders>
            <w:shd w:val="clear" w:color="auto" w:fill="FFFFFF"/>
            <w:vAlign w:val="center"/>
          </w:tcPr>
          <w:p w14:paraId="6F5EDADA" w14:textId="77777777" w:rsidR="006D1897" w:rsidRPr="007B7218" w:rsidRDefault="008A4A2A">
            <w:pPr>
              <w:jc w:val="right"/>
              <w:rPr>
                <w:rFonts w:asciiTheme="minorHAnsi" w:hAnsiTheme="minorHAnsi" w:cstheme="minorHAnsi"/>
                <w:sz w:val="20"/>
                <w:szCs w:val="20"/>
                <w:lang w:val="ru-RU"/>
              </w:rPr>
            </w:pPr>
            <w:r w:rsidRPr="007B7218">
              <w:rPr>
                <w:sz w:val="20"/>
                <w:szCs w:val="20"/>
                <w:lang w:val="en"/>
              </w:rPr>
              <w:t xml:space="preserve">55 </w:t>
            </w:r>
            <w:r w:rsidR="00F81EB0" w:rsidRPr="007B7218">
              <w:rPr>
                <w:sz w:val="20"/>
                <w:szCs w:val="20"/>
                <w:lang w:val="en"/>
              </w:rPr>
              <w:t>and more</w:t>
            </w:r>
          </w:p>
        </w:tc>
        <w:tc>
          <w:tcPr>
            <w:tcW w:w="1022" w:type="dxa"/>
            <w:tcBorders>
              <w:top w:val="nil"/>
              <w:left w:val="nil"/>
              <w:bottom w:val="single" w:sz="4" w:space="0" w:color="000000"/>
              <w:right w:val="single" w:sz="4" w:space="0" w:color="000000"/>
            </w:tcBorders>
            <w:shd w:val="clear" w:color="auto" w:fill="FFFFFF"/>
            <w:vAlign w:val="center"/>
          </w:tcPr>
          <w:p w14:paraId="24FECEC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1504" w:type="dxa"/>
            <w:tcBorders>
              <w:top w:val="nil"/>
              <w:left w:val="nil"/>
              <w:bottom w:val="single" w:sz="4" w:space="0" w:color="000000"/>
              <w:right w:val="single" w:sz="4" w:space="0" w:color="000000"/>
            </w:tcBorders>
            <w:shd w:val="clear" w:color="auto" w:fill="FFFFFF"/>
            <w:vAlign w:val="center"/>
          </w:tcPr>
          <w:p w14:paraId="5E4FDCF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03" w:type="dxa"/>
            <w:tcBorders>
              <w:top w:val="nil"/>
              <w:left w:val="nil"/>
              <w:bottom w:val="single" w:sz="4" w:space="0" w:color="000000"/>
              <w:right w:val="single" w:sz="4" w:space="0" w:color="000000"/>
            </w:tcBorders>
            <w:shd w:val="clear" w:color="auto" w:fill="FFFFFF"/>
            <w:vAlign w:val="center"/>
          </w:tcPr>
          <w:p w14:paraId="38DC074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45" w:type="dxa"/>
            <w:tcBorders>
              <w:top w:val="nil"/>
              <w:left w:val="nil"/>
              <w:bottom w:val="single" w:sz="4" w:space="0" w:color="000000"/>
              <w:right w:val="single" w:sz="4" w:space="0" w:color="000000"/>
            </w:tcBorders>
            <w:shd w:val="clear" w:color="auto" w:fill="FFFFFF"/>
            <w:vAlign w:val="center"/>
          </w:tcPr>
          <w:p w14:paraId="6C10270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2" w:type="dxa"/>
            <w:vAlign w:val="center"/>
          </w:tcPr>
          <w:p w14:paraId="42B70C04" w14:textId="77777777" w:rsidR="006D1897" w:rsidRPr="007B7218" w:rsidRDefault="006D1897">
            <w:pPr>
              <w:rPr>
                <w:rFonts w:asciiTheme="minorHAnsi" w:hAnsiTheme="minorHAnsi" w:cstheme="minorHAnsi"/>
                <w:sz w:val="20"/>
                <w:szCs w:val="20"/>
              </w:rPr>
            </w:pPr>
          </w:p>
        </w:tc>
      </w:tr>
    </w:tbl>
    <w:p w14:paraId="69C92916" w14:textId="77777777" w:rsidR="006D1897" w:rsidRPr="007B7218" w:rsidRDefault="006D1897">
      <w:pPr>
        <w:spacing w:line="276" w:lineRule="auto"/>
        <w:jc w:val="both"/>
        <w:rPr>
          <w:rFonts w:asciiTheme="minorHAnsi" w:hAnsiTheme="minorHAnsi" w:cstheme="minorHAnsi"/>
          <w:b/>
          <w:i/>
        </w:rPr>
      </w:pPr>
    </w:p>
    <w:tbl>
      <w:tblPr>
        <w:tblStyle w:val="a4"/>
        <w:tblW w:w="17700" w:type="dxa"/>
        <w:tblInd w:w="108" w:type="dxa"/>
        <w:tblLayout w:type="fixed"/>
        <w:tblLook w:val="0400" w:firstRow="0" w:lastRow="0" w:firstColumn="0" w:lastColumn="0" w:noHBand="0" w:noVBand="1"/>
      </w:tblPr>
      <w:tblGrid>
        <w:gridCol w:w="6300"/>
        <w:gridCol w:w="1021"/>
        <w:gridCol w:w="1554"/>
        <w:gridCol w:w="1364"/>
        <w:gridCol w:w="2338"/>
        <w:gridCol w:w="1449"/>
        <w:gridCol w:w="1685"/>
        <w:gridCol w:w="1739"/>
        <w:gridCol w:w="250"/>
      </w:tblGrid>
      <w:tr w:rsidR="0071575C" w:rsidRPr="00EE3C7B" w14:paraId="0ED29D37" w14:textId="77777777" w:rsidTr="000728FC">
        <w:trPr>
          <w:gridAfter w:val="1"/>
          <w:wAfter w:w="250" w:type="dxa"/>
          <w:trHeight w:val="1185"/>
        </w:trPr>
        <w:tc>
          <w:tcPr>
            <w:tcW w:w="6300" w:type="dxa"/>
            <w:tcBorders>
              <w:top w:val="nil"/>
              <w:left w:val="nil"/>
              <w:bottom w:val="nil"/>
              <w:right w:val="nil"/>
            </w:tcBorders>
            <w:shd w:val="clear" w:color="auto" w:fill="FFFFFF"/>
            <w:vAlign w:val="center"/>
          </w:tcPr>
          <w:p w14:paraId="653A18C5" w14:textId="2962C421" w:rsidR="006D1897" w:rsidRPr="000F5578" w:rsidRDefault="008A4A2A" w:rsidP="008A4A2A">
            <w:pPr>
              <w:rPr>
                <w:rFonts w:asciiTheme="minorHAnsi" w:hAnsiTheme="minorHAnsi" w:cstheme="minorHAnsi"/>
                <w:b/>
                <w:sz w:val="20"/>
                <w:szCs w:val="20"/>
              </w:rPr>
            </w:pPr>
            <w:r w:rsidRPr="007B7218">
              <w:rPr>
                <w:b/>
                <w:sz w:val="20"/>
                <w:szCs w:val="20"/>
                <w:lang w:val="en"/>
              </w:rPr>
              <w:t>VI. Distribution of the number of unemployed at the end of the reporting month by sex and age composition, level of education and duration of unemployment</w:t>
            </w:r>
          </w:p>
        </w:tc>
        <w:tc>
          <w:tcPr>
            <w:tcW w:w="1021" w:type="dxa"/>
            <w:tcBorders>
              <w:top w:val="nil"/>
              <w:left w:val="nil"/>
              <w:bottom w:val="nil"/>
              <w:right w:val="nil"/>
            </w:tcBorders>
            <w:shd w:val="clear" w:color="auto" w:fill="FFFFFF"/>
            <w:vAlign w:val="center"/>
          </w:tcPr>
          <w:p w14:paraId="00D51E01"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54" w:type="dxa"/>
            <w:tcBorders>
              <w:top w:val="nil"/>
              <w:left w:val="nil"/>
              <w:bottom w:val="nil"/>
              <w:right w:val="nil"/>
            </w:tcBorders>
            <w:shd w:val="clear" w:color="auto" w:fill="FFFFFF"/>
            <w:vAlign w:val="center"/>
          </w:tcPr>
          <w:p w14:paraId="0AECB71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nil"/>
              <w:right w:val="nil"/>
            </w:tcBorders>
            <w:shd w:val="clear" w:color="auto" w:fill="FFFFFF"/>
            <w:vAlign w:val="center"/>
          </w:tcPr>
          <w:p w14:paraId="36381BE9"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nil"/>
              <w:right w:val="nil"/>
            </w:tcBorders>
            <w:shd w:val="clear" w:color="auto" w:fill="FFFFFF"/>
            <w:vAlign w:val="center"/>
          </w:tcPr>
          <w:p w14:paraId="21938DFA"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nil"/>
              <w:right w:val="nil"/>
            </w:tcBorders>
            <w:shd w:val="clear" w:color="auto" w:fill="FFFFFF"/>
            <w:vAlign w:val="center"/>
          </w:tcPr>
          <w:p w14:paraId="34BA8730"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nil"/>
              <w:right w:val="nil"/>
            </w:tcBorders>
            <w:shd w:val="clear" w:color="auto" w:fill="FFFFFF"/>
            <w:vAlign w:val="center"/>
          </w:tcPr>
          <w:p w14:paraId="72E10E55"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nil"/>
              <w:right w:val="nil"/>
            </w:tcBorders>
            <w:shd w:val="clear" w:color="auto" w:fill="FFFFFF"/>
            <w:vAlign w:val="center"/>
          </w:tcPr>
          <w:p w14:paraId="3EEFC12C"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B9072B2" w14:textId="77777777" w:rsidTr="000728FC">
        <w:trPr>
          <w:gridAfter w:val="1"/>
          <w:wAfter w:w="250" w:type="dxa"/>
          <w:trHeight w:val="1950"/>
        </w:trPr>
        <w:tc>
          <w:tcPr>
            <w:tcW w:w="63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0E5ED7E"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indicator</w:t>
            </w:r>
          </w:p>
        </w:tc>
        <w:tc>
          <w:tcPr>
            <w:tcW w:w="10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FD4E28C"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5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50404A7"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37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63354CE"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A495062"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Uncompetitive persons</w:t>
            </w:r>
          </w:p>
        </w:tc>
        <w:tc>
          <w:tcPr>
            <w:tcW w:w="342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99D88A8" w14:textId="77777777" w:rsidR="006D1897" w:rsidRPr="007B7218" w:rsidRDefault="008A4A2A">
            <w:pPr>
              <w:jc w:val="center"/>
              <w:rPr>
                <w:rFonts w:asciiTheme="minorHAnsi" w:hAnsiTheme="minorHAnsi" w:cstheme="minorHAnsi"/>
                <w:b/>
                <w:sz w:val="20"/>
                <w:szCs w:val="20"/>
              </w:rPr>
            </w:pPr>
            <w:r w:rsidRPr="007B7218">
              <w:rPr>
                <w:b/>
                <w:sz w:val="20"/>
                <w:szCs w:val="20"/>
                <w:lang w:val="en"/>
              </w:rPr>
              <w:t>Of these.</w:t>
            </w:r>
          </w:p>
        </w:tc>
      </w:tr>
      <w:tr w:rsidR="0071575C" w14:paraId="78756E6E" w14:textId="77777777" w:rsidTr="000728FC">
        <w:trPr>
          <w:trHeight w:val="285"/>
        </w:trPr>
        <w:tc>
          <w:tcPr>
            <w:tcW w:w="6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8CCC17"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0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7E5564"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5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9E984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70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3457394"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6FB1B0"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42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A0053E6"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50" w:type="dxa"/>
            <w:tcBorders>
              <w:top w:val="nil"/>
              <w:left w:val="nil"/>
              <w:bottom w:val="nil"/>
              <w:right w:val="nil"/>
            </w:tcBorders>
            <w:shd w:val="clear" w:color="auto" w:fill="auto"/>
            <w:vAlign w:val="bottom"/>
          </w:tcPr>
          <w:p w14:paraId="799F89C6" w14:textId="77777777" w:rsidR="006D1897" w:rsidRPr="007B7218" w:rsidRDefault="006D1897">
            <w:pPr>
              <w:jc w:val="center"/>
              <w:rPr>
                <w:rFonts w:asciiTheme="minorHAnsi" w:hAnsiTheme="minorHAnsi" w:cstheme="minorHAnsi"/>
                <w:b/>
                <w:sz w:val="20"/>
                <w:szCs w:val="20"/>
              </w:rPr>
            </w:pPr>
          </w:p>
        </w:tc>
      </w:tr>
      <w:tr w:rsidR="0071575C" w14:paraId="726225D5" w14:textId="77777777" w:rsidTr="000728FC">
        <w:trPr>
          <w:trHeight w:val="690"/>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4C1A7B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021" w:type="dxa"/>
            <w:tcBorders>
              <w:top w:val="nil"/>
              <w:left w:val="nil"/>
              <w:bottom w:val="single" w:sz="4" w:space="0" w:color="000000"/>
              <w:right w:val="single" w:sz="4" w:space="0" w:color="000000"/>
            </w:tcBorders>
            <w:shd w:val="clear" w:color="auto" w:fill="FFFFFF"/>
            <w:vAlign w:val="center"/>
          </w:tcPr>
          <w:p w14:paraId="2F0A767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6F03BA"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364" w:type="dxa"/>
            <w:tcBorders>
              <w:top w:val="nil"/>
              <w:left w:val="nil"/>
              <w:bottom w:val="single" w:sz="4" w:space="0" w:color="000000"/>
              <w:right w:val="single" w:sz="4" w:space="0" w:color="000000"/>
            </w:tcBorders>
            <w:shd w:val="clear" w:color="auto" w:fill="FFFFFF"/>
            <w:vAlign w:val="center"/>
          </w:tcPr>
          <w:p w14:paraId="20EECA44"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women</w:t>
            </w:r>
          </w:p>
        </w:tc>
        <w:tc>
          <w:tcPr>
            <w:tcW w:w="2338" w:type="dxa"/>
            <w:tcBorders>
              <w:top w:val="nil"/>
              <w:left w:val="nil"/>
              <w:bottom w:val="single" w:sz="4" w:space="0" w:color="000000"/>
              <w:right w:val="single" w:sz="4" w:space="0" w:color="000000"/>
            </w:tcBorders>
            <w:shd w:val="clear" w:color="auto" w:fill="FFFFFF"/>
            <w:vAlign w:val="center"/>
          </w:tcPr>
          <w:p w14:paraId="03D2686D"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144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FCC948"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685" w:type="dxa"/>
            <w:tcBorders>
              <w:top w:val="nil"/>
              <w:left w:val="nil"/>
              <w:bottom w:val="single" w:sz="4" w:space="0" w:color="000000"/>
              <w:right w:val="single" w:sz="4" w:space="0" w:color="000000"/>
            </w:tcBorders>
            <w:shd w:val="clear" w:color="auto" w:fill="FFFFFF"/>
            <w:vAlign w:val="center"/>
          </w:tcPr>
          <w:p w14:paraId="31C2A506"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1739" w:type="dxa"/>
            <w:tcBorders>
              <w:top w:val="nil"/>
              <w:left w:val="nil"/>
              <w:bottom w:val="single" w:sz="4" w:space="0" w:color="000000"/>
              <w:right w:val="single" w:sz="4" w:space="0" w:color="000000"/>
            </w:tcBorders>
            <w:shd w:val="clear" w:color="auto" w:fill="FFFFFF"/>
            <w:vAlign w:val="center"/>
          </w:tcPr>
          <w:p w14:paraId="1341B72A"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250" w:type="dxa"/>
            <w:vAlign w:val="center"/>
          </w:tcPr>
          <w:p w14:paraId="5B1C93E2" w14:textId="77777777" w:rsidR="006D1897" w:rsidRPr="007B7218" w:rsidRDefault="006D1897">
            <w:pPr>
              <w:rPr>
                <w:rFonts w:asciiTheme="minorHAnsi" w:hAnsiTheme="minorHAnsi" w:cstheme="minorHAnsi"/>
                <w:sz w:val="20"/>
                <w:szCs w:val="20"/>
              </w:rPr>
            </w:pPr>
          </w:p>
        </w:tc>
      </w:tr>
      <w:tr w:rsidR="0071575C" w14:paraId="186F2D04"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3A524953"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1" w:type="dxa"/>
            <w:tcBorders>
              <w:top w:val="nil"/>
              <w:left w:val="nil"/>
              <w:bottom w:val="single" w:sz="4" w:space="0" w:color="000000"/>
              <w:right w:val="single" w:sz="4" w:space="0" w:color="000000"/>
            </w:tcBorders>
            <w:shd w:val="clear" w:color="auto" w:fill="FFFFFF"/>
            <w:vAlign w:val="center"/>
          </w:tcPr>
          <w:p w14:paraId="01D3D331"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54" w:type="dxa"/>
            <w:tcBorders>
              <w:top w:val="nil"/>
              <w:left w:val="nil"/>
              <w:bottom w:val="single" w:sz="4" w:space="0" w:color="000000"/>
              <w:right w:val="single" w:sz="4" w:space="0" w:color="000000"/>
            </w:tcBorders>
            <w:shd w:val="clear" w:color="auto" w:fill="FFFFFF"/>
            <w:vAlign w:val="center"/>
          </w:tcPr>
          <w:p w14:paraId="3659B0B4"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364" w:type="dxa"/>
            <w:tcBorders>
              <w:top w:val="nil"/>
              <w:left w:val="nil"/>
              <w:bottom w:val="single" w:sz="4" w:space="0" w:color="000000"/>
              <w:right w:val="single" w:sz="4" w:space="0" w:color="000000"/>
            </w:tcBorders>
            <w:shd w:val="clear" w:color="auto" w:fill="FFFFFF"/>
            <w:vAlign w:val="center"/>
          </w:tcPr>
          <w:p w14:paraId="29DCC22F"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338" w:type="dxa"/>
            <w:tcBorders>
              <w:top w:val="nil"/>
              <w:left w:val="nil"/>
              <w:bottom w:val="single" w:sz="4" w:space="0" w:color="000000"/>
              <w:right w:val="single" w:sz="4" w:space="0" w:color="000000"/>
            </w:tcBorders>
            <w:shd w:val="clear" w:color="auto" w:fill="FFFFFF"/>
            <w:vAlign w:val="center"/>
          </w:tcPr>
          <w:p w14:paraId="151258EC"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449" w:type="dxa"/>
            <w:tcBorders>
              <w:top w:val="nil"/>
              <w:left w:val="nil"/>
              <w:bottom w:val="single" w:sz="4" w:space="0" w:color="000000"/>
              <w:right w:val="single" w:sz="4" w:space="0" w:color="000000"/>
            </w:tcBorders>
            <w:shd w:val="clear" w:color="auto" w:fill="FFFFFF"/>
            <w:vAlign w:val="center"/>
          </w:tcPr>
          <w:p w14:paraId="7BEA1306"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1685" w:type="dxa"/>
            <w:tcBorders>
              <w:top w:val="nil"/>
              <w:left w:val="nil"/>
              <w:bottom w:val="single" w:sz="4" w:space="0" w:color="000000"/>
              <w:right w:val="single" w:sz="4" w:space="0" w:color="000000"/>
            </w:tcBorders>
            <w:shd w:val="clear" w:color="auto" w:fill="FFFFFF"/>
            <w:vAlign w:val="center"/>
          </w:tcPr>
          <w:p w14:paraId="5DE8BD59"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1739" w:type="dxa"/>
            <w:tcBorders>
              <w:top w:val="nil"/>
              <w:left w:val="nil"/>
              <w:bottom w:val="single" w:sz="4" w:space="0" w:color="000000"/>
              <w:right w:val="single" w:sz="4" w:space="0" w:color="000000"/>
            </w:tcBorders>
            <w:shd w:val="clear" w:color="auto" w:fill="FFFFFF"/>
            <w:vAlign w:val="center"/>
          </w:tcPr>
          <w:p w14:paraId="44B4D606" w14:textId="77777777" w:rsidR="006D1897" w:rsidRPr="007B7218" w:rsidRDefault="008A4A2A">
            <w:pPr>
              <w:jc w:val="center"/>
              <w:rPr>
                <w:rFonts w:asciiTheme="minorHAnsi" w:hAnsiTheme="minorHAnsi" w:cstheme="minorHAnsi"/>
                <w:sz w:val="20"/>
                <w:szCs w:val="20"/>
              </w:rPr>
            </w:pPr>
            <w:r w:rsidRPr="007B7218">
              <w:rPr>
                <w:sz w:val="20"/>
                <w:szCs w:val="20"/>
                <w:lang w:val="en"/>
              </w:rPr>
              <w:t>6</w:t>
            </w:r>
          </w:p>
        </w:tc>
        <w:tc>
          <w:tcPr>
            <w:tcW w:w="250" w:type="dxa"/>
            <w:vAlign w:val="center"/>
          </w:tcPr>
          <w:p w14:paraId="68838416" w14:textId="77777777" w:rsidR="006D1897" w:rsidRPr="007B7218" w:rsidRDefault="006D1897">
            <w:pPr>
              <w:rPr>
                <w:rFonts w:asciiTheme="minorHAnsi" w:hAnsiTheme="minorHAnsi" w:cstheme="minorHAnsi"/>
                <w:sz w:val="20"/>
                <w:szCs w:val="20"/>
              </w:rPr>
            </w:pPr>
          </w:p>
        </w:tc>
      </w:tr>
      <w:tr w:rsidR="0071575C" w14:paraId="6F9AC0C4" w14:textId="77777777" w:rsidTr="000728FC">
        <w:trPr>
          <w:trHeight w:val="420"/>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C1EB0F1" w14:textId="77777777" w:rsidR="006D1897" w:rsidRPr="007B7218" w:rsidRDefault="008A4A2A">
            <w:pPr>
              <w:rPr>
                <w:rFonts w:asciiTheme="minorHAnsi" w:hAnsiTheme="minorHAnsi" w:cstheme="minorHAnsi"/>
                <w:b/>
                <w:sz w:val="20"/>
                <w:szCs w:val="20"/>
                <w:lang w:val="ru-RU"/>
              </w:rPr>
            </w:pPr>
            <w:r w:rsidRPr="007B7218">
              <w:rPr>
                <w:b/>
                <w:sz w:val="20"/>
                <w:szCs w:val="20"/>
                <w:lang w:val="en"/>
              </w:rPr>
              <w:t>Number of unemployed, total</w:t>
            </w:r>
          </w:p>
        </w:tc>
        <w:tc>
          <w:tcPr>
            <w:tcW w:w="1021" w:type="dxa"/>
            <w:tcBorders>
              <w:top w:val="nil"/>
              <w:left w:val="nil"/>
              <w:bottom w:val="single" w:sz="4" w:space="0" w:color="000000"/>
              <w:right w:val="single" w:sz="4" w:space="0" w:color="000000"/>
            </w:tcBorders>
            <w:shd w:val="clear" w:color="auto" w:fill="FFFFFF"/>
            <w:vAlign w:val="center"/>
          </w:tcPr>
          <w:p w14:paraId="4076FA1F"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554" w:type="dxa"/>
            <w:tcBorders>
              <w:top w:val="nil"/>
              <w:left w:val="nil"/>
              <w:bottom w:val="single" w:sz="4" w:space="0" w:color="000000"/>
              <w:right w:val="single" w:sz="4" w:space="0" w:color="000000"/>
            </w:tcBorders>
            <w:shd w:val="clear" w:color="auto" w:fill="FFFFFF"/>
            <w:vAlign w:val="center"/>
          </w:tcPr>
          <w:p w14:paraId="2F6658B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64" w:type="dxa"/>
            <w:tcBorders>
              <w:top w:val="nil"/>
              <w:left w:val="nil"/>
              <w:bottom w:val="single" w:sz="4" w:space="0" w:color="000000"/>
              <w:right w:val="single" w:sz="4" w:space="0" w:color="000000"/>
            </w:tcBorders>
            <w:shd w:val="clear" w:color="auto" w:fill="FFFFFF"/>
            <w:vAlign w:val="center"/>
          </w:tcPr>
          <w:p w14:paraId="046756E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38" w:type="dxa"/>
            <w:tcBorders>
              <w:top w:val="nil"/>
              <w:left w:val="nil"/>
              <w:bottom w:val="single" w:sz="4" w:space="0" w:color="000000"/>
              <w:right w:val="single" w:sz="4" w:space="0" w:color="000000"/>
            </w:tcBorders>
            <w:shd w:val="clear" w:color="auto" w:fill="FFFFFF"/>
            <w:vAlign w:val="center"/>
          </w:tcPr>
          <w:p w14:paraId="0B7E9D2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9" w:type="dxa"/>
            <w:tcBorders>
              <w:top w:val="nil"/>
              <w:left w:val="nil"/>
              <w:bottom w:val="single" w:sz="4" w:space="0" w:color="000000"/>
              <w:right w:val="single" w:sz="4" w:space="0" w:color="000000"/>
            </w:tcBorders>
            <w:shd w:val="clear" w:color="auto" w:fill="FFFFFF"/>
            <w:vAlign w:val="center"/>
          </w:tcPr>
          <w:p w14:paraId="135F15C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685" w:type="dxa"/>
            <w:tcBorders>
              <w:top w:val="nil"/>
              <w:left w:val="nil"/>
              <w:bottom w:val="single" w:sz="4" w:space="0" w:color="000000"/>
              <w:right w:val="single" w:sz="4" w:space="0" w:color="000000"/>
            </w:tcBorders>
            <w:shd w:val="clear" w:color="auto" w:fill="FFFFFF"/>
            <w:vAlign w:val="center"/>
          </w:tcPr>
          <w:p w14:paraId="41D3CA9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39" w:type="dxa"/>
            <w:tcBorders>
              <w:top w:val="nil"/>
              <w:left w:val="nil"/>
              <w:bottom w:val="single" w:sz="4" w:space="0" w:color="000000"/>
              <w:right w:val="single" w:sz="4" w:space="0" w:color="000000"/>
            </w:tcBorders>
            <w:shd w:val="clear" w:color="auto" w:fill="FFFFFF"/>
            <w:vAlign w:val="center"/>
          </w:tcPr>
          <w:p w14:paraId="750ECA8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537CA38A" w14:textId="77777777" w:rsidR="006D1897" w:rsidRPr="007B7218" w:rsidRDefault="006D1897">
            <w:pPr>
              <w:rPr>
                <w:rFonts w:asciiTheme="minorHAnsi" w:hAnsiTheme="minorHAnsi" w:cstheme="minorHAnsi"/>
                <w:sz w:val="20"/>
                <w:szCs w:val="20"/>
              </w:rPr>
            </w:pPr>
          </w:p>
        </w:tc>
      </w:tr>
      <w:tr w:rsidR="0071575C" w14:paraId="46C41DB5" w14:textId="77777777" w:rsidTr="000728FC">
        <w:trPr>
          <w:trHeight w:val="37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1EE22507" w14:textId="77777777" w:rsidR="006D1897" w:rsidRPr="000F5578" w:rsidRDefault="008A4A2A">
            <w:pPr>
              <w:rPr>
                <w:rFonts w:asciiTheme="minorHAnsi" w:hAnsiTheme="minorHAnsi" w:cstheme="minorHAnsi"/>
                <w:sz w:val="20"/>
                <w:szCs w:val="20"/>
              </w:rPr>
            </w:pPr>
            <w:r w:rsidRPr="007B7218">
              <w:rPr>
                <w:b/>
                <w:sz w:val="20"/>
                <w:szCs w:val="20"/>
                <w:lang w:val="en"/>
              </w:rPr>
              <w:t xml:space="preserve">Including, according to the degree of education                              </w:t>
            </w:r>
          </w:p>
        </w:tc>
        <w:tc>
          <w:tcPr>
            <w:tcW w:w="1021" w:type="dxa"/>
            <w:tcBorders>
              <w:top w:val="nil"/>
              <w:left w:val="nil"/>
              <w:bottom w:val="single" w:sz="4" w:space="0" w:color="000000"/>
              <w:right w:val="single" w:sz="4" w:space="0" w:color="000000"/>
            </w:tcBorders>
            <w:shd w:val="clear" w:color="auto" w:fill="FFFFFF"/>
            <w:vAlign w:val="center"/>
          </w:tcPr>
          <w:p w14:paraId="64B340E7"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4" w:type="dxa"/>
            <w:tcBorders>
              <w:top w:val="nil"/>
              <w:left w:val="nil"/>
              <w:bottom w:val="single" w:sz="4" w:space="0" w:color="000000"/>
              <w:right w:val="single" w:sz="4" w:space="0" w:color="000000"/>
            </w:tcBorders>
            <w:shd w:val="clear" w:color="auto" w:fill="FFFFFF"/>
            <w:vAlign w:val="center"/>
          </w:tcPr>
          <w:p w14:paraId="4BCDC31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64" w:type="dxa"/>
            <w:tcBorders>
              <w:top w:val="nil"/>
              <w:left w:val="nil"/>
              <w:bottom w:val="single" w:sz="4" w:space="0" w:color="000000"/>
              <w:right w:val="single" w:sz="4" w:space="0" w:color="000000"/>
            </w:tcBorders>
            <w:shd w:val="clear" w:color="auto" w:fill="FFFFFF"/>
            <w:vAlign w:val="center"/>
          </w:tcPr>
          <w:p w14:paraId="2FC16B9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38" w:type="dxa"/>
            <w:tcBorders>
              <w:top w:val="nil"/>
              <w:left w:val="nil"/>
              <w:bottom w:val="single" w:sz="4" w:space="0" w:color="000000"/>
              <w:right w:val="single" w:sz="4" w:space="0" w:color="000000"/>
            </w:tcBorders>
            <w:shd w:val="clear" w:color="auto" w:fill="FFFFFF"/>
            <w:vAlign w:val="center"/>
          </w:tcPr>
          <w:p w14:paraId="2A4A83B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9" w:type="dxa"/>
            <w:tcBorders>
              <w:top w:val="nil"/>
              <w:left w:val="nil"/>
              <w:bottom w:val="single" w:sz="4" w:space="0" w:color="000000"/>
              <w:right w:val="single" w:sz="4" w:space="0" w:color="000000"/>
            </w:tcBorders>
            <w:shd w:val="clear" w:color="auto" w:fill="FFFFFF"/>
            <w:vAlign w:val="center"/>
          </w:tcPr>
          <w:p w14:paraId="07AAB10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685" w:type="dxa"/>
            <w:tcBorders>
              <w:top w:val="nil"/>
              <w:left w:val="nil"/>
              <w:bottom w:val="single" w:sz="4" w:space="0" w:color="000000"/>
              <w:right w:val="single" w:sz="4" w:space="0" w:color="000000"/>
            </w:tcBorders>
            <w:shd w:val="clear" w:color="auto" w:fill="FFFFFF"/>
            <w:vAlign w:val="center"/>
          </w:tcPr>
          <w:p w14:paraId="3A556AC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39" w:type="dxa"/>
            <w:tcBorders>
              <w:top w:val="nil"/>
              <w:left w:val="nil"/>
              <w:bottom w:val="single" w:sz="4" w:space="0" w:color="000000"/>
              <w:right w:val="single" w:sz="4" w:space="0" w:color="000000"/>
            </w:tcBorders>
            <w:shd w:val="clear" w:color="auto" w:fill="FFFFFF"/>
            <w:vAlign w:val="center"/>
          </w:tcPr>
          <w:p w14:paraId="79EF027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613EF183" w14:textId="77777777" w:rsidR="006D1897" w:rsidRPr="007B7218" w:rsidRDefault="006D1897">
            <w:pPr>
              <w:rPr>
                <w:rFonts w:asciiTheme="minorHAnsi" w:hAnsiTheme="minorHAnsi" w:cstheme="minorHAnsi"/>
                <w:sz w:val="20"/>
                <w:szCs w:val="20"/>
              </w:rPr>
            </w:pPr>
          </w:p>
        </w:tc>
      </w:tr>
      <w:tr w:rsidR="0071575C" w14:paraId="50A7FE83" w14:textId="77777777" w:rsidTr="000728FC">
        <w:trPr>
          <w:trHeight w:val="360"/>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6CB490E7" w14:textId="77777777" w:rsidR="006D1897" w:rsidRPr="007B7218" w:rsidRDefault="008A4A2A">
            <w:pPr>
              <w:jc w:val="right"/>
              <w:rPr>
                <w:rFonts w:asciiTheme="minorHAnsi" w:hAnsiTheme="minorHAnsi" w:cstheme="minorHAnsi"/>
                <w:sz w:val="20"/>
                <w:szCs w:val="20"/>
              </w:rPr>
            </w:pPr>
            <w:bookmarkStart w:id="10" w:name="_Hlk125970954"/>
            <w:r w:rsidRPr="007B7218">
              <w:rPr>
                <w:sz w:val="20"/>
                <w:szCs w:val="20"/>
                <w:lang w:val="en"/>
              </w:rPr>
              <w:t>Postgraduate education, higher education</w:t>
            </w:r>
          </w:p>
        </w:tc>
        <w:tc>
          <w:tcPr>
            <w:tcW w:w="1021" w:type="dxa"/>
            <w:tcBorders>
              <w:top w:val="nil"/>
              <w:left w:val="nil"/>
              <w:bottom w:val="single" w:sz="4" w:space="0" w:color="000000"/>
              <w:right w:val="single" w:sz="4" w:space="0" w:color="000000"/>
            </w:tcBorders>
            <w:shd w:val="clear" w:color="auto" w:fill="FFFFFF"/>
            <w:vAlign w:val="center"/>
          </w:tcPr>
          <w:p w14:paraId="6627DA3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554" w:type="dxa"/>
            <w:tcBorders>
              <w:top w:val="nil"/>
              <w:left w:val="nil"/>
              <w:bottom w:val="single" w:sz="4" w:space="0" w:color="000000"/>
              <w:right w:val="single" w:sz="4" w:space="0" w:color="000000"/>
            </w:tcBorders>
            <w:shd w:val="clear" w:color="auto" w:fill="FFFFFF"/>
            <w:vAlign w:val="center"/>
          </w:tcPr>
          <w:p w14:paraId="21EA4F6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34F53F2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3F852E2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7348B70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47A37DF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624132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100396E" w14:textId="77777777" w:rsidR="006D1897" w:rsidRPr="007B7218" w:rsidRDefault="006D1897">
            <w:pPr>
              <w:rPr>
                <w:rFonts w:asciiTheme="minorHAnsi" w:hAnsiTheme="minorHAnsi" w:cstheme="minorHAnsi"/>
                <w:sz w:val="20"/>
                <w:szCs w:val="20"/>
              </w:rPr>
            </w:pPr>
          </w:p>
        </w:tc>
      </w:tr>
      <w:tr w:rsidR="0071575C" w14:paraId="4EEF9B1D"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57DBC15A" w14:textId="77777777" w:rsidR="000728FC" w:rsidRPr="007B7218" w:rsidRDefault="008A4A2A" w:rsidP="000728FC">
            <w:pPr>
              <w:jc w:val="right"/>
              <w:rPr>
                <w:rFonts w:asciiTheme="minorHAnsi" w:hAnsiTheme="minorHAnsi" w:cstheme="minorHAnsi"/>
                <w:sz w:val="20"/>
                <w:szCs w:val="20"/>
              </w:rPr>
            </w:pPr>
            <w:r w:rsidRPr="007B7218">
              <w:rPr>
                <w:sz w:val="20"/>
                <w:szCs w:val="20"/>
                <w:lang w:val="en"/>
              </w:rPr>
              <w:t>incomplete higher, secondary vocational</w:t>
            </w:r>
          </w:p>
        </w:tc>
        <w:tc>
          <w:tcPr>
            <w:tcW w:w="1021" w:type="dxa"/>
            <w:tcBorders>
              <w:top w:val="nil"/>
              <w:left w:val="nil"/>
              <w:bottom w:val="single" w:sz="4" w:space="0" w:color="000000"/>
              <w:right w:val="single" w:sz="4" w:space="0" w:color="000000"/>
            </w:tcBorders>
            <w:shd w:val="clear" w:color="auto" w:fill="FFFFFF"/>
            <w:vAlign w:val="center"/>
          </w:tcPr>
          <w:p w14:paraId="24958AC4"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03</w:t>
            </w:r>
          </w:p>
        </w:tc>
        <w:tc>
          <w:tcPr>
            <w:tcW w:w="1554" w:type="dxa"/>
            <w:tcBorders>
              <w:top w:val="nil"/>
              <w:left w:val="nil"/>
              <w:bottom w:val="single" w:sz="4" w:space="0" w:color="000000"/>
              <w:right w:val="single" w:sz="4" w:space="0" w:color="000000"/>
            </w:tcBorders>
            <w:shd w:val="clear" w:color="auto" w:fill="FFFFFF"/>
            <w:vAlign w:val="center"/>
          </w:tcPr>
          <w:p w14:paraId="17F9385A"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4EF3A28C"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73AFA421"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34388CEF"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78838BE8"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99B3060" w14:textId="77777777" w:rsidR="000728FC" w:rsidRPr="007B7218" w:rsidRDefault="008A4A2A" w:rsidP="000728FC">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019BBEB3" w14:textId="77777777" w:rsidR="000728FC" w:rsidRPr="007B7218" w:rsidRDefault="000728FC" w:rsidP="000728FC">
            <w:pPr>
              <w:rPr>
                <w:rFonts w:asciiTheme="minorHAnsi" w:hAnsiTheme="minorHAnsi" w:cstheme="minorHAnsi"/>
                <w:sz w:val="20"/>
                <w:szCs w:val="20"/>
              </w:rPr>
            </w:pPr>
          </w:p>
        </w:tc>
      </w:tr>
      <w:tr w:rsidR="0071575C" w14:paraId="2E7C8203" w14:textId="77777777" w:rsidTr="000728FC">
        <w:trPr>
          <w:trHeight w:val="420"/>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591E8951" w14:textId="77777777" w:rsidR="000728FC" w:rsidRPr="007B7218" w:rsidRDefault="008A4A2A" w:rsidP="000728FC">
            <w:pPr>
              <w:jc w:val="right"/>
              <w:rPr>
                <w:rFonts w:asciiTheme="minorHAnsi" w:hAnsiTheme="minorHAnsi" w:cstheme="minorHAnsi"/>
                <w:sz w:val="20"/>
                <w:szCs w:val="20"/>
              </w:rPr>
            </w:pPr>
            <w:r w:rsidRPr="007B7218">
              <w:rPr>
                <w:sz w:val="20"/>
                <w:szCs w:val="20"/>
                <w:lang w:val="en"/>
              </w:rPr>
              <w:t>initial professional (craft)</w:t>
            </w:r>
          </w:p>
        </w:tc>
        <w:tc>
          <w:tcPr>
            <w:tcW w:w="1021" w:type="dxa"/>
            <w:tcBorders>
              <w:top w:val="nil"/>
              <w:left w:val="nil"/>
              <w:bottom w:val="single" w:sz="4" w:space="0" w:color="000000"/>
              <w:right w:val="single" w:sz="4" w:space="0" w:color="000000"/>
            </w:tcBorders>
            <w:shd w:val="clear" w:color="auto" w:fill="FFFFFF"/>
            <w:vAlign w:val="center"/>
          </w:tcPr>
          <w:p w14:paraId="0386CF4E"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04</w:t>
            </w:r>
          </w:p>
        </w:tc>
        <w:tc>
          <w:tcPr>
            <w:tcW w:w="1554" w:type="dxa"/>
            <w:tcBorders>
              <w:top w:val="nil"/>
              <w:left w:val="nil"/>
              <w:bottom w:val="single" w:sz="4" w:space="0" w:color="000000"/>
              <w:right w:val="single" w:sz="4" w:space="0" w:color="000000"/>
            </w:tcBorders>
            <w:shd w:val="clear" w:color="auto" w:fill="FFFFFF"/>
            <w:vAlign w:val="center"/>
          </w:tcPr>
          <w:p w14:paraId="65CBA5DF"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50A7413D"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3B7EAA36"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0554A66C"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1B8137AE"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4741DBC3" w14:textId="77777777" w:rsidR="000728FC" w:rsidRPr="007B7218" w:rsidRDefault="008A4A2A" w:rsidP="000728FC">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4498A19B" w14:textId="77777777" w:rsidR="000728FC" w:rsidRPr="007B7218" w:rsidRDefault="000728FC" w:rsidP="000728FC">
            <w:pPr>
              <w:rPr>
                <w:rFonts w:asciiTheme="minorHAnsi" w:hAnsiTheme="minorHAnsi" w:cstheme="minorHAnsi"/>
                <w:sz w:val="20"/>
                <w:szCs w:val="20"/>
              </w:rPr>
            </w:pPr>
          </w:p>
        </w:tc>
      </w:tr>
      <w:tr w:rsidR="0071575C" w14:paraId="6256934A" w14:textId="77777777" w:rsidTr="000728FC">
        <w:trPr>
          <w:trHeight w:val="40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9948A99" w14:textId="77777777" w:rsidR="000728FC" w:rsidRPr="007B7218" w:rsidRDefault="008A4A2A" w:rsidP="000728FC">
            <w:pPr>
              <w:jc w:val="right"/>
              <w:rPr>
                <w:rFonts w:asciiTheme="minorHAnsi" w:hAnsiTheme="minorHAnsi" w:cstheme="minorHAnsi"/>
                <w:sz w:val="20"/>
                <w:szCs w:val="20"/>
              </w:rPr>
            </w:pPr>
            <w:r w:rsidRPr="007B7218">
              <w:rPr>
                <w:sz w:val="20"/>
                <w:szCs w:val="20"/>
                <w:lang w:val="en"/>
              </w:rPr>
              <w:lastRenderedPageBreak/>
              <w:t>average total</w:t>
            </w:r>
          </w:p>
        </w:tc>
        <w:tc>
          <w:tcPr>
            <w:tcW w:w="1021" w:type="dxa"/>
            <w:tcBorders>
              <w:top w:val="nil"/>
              <w:left w:val="nil"/>
              <w:bottom w:val="single" w:sz="4" w:space="0" w:color="000000"/>
              <w:right w:val="single" w:sz="4" w:space="0" w:color="000000"/>
            </w:tcBorders>
            <w:shd w:val="clear" w:color="auto" w:fill="FFFFFF"/>
            <w:vAlign w:val="center"/>
          </w:tcPr>
          <w:p w14:paraId="529603CC"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05</w:t>
            </w:r>
          </w:p>
        </w:tc>
        <w:tc>
          <w:tcPr>
            <w:tcW w:w="1554" w:type="dxa"/>
            <w:tcBorders>
              <w:top w:val="nil"/>
              <w:left w:val="nil"/>
              <w:bottom w:val="single" w:sz="4" w:space="0" w:color="000000"/>
              <w:right w:val="single" w:sz="4" w:space="0" w:color="000000"/>
            </w:tcBorders>
            <w:shd w:val="clear" w:color="auto" w:fill="FFFFFF"/>
            <w:vAlign w:val="center"/>
          </w:tcPr>
          <w:p w14:paraId="601C7875"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3F46080E"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7CAFDBF8"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0196C5F7"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1035346E"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4290D11" w14:textId="77777777" w:rsidR="000728FC" w:rsidRPr="007B7218" w:rsidRDefault="008A4A2A" w:rsidP="000728FC">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5E737DB" w14:textId="77777777" w:rsidR="000728FC" w:rsidRPr="007B7218" w:rsidRDefault="000728FC" w:rsidP="000728FC">
            <w:pPr>
              <w:rPr>
                <w:rFonts w:asciiTheme="minorHAnsi" w:hAnsiTheme="minorHAnsi" w:cstheme="minorHAnsi"/>
                <w:sz w:val="20"/>
                <w:szCs w:val="20"/>
              </w:rPr>
            </w:pPr>
          </w:p>
        </w:tc>
      </w:tr>
      <w:tr w:rsidR="0071575C" w14:paraId="23291441" w14:textId="77777777" w:rsidTr="000728FC">
        <w:trPr>
          <w:trHeight w:val="43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2E5D69B5" w14:textId="77777777" w:rsidR="000728FC" w:rsidRPr="007B7218" w:rsidRDefault="008A4A2A" w:rsidP="000728FC">
            <w:pPr>
              <w:jc w:val="right"/>
              <w:rPr>
                <w:rFonts w:asciiTheme="minorHAnsi" w:hAnsiTheme="minorHAnsi" w:cstheme="minorHAnsi"/>
                <w:sz w:val="20"/>
                <w:szCs w:val="20"/>
              </w:rPr>
            </w:pPr>
            <w:r w:rsidRPr="007B7218">
              <w:rPr>
                <w:sz w:val="20"/>
                <w:szCs w:val="20"/>
                <w:lang w:val="en"/>
              </w:rPr>
              <w:t>Special General</w:t>
            </w:r>
          </w:p>
        </w:tc>
        <w:tc>
          <w:tcPr>
            <w:tcW w:w="1021" w:type="dxa"/>
            <w:tcBorders>
              <w:top w:val="nil"/>
              <w:left w:val="nil"/>
              <w:bottom w:val="single" w:sz="4" w:space="0" w:color="000000"/>
              <w:right w:val="single" w:sz="4" w:space="0" w:color="000000"/>
            </w:tcBorders>
            <w:shd w:val="clear" w:color="auto" w:fill="FFFFFF"/>
            <w:vAlign w:val="center"/>
          </w:tcPr>
          <w:p w14:paraId="50AD06D7"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06</w:t>
            </w:r>
          </w:p>
        </w:tc>
        <w:tc>
          <w:tcPr>
            <w:tcW w:w="1554" w:type="dxa"/>
            <w:tcBorders>
              <w:top w:val="nil"/>
              <w:left w:val="nil"/>
              <w:bottom w:val="single" w:sz="4" w:space="0" w:color="000000"/>
              <w:right w:val="single" w:sz="4" w:space="0" w:color="000000"/>
            </w:tcBorders>
            <w:shd w:val="clear" w:color="auto" w:fill="FFFFFF"/>
            <w:vAlign w:val="center"/>
          </w:tcPr>
          <w:p w14:paraId="18EC47E4"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3B8EAAE1"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6B3E444A"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4ECEC0D2"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6CC80E87"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51E253DE" w14:textId="77777777" w:rsidR="000728FC" w:rsidRPr="007B7218" w:rsidRDefault="008A4A2A" w:rsidP="000728FC">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72B84B2E" w14:textId="77777777" w:rsidR="000728FC" w:rsidRPr="007B7218" w:rsidRDefault="000728FC" w:rsidP="000728FC">
            <w:pPr>
              <w:rPr>
                <w:rFonts w:asciiTheme="minorHAnsi" w:hAnsiTheme="minorHAnsi" w:cstheme="minorHAnsi"/>
                <w:sz w:val="20"/>
                <w:szCs w:val="20"/>
              </w:rPr>
            </w:pPr>
          </w:p>
        </w:tc>
      </w:tr>
      <w:tr w:rsidR="0071575C" w14:paraId="4B756C53" w14:textId="77777777" w:rsidTr="000728FC">
        <w:trPr>
          <w:trHeight w:val="43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9FAD4DB" w14:textId="77777777" w:rsidR="000728FC" w:rsidRPr="007B7218" w:rsidRDefault="008A4A2A" w:rsidP="000728FC">
            <w:pPr>
              <w:jc w:val="right"/>
              <w:rPr>
                <w:rFonts w:asciiTheme="minorHAnsi" w:hAnsiTheme="minorHAnsi" w:cstheme="minorHAnsi"/>
                <w:sz w:val="20"/>
                <w:szCs w:val="20"/>
              </w:rPr>
            </w:pPr>
            <w:r w:rsidRPr="007B7218">
              <w:rPr>
                <w:sz w:val="20"/>
                <w:szCs w:val="20"/>
                <w:lang w:val="en"/>
              </w:rPr>
              <w:t xml:space="preserve">             Basic General</w:t>
            </w:r>
          </w:p>
        </w:tc>
        <w:tc>
          <w:tcPr>
            <w:tcW w:w="1021" w:type="dxa"/>
            <w:tcBorders>
              <w:top w:val="nil"/>
              <w:left w:val="nil"/>
              <w:bottom w:val="single" w:sz="4" w:space="0" w:color="000000"/>
              <w:right w:val="single" w:sz="4" w:space="0" w:color="000000"/>
            </w:tcBorders>
            <w:shd w:val="clear" w:color="auto" w:fill="FFFFFF"/>
            <w:vAlign w:val="center"/>
          </w:tcPr>
          <w:p w14:paraId="26C4CE32"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07</w:t>
            </w:r>
          </w:p>
        </w:tc>
        <w:tc>
          <w:tcPr>
            <w:tcW w:w="1554" w:type="dxa"/>
            <w:tcBorders>
              <w:top w:val="nil"/>
              <w:left w:val="nil"/>
              <w:bottom w:val="single" w:sz="4" w:space="0" w:color="000000"/>
              <w:right w:val="single" w:sz="4" w:space="0" w:color="000000"/>
            </w:tcBorders>
            <w:shd w:val="clear" w:color="auto" w:fill="FFFFFF"/>
            <w:vAlign w:val="center"/>
          </w:tcPr>
          <w:p w14:paraId="672718B9"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61EC52C3"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422FEFB6"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440BF009"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190457B9"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56A60E80"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3B872A7A" w14:textId="77777777" w:rsidR="000728FC" w:rsidRPr="007B7218" w:rsidRDefault="000728FC" w:rsidP="000728FC">
            <w:pPr>
              <w:rPr>
                <w:rFonts w:asciiTheme="minorHAnsi" w:hAnsiTheme="minorHAnsi" w:cstheme="minorHAnsi"/>
                <w:sz w:val="20"/>
                <w:szCs w:val="20"/>
              </w:rPr>
            </w:pPr>
          </w:p>
        </w:tc>
      </w:tr>
      <w:tr w:rsidR="0071575C" w14:paraId="4C3649E9"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2C99C78" w14:textId="4D0AFBEE" w:rsidR="000728FC" w:rsidRPr="007B7218" w:rsidRDefault="008A4A2A" w:rsidP="000728FC">
            <w:pPr>
              <w:jc w:val="right"/>
              <w:rPr>
                <w:rFonts w:asciiTheme="minorHAnsi" w:hAnsiTheme="minorHAnsi" w:cstheme="minorHAnsi"/>
                <w:sz w:val="20"/>
                <w:szCs w:val="20"/>
              </w:rPr>
            </w:pPr>
            <w:r w:rsidRPr="007B7218">
              <w:rPr>
                <w:sz w:val="20"/>
                <w:szCs w:val="20"/>
                <w:lang w:val="en"/>
              </w:rPr>
              <w:t xml:space="preserve">                       Primary, incomplete main</w:t>
            </w:r>
          </w:p>
        </w:tc>
        <w:tc>
          <w:tcPr>
            <w:tcW w:w="1021" w:type="dxa"/>
            <w:tcBorders>
              <w:top w:val="nil"/>
              <w:left w:val="nil"/>
              <w:bottom w:val="single" w:sz="4" w:space="0" w:color="000000"/>
              <w:right w:val="single" w:sz="4" w:space="0" w:color="000000"/>
            </w:tcBorders>
            <w:shd w:val="clear" w:color="auto" w:fill="FFFFFF"/>
            <w:vAlign w:val="center"/>
          </w:tcPr>
          <w:p w14:paraId="3B848C26" w14:textId="77777777" w:rsidR="000728FC" w:rsidRPr="007B7218" w:rsidRDefault="008A4A2A" w:rsidP="000728FC">
            <w:pPr>
              <w:jc w:val="center"/>
              <w:rPr>
                <w:rFonts w:asciiTheme="minorHAnsi" w:hAnsiTheme="minorHAnsi" w:cstheme="minorHAnsi"/>
                <w:b/>
                <w:sz w:val="20"/>
                <w:szCs w:val="20"/>
              </w:rPr>
            </w:pPr>
            <w:r w:rsidRPr="007B7218">
              <w:rPr>
                <w:b/>
                <w:sz w:val="20"/>
                <w:szCs w:val="20"/>
                <w:lang w:val="en"/>
              </w:rPr>
              <w:t>08</w:t>
            </w:r>
          </w:p>
        </w:tc>
        <w:tc>
          <w:tcPr>
            <w:tcW w:w="1554" w:type="dxa"/>
            <w:tcBorders>
              <w:top w:val="nil"/>
              <w:left w:val="nil"/>
              <w:bottom w:val="single" w:sz="4" w:space="0" w:color="000000"/>
              <w:right w:val="single" w:sz="4" w:space="0" w:color="000000"/>
            </w:tcBorders>
            <w:shd w:val="clear" w:color="auto" w:fill="FFFFFF"/>
            <w:vAlign w:val="center"/>
          </w:tcPr>
          <w:p w14:paraId="67015EA6"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3A990622"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1B8D1B8C"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0F66917E"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6CE85B1F"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28FCB7FD" w14:textId="77777777" w:rsidR="000728FC" w:rsidRPr="007B7218" w:rsidRDefault="008A4A2A" w:rsidP="000728FC">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022B24FA" w14:textId="77777777" w:rsidR="000728FC" w:rsidRPr="007B7218" w:rsidRDefault="000728FC" w:rsidP="000728FC">
            <w:pPr>
              <w:rPr>
                <w:rFonts w:asciiTheme="minorHAnsi" w:hAnsiTheme="minorHAnsi" w:cstheme="minorHAnsi"/>
                <w:sz w:val="20"/>
                <w:szCs w:val="20"/>
              </w:rPr>
            </w:pPr>
          </w:p>
        </w:tc>
      </w:tr>
      <w:bookmarkEnd w:id="10"/>
      <w:tr w:rsidR="0071575C" w14:paraId="409E5698"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59BE473D" w14:textId="77777777" w:rsidR="006D1897" w:rsidRPr="007B7218" w:rsidRDefault="008A4A2A">
            <w:pPr>
              <w:rPr>
                <w:rFonts w:asciiTheme="minorHAnsi" w:hAnsiTheme="minorHAnsi" w:cstheme="minorHAnsi"/>
                <w:b/>
                <w:sz w:val="20"/>
                <w:szCs w:val="20"/>
              </w:rPr>
            </w:pPr>
            <w:r w:rsidRPr="007B7218">
              <w:rPr>
                <w:b/>
                <w:sz w:val="20"/>
                <w:szCs w:val="20"/>
                <w:lang w:val="en"/>
              </w:rPr>
              <w:t>line 01 by age</w:t>
            </w:r>
          </w:p>
        </w:tc>
        <w:tc>
          <w:tcPr>
            <w:tcW w:w="1021" w:type="dxa"/>
            <w:tcBorders>
              <w:top w:val="nil"/>
              <w:left w:val="nil"/>
              <w:bottom w:val="single" w:sz="4" w:space="0" w:color="000000"/>
              <w:right w:val="single" w:sz="4" w:space="0" w:color="000000"/>
            </w:tcBorders>
            <w:shd w:val="clear" w:color="auto" w:fill="FFFFFF"/>
            <w:vAlign w:val="center"/>
          </w:tcPr>
          <w:p w14:paraId="73BFC69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4" w:type="dxa"/>
            <w:tcBorders>
              <w:top w:val="nil"/>
              <w:left w:val="nil"/>
              <w:bottom w:val="single" w:sz="4" w:space="0" w:color="000000"/>
              <w:right w:val="single" w:sz="4" w:space="0" w:color="000000"/>
            </w:tcBorders>
            <w:shd w:val="clear" w:color="auto" w:fill="FFFFFF"/>
            <w:vAlign w:val="center"/>
          </w:tcPr>
          <w:p w14:paraId="1F32DAD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64" w:type="dxa"/>
            <w:tcBorders>
              <w:top w:val="nil"/>
              <w:left w:val="nil"/>
              <w:bottom w:val="single" w:sz="4" w:space="0" w:color="000000"/>
              <w:right w:val="single" w:sz="4" w:space="0" w:color="000000"/>
            </w:tcBorders>
            <w:shd w:val="clear" w:color="auto" w:fill="FFFFFF"/>
            <w:vAlign w:val="center"/>
          </w:tcPr>
          <w:p w14:paraId="7D01218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38" w:type="dxa"/>
            <w:tcBorders>
              <w:top w:val="nil"/>
              <w:left w:val="nil"/>
              <w:bottom w:val="single" w:sz="4" w:space="0" w:color="000000"/>
              <w:right w:val="single" w:sz="4" w:space="0" w:color="000000"/>
            </w:tcBorders>
            <w:shd w:val="clear" w:color="auto" w:fill="FFFFFF"/>
            <w:vAlign w:val="center"/>
          </w:tcPr>
          <w:p w14:paraId="2F6FE1D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9" w:type="dxa"/>
            <w:tcBorders>
              <w:top w:val="nil"/>
              <w:left w:val="nil"/>
              <w:bottom w:val="single" w:sz="4" w:space="0" w:color="000000"/>
              <w:right w:val="single" w:sz="4" w:space="0" w:color="000000"/>
            </w:tcBorders>
            <w:shd w:val="clear" w:color="auto" w:fill="FFFFFF"/>
            <w:vAlign w:val="center"/>
          </w:tcPr>
          <w:p w14:paraId="72384FD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685" w:type="dxa"/>
            <w:tcBorders>
              <w:top w:val="nil"/>
              <w:left w:val="nil"/>
              <w:bottom w:val="single" w:sz="4" w:space="0" w:color="000000"/>
              <w:right w:val="single" w:sz="4" w:space="0" w:color="000000"/>
            </w:tcBorders>
            <w:shd w:val="clear" w:color="auto" w:fill="FFFFFF"/>
            <w:vAlign w:val="center"/>
          </w:tcPr>
          <w:p w14:paraId="755B0D2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39" w:type="dxa"/>
            <w:tcBorders>
              <w:top w:val="nil"/>
              <w:left w:val="nil"/>
              <w:bottom w:val="single" w:sz="4" w:space="0" w:color="000000"/>
              <w:right w:val="single" w:sz="4" w:space="0" w:color="000000"/>
            </w:tcBorders>
            <w:shd w:val="clear" w:color="auto" w:fill="FFFFFF"/>
            <w:vAlign w:val="center"/>
          </w:tcPr>
          <w:p w14:paraId="411426F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3D27F2E7" w14:textId="77777777" w:rsidR="006D1897" w:rsidRPr="007B7218" w:rsidRDefault="006D1897">
            <w:pPr>
              <w:rPr>
                <w:rFonts w:asciiTheme="minorHAnsi" w:hAnsiTheme="minorHAnsi" w:cstheme="minorHAnsi"/>
                <w:sz w:val="20"/>
                <w:szCs w:val="20"/>
              </w:rPr>
            </w:pPr>
          </w:p>
        </w:tc>
      </w:tr>
      <w:tr w:rsidR="0071575C" w14:paraId="1CB1BB7F"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156CD46C"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16-19 </w:t>
            </w:r>
          </w:p>
        </w:tc>
        <w:tc>
          <w:tcPr>
            <w:tcW w:w="1021" w:type="dxa"/>
            <w:tcBorders>
              <w:top w:val="nil"/>
              <w:left w:val="nil"/>
              <w:bottom w:val="single" w:sz="4" w:space="0" w:color="000000"/>
              <w:right w:val="single" w:sz="4" w:space="0" w:color="000000"/>
            </w:tcBorders>
            <w:shd w:val="clear" w:color="auto" w:fill="FFFFFF"/>
            <w:vAlign w:val="center"/>
          </w:tcPr>
          <w:p w14:paraId="0B1DE67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1554" w:type="dxa"/>
            <w:tcBorders>
              <w:top w:val="nil"/>
              <w:left w:val="nil"/>
              <w:bottom w:val="single" w:sz="4" w:space="0" w:color="000000"/>
              <w:right w:val="single" w:sz="4" w:space="0" w:color="000000"/>
            </w:tcBorders>
            <w:shd w:val="clear" w:color="auto" w:fill="FFFFFF"/>
            <w:vAlign w:val="center"/>
          </w:tcPr>
          <w:p w14:paraId="1520062E"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0899D21B"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101DFC8D"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696E5D2D"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49F96AC7"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00822F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D673D92" w14:textId="77777777" w:rsidR="006D1897" w:rsidRPr="007B7218" w:rsidRDefault="006D1897">
            <w:pPr>
              <w:rPr>
                <w:rFonts w:asciiTheme="minorHAnsi" w:hAnsiTheme="minorHAnsi" w:cstheme="minorHAnsi"/>
                <w:sz w:val="20"/>
                <w:szCs w:val="20"/>
              </w:rPr>
            </w:pPr>
          </w:p>
        </w:tc>
      </w:tr>
      <w:tr w:rsidR="0071575C" w14:paraId="31B6F69E"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6972B19E" w14:textId="77777777" w:rsidR="006D1897" w:rsidRPr="007B7218" w:rsidRDefault="008A4A2A">
            <w:pPr>
              <w:jc w:val="right"/>
              <w:rPr>
                <w:rFonts w:asciiTheme="minorHAnsi" w:hAnsiTheme="minorHAnsi" w:cstheme="minorHAnsi"/>
                <w:sz w:val="20"/>
                <w:szCs w:val="20"/>
              </w:rPr>
            </w:pPr>
            <w:r w:rsidRPr="007B7218">
              <w:rPr>
                <w:sz w:val="20"/>
                <w:szCs w:val="20"/>
                <w:lang w:val="en"/>
              </w:rPr>
              <w:t>20-24</w:t>
            </w:r>
          </w:p>
        </w:tc>
        <w:tc>
          <w:tcPr>
            <w:tcW w:w="1021" w:type="dxa"/>
            <w:tcBorders>
              <w:top w:val="nil"/>
              <w:left w:val="nil"/>
              <w:bottom w:val="single" w:sz="4" w:space="0" w:color="000000"/>
              <w:right w:val="single" w:sz="4" w:space="0" w:color="000000"/>
            </w:tcBorders>
            <w:shd w:val="clear" w:color="auto" w:fill="FFFFFF"/>
            <w:vAlign w:val="center"/>
          </w:tcPr>
          <w:p w14:paraId="7014DE9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1554" w:type="dxa"/>
            <w:tcBorders>
              <w:top w:val="nil"/>
              <w:left w:val="nil"/>
              <w:bottom w:val="single" w:sz="4" w:space="0" w:color="000000"/>
              <w:right w:val="single" w:sz="4" w:space="0" w:color="000000"/>
            </w:tcBorders>
            <w:shd w:val="clear" w:color="auto" w:fill="FFFFFF"/>
            <w:vAlign w:val="center"/>
          </w:tcPr>
          <w:p w14:paraId="6BAD17E1"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6A7A13D6"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6857F7BE"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11C82FA9"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47D90EA2"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D13251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282745E" w14:textId="77777777" w:rsidR="006D1897" w:rsidRPr="007B7218" w:rsidRDefault="006D1897">
            <w:pPr>
              <w:rPr>
                <w:rFonts w:asciiTheme="minorHAnsi" w:hAnsiTheme="minorHAnsi" w:cstheme="minorHAnsi"/>
                <w:sz w:val="20"/>
                <w:szCs w:val="20"/>
              </w:rPr>
            </w:pPr>
          </w:p>
        </w:tc>
      </w:tr>
      <w:tr w:rsidR="0071575C" w14:paraId="488D1466"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531FD547"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25-29 </w:t>
            </w:r>
          </w:p>
        </w:tc>
        <w:tc>
          <w:tcPr>
            <w:tcW w:w="1021" w:type="dxa"/>
            <w:tcBorders>
              <w:top w:val="nil"/>
              <w:left w:val="nil"/>
              <w:bottom w:val="single" w:sz="4" w:space="0" w:color="000000"/>
              <w:right w:val="single" w:sz="4" w:space="0" w:color="000000"/>
            </w:tcBorders>
            <w:shd w:val="clear" w:color="auto" w:fill="FFFFFF"/>
            <w:vAlign w:val="center"/>
          </w:tcPr>
          <w:p w14:paraId="0745E26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1554" w:type="dxa"/>
            <w:tcBorders>
              <w:top w:val="nil"/>
              <w:left w:val="nil"/>
              <w:bottom w:val="single" w:sz="4" w:space="0" w:color="000000"/>
              <w:right w:val="single" w:sz="4" w:space="0" w:color="000000"/>
            </w:tcBorders>
            <w:shd w:val="clear" w:color="auto" w:fill="FFFFFF"/>
            <w:vAlign w:val="center"/>
          </w:tcPr>
          <w:p w14:paraId="1F0A780F"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6FACA29A"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4CE6CEE7"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4D9C4F8E"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00A4DA0C" w14:textId="77777777" w:rsidR="006D1897" w:rsidRPr="007B7218" w:rsidRDefault="008A4A2A">
            <w:pPr>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4F4DC19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7507D541" w14:textId="77777777" w:rsidR="006D1897" w:rsidRPr="007B7218" w:rsidRDefault="006D1897">
            <w:pPr>
              <w:rPr>
                <w:rFonts w:asciiTheme="minorHAnsi" w:hAnsiTheme="minorHAnsi" w:cstheme="minorHAnsi"/>
                <w:sz w:val="20"/>
                <w:szCs w:val="20"/>
              </w:rPr>
            </w:pPr>
          </w:p>
        </w:tc>
      </w:tr>
      <w:tr w:rsidR="0071575C" w14:paraId="7CFBFDC7"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67547B92" w14:textId="77777777" w:rsidR="006D1897" w:rsidRPr="007B7218" w:rsidRDefault="008A4A2A">
            <w:pPr>
              <w:jc w:val="right"/>
              <w:rPr>
                <w:rFonts w:asciiTheme="minorHAnsi" w:hAnsiTheme="minorHAnsi" w:cstheme="minorHAnsi"/>
                <w:sz w:val="20"/>
                <w:szCs w:val="20"/>
              </w:rPr>
            </w:pPr>
            <w:r w:rsidRPr="007B7218">
              <w:rPr>
                <w:sz w:val="20"/>
                <w:szCs w:val="20"/>
                <w:lang w:val="en"/>
              </w:rPr>
              <w:t>30-34</w:t>
            </w:r>
          </w:p>
        </w:tc>
        <w:tc>
          <w:tcPr>
            <w:tcW w:w="1021" w:type="dxa"/>
            <w:tcBorders>
              <w:top w:val="nil"/>
              <w:left w:val="nil"/>
              <w:bottom w:val="single" w:sz="4" w:space="0" w:color="000000"/>
              <w:right w:val="single" w:sz="4" w:space="0" w:color="000000"/>
            </w:tcBorders>
            <w:shd w:val="clear" w:color="auto" w:fill="FFFFFF"/>
            <w:vAlign w:val="center"/>
          </w:tcPr>
          <w:p w14:paraId="2F158D2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1554" w:type="dxa"/>
            <w:tcBorders>
              <w:top w:val="nil"/>
              <w:left w:val="nil"/>
              <w:bottom w:val="single" w:sz="4" w:space="0" w:color="000000"/>
              <w:right w:val="single" w:sz="4" w:space="0" w:color="000000"/>
            </w:tcBorders>
            <w:shd w:val="clear" w:color="auto" w:fill="FFFFFF"/>
            <w:vAlign w:val="center"/>
          </w:tcPr>
          <w:p w14:paraId="68D5917F"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643B9E09"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5E2AA47F"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24F58530"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7A034F3C"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C03B7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65B572A4" w14:textId="77777777" w:rsidR="006D1897" w:rsidRPr="007B7218" w:rsidRDefault="006D1897">
            <w:pPr>
              <w:rPr>
                <w:rFonts w:asciiTheme="minorHAnsi" w:hAnsiTheme="minorHAnsi" w:cstheme="minorHAnsi"/>
                <w:sz w:val="20"/>
                <w:szCs w:val="20"/>
              </w:rPr>
            </w:pPr>
          </w:p>
        </w:tc>
      </w:tr>
      <w:tr w:rsidR="0071575C" w14:paraId="2CA955AB"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6A43B353" w14:textId="77777777" w:rsidR="006D1897" w:rsidRPr="007B7218" w:rsidRDefault="008A4A2A">
            <w:pPr>
              <w:jc w:val="right"/>
              <w:rPr>
                <w:rFonts w:asciiTheme="minorHAnsi" w:hAnsiTheme="minorHAnsi" w:cstheme="minorHAnsi"/>
                <w:sz w:val="20"/>
                <w:szCs w:val="20"/>
              </w:rPr>
            </w:pPr>
            <w:r w:rsidRPr="007B7218">
              <w:rPr>
                <w:sz w:val="20"/>
                <w:szCs w:val="20"/>
                <w:lang w:val="en"/>
              </w:rPr>
              <w:t>35-44</w:t>
            </w:r>
          </w:p>
        </w:tc>
        <w:tc>
          <w:tcPr>
            <w:tcW w:w="1021" w:type="dxa"/>
            <w:tcBorders>
              <w:top w:val="nil"/>
              <w:left w:val="nil"/>
              <w:bottom w:val="single" w:sz="4" w:space="0" w:color="000000"/>
              <w:right w:val="single" w:sz="4" w:space="0" w:color="000000"/>
            </w:tcBorders>
            <w:shd w:val="clear" w:color="auto" w:fill="FFFFFF"/>
            <w:vAlign w:val="center"/>
          </w:tcPr>
          <w:p w14:paraId="4243770E"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1554" w:type="dxa"/>
            <w:tcBorders>
              <w:top w:val="nil"/>
              <w:left w:val="nil"/>
              <w:bottom w:val="single" w:sz="4" w:space="0" w:color="000000"/>
              <w:right w:val="single" w:sz="4" w:space="0" w:color="000000"/>
            </w:tcBorders>
            <w:shd w:val="clear" w:color="auto" w:fill="FFFFFF"/>
            <w:vAlign w:val="center"/>
          </w:tcPr>
          <w:p w14:paraId="313B3040"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46B6CAC3"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6D8D6790"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64CAFF83"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5AB93CB3"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0F5A7F6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DD5C312" w14:textId="77777777" w:rsidR="006D1897" w:rsidRPr="007B7218" w:rsidRDefault="006D1897">
            <w:pPr>
              <w:rPr>
                <w:rFonts w:asciiTheme="minorHAnsi" w:hAnsiTheme="minorHAnsi" w:cstheme="minorHAnsi"/>
                <w:sz w:val="20"/>
                <w:szCs w:val="20"/>
              </w:rPr>
            </w:pPr>
          </w:p>
        </w:tc>
      </w:tr>
      <w:tr w:rsidR="0071575C" w14:paraId="6074DA58"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7484993" w14:textId="77777777" w:rsidR="006D1897" w:rsidRPr="007B7218" w:rsidRDefault="008A4A2A">
            <w:pPr>
              <w:jc w:val="right"/>
              <w:rPr>
                <w:rFonts w:asciiTheme="minorHAnsi" w:hAnsiTheme="minorHAnsi" w:cstheme="minorHAnsi"/>
                <w:sz w:val="20"/>
                <w:szCs w:val="20"/>
              </w:rPr>
            </w:pPr>
            <w:r w:rsidRPr="007B7218">
              <w:rPr>
                <w:sz w:val="20"/>
                <w:szCs w:val="20"/>
                <w:lang w:val="en"/>
              </w:rPr>
              <w:t>45-54</w:t>
            </w:r>
          </w:p>
        </w:tc>
        <w:tc>
          <w:tcPr>
            <w:tcW w:w="1021" w:type="dxa"/>
            <w:tcBorders>
              <w:top w:val="nil"/>
              <w:left w:val="nil"/>
              <w:bottom w:val="single" w:sz="4" w:space="0" w:color="000000"/>
              <w:right w:val="single" w:sz="4" w:space="0" w:color="000000"/>
            </w:tcBorders>
            <w:shd w:val="clear" w:color="auto" w:fill="FFFFFF"/>
            <w:vAlign w:val="center"/>
          </w:tcPr>
          <w:p w14:paraId="2B3B7F0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1554" w:type="dxa"/>
            <w:tcBorders>
              <w:top w:val="nil"/>
              <w:left w:val="nil"/>
              <w:bottom w:val="single" w:sz="4" w:space="0" w:color="000000"/>
              <w:right w:val="single" w:sz="4" w:space="0" w:color="000000"/>
            </w:tcBorders>
            <w:shd w:val="clear" w:color="auto" w:fill="FFFFFF"/>
            <w:vAlign w:val="center"/>
          </w:tcPr>
          <w:p w14:paraId="24859F8A"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3546431B"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638931B5"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2144D0DC"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680D552C"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2895D3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4ACAC859" w14:textId="77777777" w:rsidR="006D1897" w:rsidRPr="007B7218" w:rsidRDefault="006D1897">
            <w:pPr>
              <w:rPr>
                <w:rFonts w:asciiTheme="minorHAnsi" w:hAnsiTheme="minorHAnsi" w:cstheme="minorHAnsi"/>
                <w:sz w:val="20"/>
                <w:szCs w:val="20"/>
              </w:rPr>
            </w:pPr>
          </w:p>
        </w:tc>
      </w:tr>
      <w:tr w:rsidR="0071575C" w14:paraId="25E6E811"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DE93DE7" w14:textId="77777777" w:rsidR="006D1897" w:rsidRPr="007B7218" w:rsidRDefault="008A4A2A">
            <w:pPr>
              <w:jc w:val="right"/>
              <w:rPr>
                <w:rFonts w:asciiTheme="minorHAnsi" w:hAnsiTheme="minorHAnsi" w:cstheme="minorHAnsi"/>
                <w:sz w:val="20"/>
                <w:szCs w:val="20"/>
                <w:lang w:val="ru-RU"/>
              </w:rPr>
            </w:pPr>
            <w:r w:rsidRPr="007B7218">
              <w:rPr>
                <w:sz w:val="20"/>
                <w:szCs w:val="20"/>
                <w:lang w:val="en"/>
              </w:rPr>
              <w:t xml:space="preserve">55 </w:t>
            </w:r>
            <w:r w:rsidR="000728FC" w:rsidRPr="007B7218">
              <w:rPr>
                <w:sz w:val="20"/>
                <w:szCs w:val="20"/>
                <w:lang w:val="en"/>
              </w:rPr>
              <w:t>and older</w:t>
            </w:r>
          </w:p>
        </w:tc>
        <w:tc>
          <w:tcPr>
            <w:tcW w:w="1021" w:type="dxa"/>
            <w:tcBorders>
              <w:top w:val="nil"/>
              <w:left w:val="nil"/>
              <w:bottom w:val="single" w:sz="4" w:space="0" w:color="000000"/>
              <w:right w:val="single" w:sz="4" w:space="0" w:color="000000"/>
            </w:tcBorders>
            <w:shd w:val="clear" w:color="auto" w:fill="FFFFFF"/>
            <w:vAlign w:val="center"/>
          </w:tcPr>
          <w:p w14:paraId="77F8C23F"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1554" w:type="dxa"/>
            <w:tcBorders>
              <w:top w:val="nil"/>
              <w:left w:val="nil"/>
              <w:bottom w:val="single" w:sz="4" w:space="0" w:color="000000"/>
              <w:right w:val="single" w:sz="4" w:space="0" w:color="000000"/>
            </w:tcBorders>
            <w:shd w:val="clear" w:color="auto" w:fill="FFFFFF"/>
            <w:vAlign w:val="center"/>
          </w:tcPr>
          <w:p w14:paraId="1D40EA7E"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5E70A423"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2255ADAE"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4BF4B351"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059012BB"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032B3D6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2CDFEF2A" w14:textId="77777777" w:rsidR="006D1897" w:rsidRPr="007B7218" w:rsidRDefault="006D1897">
            <w:pPr>
              <w:rPr>
                <w:rFonts w:asciiTheme="minorHAnsi" w:hAnsiTheme="minorHAnsi" w:cstheme="minorHAnsi"/>
                <w:sz w:val="20"/>
                <w:szCs w:val="20"/>
              </w:rPr>
            </w:pPr>
          </w:p>
        </w:tc>
      </w:tr>
      <w:tr w:rsidR="0071575C" w14:paraId="15F93723"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26619B6F" w14:textId="77777777" w:rsidR="006D1897" w:rsidRPr="007B7218" w:rsidRDefault="008A4A2A">
            <w:pPr>
              <w:rPr>
                <w:rFonts w:asciiTheme="minorHAnsi" w:hAnsiTheme="minorHAnsi" w:cstheme="minorHAnsi"/>
                <w:b/>
                <w:sz w:val="20"/>
                <w:szCs w:val="20"/>
              </w:rPr>
            </w:pPr>
            <w:r w:rsidRPr="007B7218">
              <w:rPr>
                <w:b/>
                <w:sz w:val="20"/>
                <w:szCs w:val="20"/>
                <w:lang w:val="en"/>
              </w:rPr>
              <w:t>line 01 on the duration of unemployment</w:t>
            </w:r>
          </w:p>
        </w:tc>
        <w:tc>
          <w:tcPr>
            <w:tcW w:w="1021" w:type="dxa"/>
            <w:tcBorders>
              <w:top w:val="nil"/>
              <w:left w:val="nil"/>
              <w:bottom w:val="single" w:sz="4" w:space="0" w:color="000000"/>
              <w:right w:val="single" w:sz="4" w:space="0" w:color="000000"/>
            </w:tcBorders>
            <w:shd w:val="clear" w:color="auto" w:fill="FFFFFF"/>
            <w:vAlign w:val="center"/>
          </w:tcPr>
          <w:p w14:paraId="0994C13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54" w:type="dxa"/>
            <w:tcBorders>
              <w:top w:val="nil"/>
              <w:left w:val="nil"/>
              <w:bottom w:val="single" w:sz="4" w:space="0" w:color="000000"/>
              <w:right w:val="single" w:sz="4" w:space="0" w:color="000000"/>
            </w:tcBorders>
            <w:shd w:val="clear" w:color="auto" w:fill="FFFFFF"/>
            <w:vAlign w:val="center"/>
          </w:tcPr>
          <w:p w14:paraId="2AC48D2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364" w:type="dxa"/>
            <w:tcBorders>
              <w:top w:val="nil"/>
              <w:left w:val="nil"/>
              <w:bottom w:val="single" w:sz="4" w:space="0" w:color="000000"/>
              <w:right w:val="single" w:sz="4" w:space="0" w:color="000000"/>
            </w:tcBorders>
            <w:shd w:val="clear" w:color="auto" w:fill="FFFFFF"/>
            <w:vAlign w:val="center"/>
          </w:tcPr>
          <w:p w14:paraId="51670F6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38" w:type="dxa"/>
            <w:tcBorders>
              <w:top w:val="nil"/>
              <w:left w:val="nil"/>
              <w:bottom w:val="single" w:sz="4" w:space="0" w:color="000000"/>
              <w:right w:val="single" w:sz="4" w:space="0" w:color="000000"/>
            </w:tcBorders>
            <w:shd w:val="clear" w:color="auto" w:fill="FFFFFF"/>
            <w:vAlign w:val="center"/>
          </w:tcPr>
          <w:p w14:paraId="79C6587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449" w:type="dxa"/>
            <w:tcBorders>
              <w:top w:val="nil"/>
              <w:left w:val="nil"/>
              <w:bottom w:val="single" w:sz="4" w:space="0" w:color="000000"/>
              <w:right w:val="single" w:sz="4" w:space="0" w:color="000000"/>
            </w:tcBorders>
            <w:shd w:val="clear" w:color="auto" w:fill="FFFFFF"/>
            <w:vAlign w:val="center"/>
          </w:tcPr>
          <w:p w14:paraId="493C2DE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685" w:type="dxa"/>
            <w:tcBorders>
              <w:top w:val="nil"/>
              <w:left w:val="nil"/>
              <w:bottom w:val="single" w:sz="4" w:space="0" w:color="000000"/>
              <w:right w:val="single" w:sz="4" w:space="0" w:color="000000"/>
            </w:tcBorders>
            <w:shd w:val="clear" w:color="auto" w:fill="FFFFFF"/>
            <w:vAlign w:val="center"/>
          </w:tcPr>
          <w:p w14:paraId="24BA207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739" w:type="dxa"/>
            <w:tcBorders>
              <w:top w:val="nil"/>
              <w:left w:val="nil"/>
              <w:bottom w:val="single" w:sz="4" w:space="0" w:color="000000"/>
              <w:right w:val="single" w:sz="4" w:space="0" w:color="000000"/>
            </w:tcBorders>
            <w:shd w:val="clear" w:color="auto" w:fill="FFFFFF"/>
            <w:vAlign w:val="center"/>
          </w:tcPr>
          <w:p w14:paraId="137CEA8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0" w:type="dxa"/>
            <w:vAlign w:val="center"/>
          </w:tcPr>
          <w:p w14:paraId="3A3ECADC" w14:textId="77777777" w:rsidR="006D1897" w:rsidRPr="007B7218" w:rsidRDefault="006D1897">
            <w:pPr>
              <w:rPr>
                <w:rFonts w:asciiTheme="minorHAnsi" w:hAnsiTheme="minorHAnsi" w:cstheme="minorHAnsi"/>
                <w:sz w:val="20"/>
                <w:szCs w:val="20"/>
              </w:rPr>
            </w:pPr>
          </w:p>
        </w:tc>
      </w:tr>
      <w:tr w:rsidR="0071575C" w14:paraId="70CA4417" w14:textId="77777777" w:rsidTr="000728FC">
        <w:trPr>
          <w:trHeight w:val="43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14C4EBB2" w14:textId="77777777" w:rsidR="006D1897" w:rsidRPr="007B7218" w:rsidRDefault="008A4A2A">
            <w:pPr>
              <w:jc w:val="right"/>
              <w:rPr>
                <w:rFonts w:asciiTheme="minorHAnsi" w:hAnsiTheme="minorHAnsi" w:cstheme="minorHAnsi"/>
                <w:sz w:val="20"/>
                <w:szCs w:val="20"/>
                <w:lang w:val="ru-RU"/>
              </w:rPr>
            </w:pPr>
            <w:r w:rsidRPr="007B7218">
              <w:rPr>
                <w:sz w:val="20"/>
                <w:szCs w:val="20"/>
                <w:lang w:val="en"/>
              </w:rPr>
              <w:t>Up to 3 months</w:t>
            </w:r>
          </w:p>
        </w:tc>
        <w:tc>
          <w:tcPr>
            <w:tcW w:w="1021" w:type="dxa"/>
            <w:tcBorders>
              <w:top w:val="nil"/>
              <w:left w:val="nil"/>
              <w:bottom w:val="single" w:sz="4" w:space="0" w:color="000000"/>
              <w:right w:val="single" w:sz="4" w:space="0" w:color="000000"/>
            </w:tcBorders>
            <w:shd w:val="clear" w:color="auto" w:fill="FFFFFF"/>
            <w:vAlign w:val="center"/>
          </w:tcPr>
          <w:p w14:paraId="6192C50F"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w:t>
            </w:r>
          </w:p>
        </w:tc>
        <w:tc>
          <w:tcPr>
            <w:tcW w:w="1554" w:type="dxa"/>
            <w:tcBorders>
              <w:top w:val="nil"/>
              <w:left w:val="nil"/>
              <w:bottom w:val="single" w:sz="4" w:space="0" w:color="000000"/>
              <w:right w:val="single" w:sz="4" w:space="0" w:color="000000"/>
            </w:tcBorders>
            <w:shd w:val="clear" w:color="auto" w:fill="FFFFFF"/>
            <w:vAlign w:val="center"/>
          </w:tcPr>
          <w:p w14:paraId="569EAF8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20C0E18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2297D75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362C4D3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5C9BFEF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7903E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23CC5449" w14:textId="77777777" w:rsidR="006D1897" w:rsidRPr="007B7218" w:rsidRDefault="006D1897">
            <w:pPr>
              <w:rPr>
                <w:rFonts w:asciiTheme="minorHAnsi" w:hAnsiTheme="minorHAnsi" w:cstheme="minorHAnsi"/>
                <w:sz w:val="20"/>
                <w:szCs w:val="20"/>
              </w:rPr>
            </w:pPr>
          </w:p>
        </w:tc>
      </w:tr>
      <w:tr w:rsidR="0071575C" w14:paraId="10810688"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1AA322D0"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4- 6 </w:t>
            </w:r>
            <w:r w:rsidR="000728FC" w:rsidRPr="007B7218">
              <w:rPr>
                <w:sz w:val="20"/>
                <w:szCs w:val="20"/>
                <w:lang w:val="en"/>
              </w:rPr>
              <w:t>months</w:t>
            </w:r>
          </w:p>
        </w:tc>
        <w:tc>
          <w:tcPr>
            <w:tcW w:w="1021" w:type="dxa"/>
            <w:tcBorders>
              <w:top w:val="nil"/>
              <w:left w:val="nil"/>
              <w:bottom w:val="single" w:sz="4" w:space="0" w:color="000000"/>
              <w:right w:val="single" w:sz="4" w:space="0" w:color="000000"/>
            </w:tcBorders>
            <w:shd w:val="clear" w:color="auto" w:fill="FFFFFF"/>
            <w:vAlign w:val="center"/>
          </w:tcPr>
          <w:p w14:paraId="7F7B542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17</w:t>
            </w:r>
          </w:p>
        </w:tc>
        <w:tc>
          <w:tcPr>
            <w:tcW w:w="1554" w:type="dxa"/>
            <w:tcBorders>
              <w:top w:val="nil"/>
              <w:left w:val="nil"/>
              <w:bottom w:val="single" w:sz="4" w:space="0" w:color="000000"/>
              <w:right w:val="single" w:sz="4" w:space="0" w:color="000000"/>
            </w:tcBorders>
            <w:shd w:val="clear" w:color="auto" w:fill="FFFFFF"/>
            <w:vAlign w:val="center"/>
          </w:tcPr>
          <w:p w14:paraId="3958977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16B8742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3D4C923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3D91717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0FB9B76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62BD722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18D07764" w14:textId="77777777" w:rsidR="006D1897" w:rsidRPr="007B7218" w:rsidRDefault="006D1897">
            <w:pPr>
              <w:rPr>
                <w:rFonts w:asciiTheme="minorHAnsi" w:hAnsiTheme="minorHAnsi" w:cstheme="minorHAnsi"/>
                <w:sz w:val="20"/>
                <w:szCs w:val="20"/>
              </w:rPr>
            </w:pPr>
          </w:p>
        </w:tc>
      </w:tr>
      <w:tr w:rsidR="0071575C" w14:paraId="54EBC79A" w14:textId="77777777" w:rsidTr="000728FC">
        <w:trPr>
          <w:trHeight w:val="360"/>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40E442A8"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7 - 11 </w:t>
            </w:r>
            <w:r w:rsidR="000728FC" w:rsidRPr="007B7218">
              <w:rPr>
                <w:sz w:val="20"/>
                <w:szCs w:val="20"/>
                <w:lang w:val="en"/>
              </w:rPr>
              <w:t>months</w:t>
            </w:r>
          </w:p>
        </w:tc>
        <w:tc>
          <w:tcPr>
            <w:tcW w:w="1021" w:type="dxa"/>
            <w:tcBorders>
              <w:top w:val="nil"/>
              <w:left w:val="nil"/>
              <w:bottom w:val="single" w:sz="4" w:space="0" w:color="000000"/>
              <w:right w:val="single" w:sz="4" w:space="0" w:color="000000"/>
            </w:tcBorders>
            <w:shd w:val="clear" w:color="auto" w:fill="FFFFFF"/>
            <w:vAlign w:val="center"/>
          </w:tcPr>
          <w:p w14:paraId="0FDE0A2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w:t>
            </w:r>
          </w:p>
        </w:tc>
        <w:tc>
          <w:tcPr>
            <w:tcW w:w="1554" w:type="dxa"/>
            <w:tcBorders>
              <w:top w:val="nil"/>
              <w:left w:val="nil"/>
              <w:bottom w:val="single" w:sz="4" w:space="0" w:color="000000"/>
              <w:right w:val="single" w:sz="4" w:space="0" w:color="000000"/>
            </w:tcBorders>
            <w:shd w:val="clear" w:color="auto" w:fill="FFFFFF"/>
            <w:vAlign w:val="center"/>
          </w:tcPr>
          <w:p w14:paraId="5438ACA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1D44296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5AF5511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10350F8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5EA0EFD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5F1E612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50" w:type="dxa"/>
            <w:vAlign w:val="center"/>
          </w:tcPr>
          <w:p w14:paraId="2B82D32A" w14:textId="77777777" w:rsidR="006D1897" w:rsidRPr="007B7218" w:rsidRDefault="006D1897">
            <w:pPr>
              <w:rPr>
                <w:rFonts w:asciiTheme="minorHAnsi" w:hAnsiTheme="minorHAnsi" w:cstheme="minorHAnsi"/>
                <w:sz w:val="20"/>
                <w:szCs w:val="20"/>
              </w:rPr>
            </w:pPr>
          </w:p>
        </w:tc>
      </w:tr>
      <w:tr w:rsidR="0071575C" w14:paraId="2CF48CA6" w14:textId="77777777" w:rsidTr="000728FC">
        <w:trPr>
          <w:trHeight w:val="34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74553483" w14:textId="77777777" w:rsidR="006D1897" w:rsidRPr="007B7218" w:rsidRDefault="008A4A2A">
            <w:pPr>
              <w:jc w:val="right"/>
              <w:rPr>
                <w:rFonts w:asciiTheme="minorHAnsi" w:hAnsiTheme="minorHAnsi" w:cstheme="minorHAnsi"/>
                <w:sz w:val="20"/>
                <w:szCs w:val="20"/>
              </w:rPr>
            </w:pPr>
            <w:r w:rsidRPr="007B7218">
              <w:rPr>
                <w:sz w:val="20"/>
                <w:szCs w:val="20"/>
                <w:lang w:val="en"/>
              </w:rPr>
              <w:t xml:space="preserve">1-3 </w:t>
            </w:r>
            <w:r w:rsidR="000728FC" w:rsidRPr="007B7218">
              <w:rPr>
                <w:sz w:val="20"/>
                <w:szCs w:val="20"/>
                <w:lang w:val="en"/>
              </w:rPr>
              <w:t>years</w:t>
            </w:r>
          </w:p>
        </w:tc>
        <w:tc>
          <w:tcPr>
            <w:tcW w:w="1021" w:type="dxa"/>
            <w:tcBorders>
              <w:top w:val="nil"/>
              <w:left w:val="nil"/>
              <w:bottom w:val="single" w:sz="4" w:space="0" w:color="000000"/>
              <w:right w:val="single" w:sz="4" w:space="0" w:color="000000"/>
            </w:tcBorders>
            <w:shd w:val="clear" w:color="auto" w:fill="FFFFFF"/>
            <w:vAlign w:val="center"/>
          </w:tcPr>
          <w:p w14:paraId="03CC701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19</w:t>
            </w:r>
          </w:p>
        </w:tc>
        <w:tc>
          <w:tcPr>
            <w:tcW w:w="1554" w:type="dxa"/>
            <w:tcBorders>
              <w:top w:val="nil"/>
              <w:left w:val="nil"/>
              <w:bottom w:val="single" w:sz="4" w:space="0" w:color="000000"/>
              <w:right w:val="single" w:sz="4" w:space="0" w:color="000000"/>
            </w:tcBorders>
            <w:shd w:val="clear" w:color="auto" w:fill="FFFFFF"/>
            <w:vAlign w:val="center"/>
          </w:tcPr>
          <w:p w14:paraId="54F3F3F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2DE463D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2DD6FFA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2C1A8DA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11B7F27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58DC9F2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22D3A884" w14:textId="77777777" w:rsidR="006D1897" w:rsidRPr="007B7218" w:rsidRDefault="006D1897">
            <w:pPr>
              <w:rPr>
                <w:rFonts w:asciiTheme="minorHAnsi" w:hAnsiTheme="minorHAnsi" w:cstheme="minorHAnsi"/>
                <w:sz w:val="20"/>
                <w:szCs w:val="20"/>
              </w:rPr>
            </w:pPr>
          </w:p>
        </w:tc>
      </w:tr>
      <w:tr w:rsidR="0071575C" w14:paraId="66AA60B5" w14:textId="77777777" w:rsidTr="000728FC">
        <w:trPr>
          <w:trHeight w:val="435"/>
        </w:trPr>
        <w:tc>
          <w:tcPr>
            <w:tcW w:w="6300" w:type="dxa"/>
            <w:tcBorders>
              <w:top w:val="nil"/>
              <w:left w:val="single" w:sz="4" w:space="0" w:color="000000"/>
              <w:bottom w:val="single" w:sz="4" w:space="0" w:color="000000"/>
              <w:right w:val="single" w:sz="4" w:space="0" w:color="000000"/>
            </w:tcBorders>
            <w:shd w:val="clear" w:color="auto" w:fill="FFFFFF"/>
            <w:vAlign w:val="center"/>
          </w:tcPr>
          <w:p w14:paraId="3CC474BA" w14:textId="77777777" w:rsidR="006D1897" w:rsidRPr="007B7218" w:rsidRDefault="008A4A2A">
            <w:pPr>
              <w:jc w:val="right"/>
              <w:rPr>
                <w:rFonts w:asciiTheme="minorHAnsi" w:hAnsiTheme="minorHAnsi" w:cstheme="minorHAnsi"/>
                <w:sz w:val="20"/>
                <w:szCs w:val="20"/>
                <w:lang w:val="ru-RU"/>
              </w:rPr>
            </w:pPr>
            <w:r w:rsidRPr="007B7218">
              <w:rPr>
                <w:sz w:val="20"/>
                <w:szCs w:val="20"/>
                <w:lang w:val="en"/>
              </w:rPr>
              <w:t>Older than</w:t>
            </w:r>
            <w:r w:rsidR="00E54B8B" w:rsidRPr="007B7218">
              <w:rPr>
                <w:sz w:val="20"/>
                <w:szCs w:val="20"/>
                <w:lang w:val="en"/>
              </w:rPr>
              <w:t xml:space="preserve"> 3</w:t>
            </w:r>
            <w:r w:rsidR="000728FC" w:rsidRPr="007B7218">
              <w:rPr>
                <w:sz w:val="20"/>
                <w:szCs w:val="20"/>
                <w:lang w:val="en"/>
              </w:rPr>
              <w:t xml:space="preserve"> years</w:t>
            </w:r>
          </w:p>
        </w:tc>
        <w:tc>
          <w:tcPr>
            <w:tcW w:w="1021" w:type="dxa"/>
            <w:tcBorders>
              <w:top w:val="nil"/>
              <w:left w:val="nil"/>
              <w:bottom w:val="single" w:sz="4" w:space="0" w:color="000000"/>
              <w:right w:val="single" w:sz="4" w:space="0" w:color="000000"/>
            </w:tcBorders>
            <w:shd w:val="clear" w:color="auto" w:fill="FFFFFF"/>
            <w:vAlign w:val="center"/>
          </w:tcPr>
          <w:p w14:paraId="57BED4CB" w14:textId="77777777" w:rsidR="006D1897" w:rsidRPr="007B7218" w:rsidRDefault="008A4A2A">
            <w:pPr>
              <w:jc w:val="center"/>
              <w:rPr>
                <w:rFonts w:asciiTheme="minorHAnsi" w:hAnsiTheme="minorHAnsi" w:cstheme="minorHAnsi"/>
                <w:b/>
                <w:sz w:val="20"/>
                <w:szCs w:val="20"/>
              </w:rPr>
            </w:pPr>
            <w:r w:rsidRPr="007B7218">
              <w:rPr>
                <w:b/>
                <w:sz w:val="20"/>
                <w:szCs w:val="20"/>
                <w:lang w:val="en"/>
              </w:rPr>
              <w:t>20</w:t>
            </w:r>
          </w:p>
        </w:tc>
        <w:tc>
          <w:tcPr>
            <w:tcW w:w="1554" w:type="dxa"/>
            <w:tcBorders>
              <w:top w:val="nil"/>
              <w:left w:val="nil"/>
              <w:bottom w:val="single" w:sz="4" w:space="0" w:color="000000"/>
              <w:right w:val="single" w:sz="4" w:space="0" w:color="000000"/>
            </w:tcBorders>
            <w:shd w:val="clear" w:color="auto" w:fill="FFFFFF"/>
            <w:vAlign w:val="center"/>
          </w:tcPr>
          <w:p w14:paraId="4EF645B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364" w:type="dxa"/>
            <w:tcBorders>
              <w:top w:val="nil"/>
              <w:left w:val="nil"/>
              <w:bottom w:val="single" w:sz="4" w:space="0" w:color="000000"/>
              <w:right w:val="single" w:sz="4" w:space="0" w:color="000000"/>
            </w:tcBorders>
            <w:shd w:val="clear" w:color="auto" w:fill="FFFFFF"/>
            <w:vAlign w:val="center"/>
          </w:tcPr>
          <w:p w14:paraId="58DC57E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338" w:type="dxa"/>
            <w:tcBorders>
              <w:top w:val="nil"/>
              <w:left w:val="nil"/>
              <w:bottom w:val="single" w:sz="4" w:space="0" w:color="000000"/>
              <w:right w:val="single" w:sz="4" w:space="0" w:color="000000"/>
            </w:tcBorders>
            <w:shd w:val="clear" w:color="auto" w:fill="FFFFFF"/>
            <w:vAlign w:val="center"/>
          </w:tcPr>
          <w:p w14:paraId="18248F5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49" w:type="dxa"/>
            <w:tcBorders>
              <w:top w:val="nil"/>
              <w:left w:val="nil"/>
              <w:bottom w:val="single" w:sz="4" w:space="0" w:color="000000"/>
              <w:right w:val="single" w:sz="4" w:space="0" w:color="000000"/>
            </w:tcBorders>
            <w:shd w:val="clear" w:color="auto" w:fill="FFFFFF"/>
            <w:vAlign w:val="center"/>
          </w:tcPr>
          <w:p w14:paraId="4D9B90F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5" w:type="dxa"/>
            <w:tcBorders>
              <w:top w:val="nil"/>
              <w:left w:val="nil"/>
              <w:bottom w:val="single" w:sz="4" w:space="0" w:color="000000"/>
              <w:right w:val="single" w:sz="4" w:space="0" w:color="000000"/>
            </w:tcBorders>
            <w:shd w:val="clear" w:color="auto" w:fill="FFFFFF"/>
            <w:vAlign w:val="center"/>
          </w:tcPr>
          <w:p w14:paraId="6415FCF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39" w:type="dxa"/>
            <w:tcBorders>
              <w:top w:val="nil"/>
              <w:left w:val="nil"/>
              <w:bottom w:val="single" w:sz="4" w:space="0" w:color="000000"/>
              <w:right w:val="single" w:sz="4" w:space="0" w:color="000000"/>
            </w:tcBorders>
            <w:shd w:val="clear" w:color="auto" w:fill="FFFFFF"/>
            <w:vAlign w:val="center"/>
          </w:tcPr>
          <w:p w14:paraId="3A96A5B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0" w:type="dxa"/>
            <w:vAlign w:val="center"/>
          </w:tcPr>
          <w:p w14:paraId="40610FDD" w14:textId="77777777" w:rsidR="006D1897" w:rsidRPr="007B7218" w:rsidRDefault="006D1897">
            <w:pPr>
              <w:rPr>
                <w:rFonts w:asciiTheme="minorHAnsi" w:hAnsiTheme="minorHAnsi" w:cstheme="minorHAnsi"/>
                <w:sz w:val="20"/>
                <w:szCs w:val="20"/>
              </w:rPr>
            </w:pPr>
          </w:p>
        </w:tc>
      </w:tr>
    </w:tbl>
    <w:p w14:paraId="314CEE46" w14:textId="77777777" w:rsidR="006D1897" w:rsidRPr="007B7218" w:rsidRDefault="006D1897">
      <w:pPr>
        <w:spacing w:line="276" w:lineRule="auto"/>
        <w:jc w:val="both"/>
        <w:rPr>
          <w:rFonts w:asciiTheme="minorHAnsi" w:hAnsiTheme="minorHAnsi" w:cstheme="minorHAnsi"/>
          <w:b/>
          <w:i/>
        </w:rPr>
      </w:pPr>
    </w:p>
    <w:tbl>
      <w:tblPr>
        <w:tblStyle w:val="a5"/>
        <w:tblW w:w="21802" w:type="dxa"/>
        <w:tblInd w:w="113" w:type="dxa"/>
        <w:tblLayout w:type="fixed"/>
        <w:tblLook w:val="0400" w:firstRow="0" w:lastRow="0" w:firstColumn="0" w:lastColumn="0" w:noHBand="0" w:noVBand="1"/>
      </w:tblPr>
      <w:tblGrid>
        <w:gridCol w:w="1678"/>
        <w:gridCol w:w="562"/>
        <w:gridCol w:w="643"/>
        <w:gridCol w:w="539"/>
        <w:gridCol w:w="1023"/>
        <w:gridCol w:w="838"/>
        <w:gridCol w:w="872"/>
        <w:gridCol w:w="643"/>
        <w:gridCol w:w="539"/>
        <w:gridCol w:w="1023"/>
        <w:gridCol w:w="838"/>
        <w:gridCol w:w="872"/>
        <w:gridCol w:w="643"/>
        <w:gridCol w:w="539"/>
        <w:gridCol w:w="1023"/>
        <w:gridCol w:w="838"/>
        <w:gridCol w:w="643"/>
        <w:gridCol w:w="859"/>
        <w:gridCol w:w="539"/>
        <w:gridCol w:w="1023"/>
        <w:gridCol w:w="838"/>
        <w:gridCol w:w="872"/>
        <w:gridCol w:w="643"/>
        <w:gridCol w:w="539"/>
        <w:gridCol w:w="1023"/>
        <w:gridCol w:w="838"/>
        <w:gridCol w:w="872"/>
      </w:tblGrid>
      <w:tr w:rsidR="0071575C" w:rsidRPr="00EE3C7B" w14:paraId="7C22C70A" w14:textId="77777777">
        <w:trPr>
          <w:trHeight w:val="615"/>
        </w:trPr>
        <w:tc>
          <w:tcPr>
            <w:tcW w:w="21802" w:type="dxa"/>
            <w:gridSpan w:val="27"/>
            <w:tcBorders>
              <w:top w:val="single" w:sz="4" w:space="0" w:color="000000"/>
              <w:left w:val="single" w:sz="4" w:space="0" w:color="000000"/>
              <w:bottom w:val="single" w:sz="4" w:space="0" w:color="000000"/>
              <w:right w:val="single" w:sz="4" w:space="0" w:color="000000"/>
            </w:tcBorders>
            <w:shd w:val="clear" w:color="auto" w:fill="FFFFFF"/>
            <w:vAlign w:val="bottom"/>
          </w:tcPr>
          <w:p w14:paraId="6F5DCA32" w14:textId="77777777" w:rsidR="006D1897" w:rsidRPr="000F5578" w:rsidRDefault="008A4A2A">
            <w:pPr>
              <w:rPr>
                <w:rFonts w:asciiTheme="minorHAnsi" w:hAnsiTheme="minorHAnsi" w:cstheme="minorHAnsi"/>
                <w:b/>
                <w:sz w:val="20"/>
                <w:szCs w:val="20"/>
              </w:rPr>
            </w:pPr>
            <w:r w:rsidRPr="007B7218">
              <w:rPr>
                <w:b/>
                <w:sz w:val="20"/>
                <w:szCs w:val="20"/>
                <w:lang w:val="en"/>
              </w:rPr>
              <w:t>VII. Number of persons included in the annual state employment programs</w:t>
            </w:r>
          </w:p>
        </w:tc>
      </w:tr>
      <w:tr w:rsidR="0071575C" w14:paraId="3737854C" w14:textId="77777777">
        <w:trPr>
          <w:trHeight w:val="525"/>
        </w:trPr>
        <w:tc>
          <w:tcPr>
            <w:tcW w:w="1678" w:type="dxa"/>
            <w:vMerge w:val="restart"/>
            <w:tcBorders>
              <w:top w:val="nil"/>
              <w:left w:val="single" w:sz="4" w:space="0" w:color="000000"/>
              <w:bottom w:val="single" w:sz="4" w:space="0" w:color="000000"/>
              <w:right w:val="single" w:sz="4" w:space="0" w:color="000000"/>
            </w:tcBorders>
            <w:shd w:val="clear" w:color="auto" w:fill="FFFFFF"/>
            <w:vAlign w:val="center"/>
          </w:tcPr>
          <w:p w14:paraId="5D3AB39B" w14:textId="77777777" w:rsidR="006D1897" w:rsidRPr="007B7218" w:rsidRDefault="008A4A2A">
            <w:pPr>
              <w:rPr>
                <w:rFonts w:asciiTheme="minorHAnsi" w:hAnsiTheme="minorHAnsi" w:cstheme="minorHAnsi"/>
                <w:b/>
                <w:sz w:val="20"/>
                <w:szCs w:val="20"/>
              </w:rPr>
            </w:pPr>
            <w:r w:rsidRPr="007B7218">
              <w:rPr>
                <w:b/>
                <w:sz w:val="20"/>
                <w:szCs w:val="20"/>
                <w:lang w:val="en"/>
              </w:rPr>
              <w:t>Name of programs</w:t>
            </w:r>
          </w:p>
        </w:tc>
        <w:tc>
          <w:tcPr>
            <w:tcW w:w="562" w:type="dxa"/>
            <w:vMerge w:val="restart"/>
            <w:tcBorders>
              <w:top w:val="nil"/>
              <w:left w:val="single" w:sz="4" w:space="0" w:color="000000"/>
              <w:bottom w:val="single" w:sz="4" w:space="0" w:color="000000"/>
              <w:right w:val="single" w:sz="4" w:space="0" w:color="000000"/>
            </w:tcBorders>
            <w:shd w:val="clear" w:color="auto" w:fill="FFFFFF"/>
            <w:vAlign w:val="center"/>
          </w:tcPr>
          <w:p w14:paraId="30092D95"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7830" w:type="dxa"/>
            <w:gridSpan w:val="10"/>
            <w:tcBorders>
              <w:top w:val="single" w:sz="4" w:space="0" w:color="000000"/>
              <w:left w:val="nil"/>
              <w:bottom w:val="single" w:sz="4" w:space="0" w:color="000000"/>
              <w:right w:val="single" w:sz="4" w:space="0" w:color="000000"/>
            </w:tcBorders>
            <w:shd w:val="clear" w:color="auto" w:fill="FFFFFF"/>
            <w:vAlign w:val="bottom"/>
          </w:tcPr>
          <w:p w14:paraId="6B2672A9"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In the reporting month</w:t>
            </w:r>
          </w:p>
        </w:tc>
        <w:tc>
          <w:tcPr>
            <w:tcW w:w="11732" w:type="dxa"/>
            <w:gridSpan w:val="15"/>
            <w:tcBorders>
              <w:top w:val="single" w:sz="4" w:space="0" w:color="000000"/>
              <w:left w:val="nil"/>
              <w:bottom w:val="single" w:sz="4" w:space="0" w:color="000000"/>
              <w:right w:val="single" w:sz="4" w:space="0" w:color="000000"/>
            </w:tcBorders>
            <w:shd w:val="clear" w:color="auto" w:fill="FFFFFF"/>
            <w:vAlign w:val="bottom"/>
          </w:tcPr>
          <w:p w14:paraId="3D09ACD0" w14:textId="77777777" w:rsidR="006D1897" w:rsidRPr="000F5578" w:rsidRDefault="008A4A2A">
            <w:pPr>
              <w:jc w:val="center"/>
              <w:rPr>
                <w:rFonts w:asciiTheme="minorHAnsi" w:hAnsiTheme="minorHAnsi" w:cstheme="minorHAnsi"/>
                <w:b/>
                <w:sz w:val="20"/>
                <w:szCs w:val="20"/>
              </w:rPr>
            </w:pPr>
            <w:r w:rsidRPr="007B7218">
              <w:rPr>
                <w:b/>
                <w:sz w:val="20"/>
                <w:szCs w:val="20"/>
                <w:lang w:val="en"/>
              </w:rPr>
              <w:t>Since the beginning of the year</w:t>
            </w:r>
          </w:p>
        </w:tc>
      </w:tr>
      <w:tr w:rsidR="0071575C" w:rsidRPr="00EE3C7B" w14:paraId="691C0BF7" w14:textId="77777777">
        <w:trPr>
          <w:trHeight w:val="1860"/>
        </w:trPr>
        <w:tc>
          <w:tcPr>
            <w:tcW w:w="1678" w:type="dxa"/>
            <w:vMerge/>
            <w:tcBorders>
              <w:top w:val="nil"/>
              <w:left w:val="single" w:sz="4" w:space="0" w:color="000000"/>
              <w:bottom w:val="single" w:sz="4" w:space="0" w:color="000000"/>
              <w:right w:val="single" w:sz="4" w:space="0" w:color="000000"/>
            </w:tcBorders>
            <w:shd w:val="clear" w:color="auto" w:fill="FFFFFF"/>
            <w:vAlign w:val="center"/>
          </w:tcPr>
          <w:p w14:paraId="6801975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562" w:type="dxa"/>
            <w:vMerge/>
            <w:tcBorders>
              <w:top w:val="nil"/>
              <w:left w:val="single" w:sz="4" w:space="0" w:color="000000"/>
              <w:bottom w:val="single" w:sz="4" w:space="0" w:color="000000"/>
              <w:right w:val="single" w:sz="4" w:space="0" w:color="000000"/>
            </w:tcBorders>
            <w:shd w:val="clear" w:color="auto" w:fill="FFFFFF"/>
            <w:vAlign w:val="center"/>
          </w:tcPr>
          <w:p w14:paraId="2018B410"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3915" w:type="dxa"/>
            <w:gridSpan w:val="5"/>
            <w:tcBorders>
              <w:top w:val="single" w:sz="4" w:space="0" w:color="000000"/>
              <w:left w:val="nil"/>
              <w:bottom w:val="single" w:sz="4" w:space="0" w:color="000000"/>
              <w:right w:val="single" w:sz="4" w:space="0" w:color="000000"/>
            </w:tcBorders>
            <w:shd w:val="clear" w:color="auto" w:fill="FFFFFF"/>
            <w:vAlign w:val="center"/>
          </w:tcPr>
          <w:p w14:paraId="6EC08527"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people included in the program</w:t>
            </w:r>
          </w:p>
        </w:tc>
        <w:tc>
          <w:tcPr>
            <w:tcW w:w="3915" w:type="dxa"/>
            <w:gridSpan w:val="5"/>
            <w:tcBorders>
              <w:top w:val="single" w:sz="4" w:space="0" w:color="000000"/>
              <w:left w:val="nil"/>
              <w:bottom w:val="single" w:sz="4" w:space="0" w:color="000000"/>
              <w:right w:val="single" w:sz="4" w:space="0" w:color="000000"/>
            </w:tcBorders>
            <w:shd w:val="clear" w:color="auto" w:fill="FFFFFF"/>
            <w:vAlign w:val="center"/>
          </w:tcPr>
          <w:p w14:paraId="6AC123F9" w14:textId="77777777" w:rsidR="006D1897" w:rsidRPr="000F5578" w:rsidRDefault="000728FC">
            <w:pPr>
              <w:jc w:val="center"/>
              <w:rPr>
                <w:rFonts w:asciiTheme="minorHAnsi" w:hAnsiTheme="minorHAnsi" w:cstheme="minorHAnsi"/>
                <w:b/>
                <w:sz w:val="20"/>
                <w:szCs w:val="20"/>
              </w:rPr>
            </w:pPr>
            <w:r w:rsidRPr="007B7218">
              <w:rPr>
                <w:b/>
                <w:sz w:val="20"/>
                <w:szCs w:val="20"/>
                <w:lang w:val="en"/>
              </w:rPr>
              <w:t xml:space="preserve"> Number of people employed or self-employed as a result of the program***</w:t>
            </w:r>
          </w:p>
        </w:tc>
        <w:tc>
          <w:tcPr>
            <w:tcW w:w="3043" w:type="dxa"/>
            <w:gridSpan w:val="4"/>
            <w:tcBorders>
              <w:top w:val="single" w:sz="4" w:space="0" w:color="000000"/>
              <w:left w:val="nil"/>
              <w:bottom w:val="single" w:sz="4" w:space="0" w:color="000000"/>
              <w:right w:val="single" w:sz="4" w:space="0" w:color="000000"/>
            </w:tcBorders>
            <w:shd w:val="clear" w:color="auto" w:fill="FFFFFF"/>
            <w:vAlign w:val="center"/>
          </w:tcPr>
          <w:p w14:paraId="0E8DFC93"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people included in the program</w:t>
            </w:r>
          </w:p>
        </w:tc>
        <w:tc>
          <w:tcPr>
            <w:tcW w:w="4774" w:type="dxa"/>
            <w:gridSpan w:val="6"/>
            <w:tcBorders>
              <w:top w:val="single" w:sz="4" w:space="0" w:color="000000"/>
              <w:left w:val="nil"/>
              <w:bottom w:val="single" w:sz="4" w:space="0" w:color="000000"/>
              <w:right w:val="single" w:sz="4" w:space="0" w:color="000000"/>
            </w:tcBorders>
            <w:shd w:val="clear" w:color="auto" w:fill="FFFFFF"/>
            <w:vAlign w:val="center"/>
          </w:tcPr>
          <w:p w14:paraId="781F4334"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people employed or self-employed as a result of the program****</w:t>
            </w:r>
          </w:p>
        </w:tc>
        <w:tc>
          <w:tcPr>
            <w:tcW w:w="3915" w:type="dxa"/>
            <w:gridSpan w:val="5"/>
            <w:tcBorders>
              <w:top w:val="single" w:sz="4" w:space="0" w:color="000000"/>
              <w:left w:val="nil"/>
              <w:bottom w:val="single" w:sz="4" w:space="0" w:color="000000"/>
              <w:right w:val="single" w:sz="4" w:space="0" w:color="000000"/>
            </w:tcBorders>
            <w:shd w:val="clear" w:color="auto" w:fill="FFFFFF"/>
            <w:vAlign w:val="center"/>
          </w:tcPr>
          <w:p w14:paraId="62621DBF"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From box 15 - the number of dismissed persons or those who have lost self-employment </w:t>
            </w:r>
            <w:r w:rsidRPr="007B7218">
              <w:rPr>
                <w:b/>
                <w:sz w:val="20"/>
                <w:szCs w:val="20"/>
                <w:lang w:val="en"/>
              </w:rPr>
              <w:sym w:font="Calibri" w:char="F665"/>
            </w:r>
          </w:p>
        </w:tc>
      </w:tr>
      <w:tr w:rsidR="0071575C" w14:paraId="09F16C0C" w14:textId="77777777">
        <w:trPr>
          <w:trHeight w:val="2040"/>
        </w:trPr>
        <w:tc>
          <w:tcPr>
            <w:tcW w:w="1678" w:type="dxa"/>
            <w:vMerge/>
            <w:tcBorders>
              <w:top w:val="nil"/>
              <w:left w:val="single" w:sz="4" w:space="0" w:color="000000"/>
              <w:bottom w:val="single" w:sz="4" w:space="0" w:color="000000"/>
              <w:right w:val="single" w:sz="4" w:space="0" w:color="000000"/>
            </w:tcBorders>
            <w:shd w:val="clear" w:color="auto" w:fill="FFFFFF"/>
            <w:vAlign w:val="center"/>
          </w:tcPr>
          <w:p w14:paraId="7403EBED"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562" w:type="dxa"/>
            <w:vMerge/>
            <w:tcBorders>
              <w:top w:val="nil"/>
              <w:left w:val="single" w:sz="4" w:space="0" w:color="000000"/>
              <w:bottom w:val="single" w:sz="4" w:space="0" w:color="000000"/>
              <w:right w:val="single" w:sz="4" w:space="0" w:color="000000"/>
            </w:tcBorders>
            <w:shd w:val="clear" w:color="auto" w:fill="FFFFFF"/>
            <w:vAlign w:val="center"/>
          </w:tcPr>
          <w:p w14:paraId="557EE433"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643" w:type="dxa"/>
            <w:tcBorders>
              <w:top w:val="nil"/>
              <w:left w:val="nil"/>
              <w:bottom w:val="single" w:sz="4" w:space="0" w:color="000000"/>
              <w:right w:val="single" w:sz="4" w:space="0" w:color="000000"/>
            </w:tcBorders>
            <w:shd w:val="clear" w:color="auto" w:fill="FFFFFF"/>
            <w:vAlign w:val="center"/>
          </w:tcPr>
          <w:p w14:paraId="0005512C"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539" w:type="dxa"/>
            <w:tcBorders>
              <w:top w:val="nil"/>
              <w:left w:val="nil"/>
              <w:bottom w:val="single" w:sz="4" w:space="0" w:color="000000"/>
              <w:right w:val="single" w:sz="4" w:space="0" w:color="000000"/>
            </w:tcBorders>
            <w:shd w:val="clear" w:color="auto" w:fill="FFFFFF"/>
            <w:vAlign w:val="center"/>
          </w:tcPr>
          <w:p w14:paraId="6707B3E3" w14:textId="77777777" w:rsidR="006D1897" w:rsidRPr="007B7218" w:rsidRDefault="000728FC">
            <w:pPr>
              <w:jc w:val="center"/>
              <w:rPr>
                <w:rFonts w:asciiTheme="minorHAnsi" w:hAnsiTheme="minorHAnsi" w:cstheme="minorHAnsi"/>
                <w:b/>
                <w:sz w:val="20"/>
                <w:szCs w:val="20"/>
              </w:rPr>
            </w:pPr>
            <w:r w:rsidRPr="007B7218">
              <w:rPr>
                <w:b/>
                <w:sz w:val="20"/>
                <w:szCs w:val="20"/>
                <w:lang w:val="en"/>
              </w:rPr>
              <w:t xml:space="preserve"> women</w:t>
            </w:r>
          </w:p>
        </w:tc>
        <w:tc>
          <w:tcPr>
            <w:tcW w:w="1023" w:type="dxa"/>
            <w:tcBorders>
              <w:top w:val="nil"/>
              <w:left w:val="nil"/>
              <w:bottom w:val="single" w:sz="4" w:space="0" w:color="000000"/>
              <w:right w:val="single" w:sz="4" w:space="0" w:color="000000"/>
            </w:tcBorders>
            <w:shd w:val="clear" w:color="auto" w:fill="FFFFFF"/>
            <w:vAlign w:val="center"/>
          </w:tcPr>
          <w:p w14:paraId="2D8D006E" w14:textId="77777777" w:rsidR="006D1897" w:rsidRPr="007B7218" w:rsidRDefault="000728FC">
            <w:pPr>
              <w:jc w:val="center"/>
              <w:rPr>
                <w:rFonts w:asciiTheme="minorHAnsi" w:hAnsiTheme="minorHAnsi" w:cstheme="minorHAnsi"/>
                <w:b/>
                <w:sz w:val="20"/>
                <w:szCs w:val="20"/>
              </w:rPr>
            </w:pPr>
            <w:r w:rsidRPr="007B7218">
              <w:rPr>
                <w:b/>
                <w:sz w:val="20"/>
                <w:szCs w:val="20"/>
                <w:lang w:val="en"/>
              </w:rPr>
              <w:t xml:space="preserve"> people with disabilities</w:t>
            </w:r>
          </w:p>
        </w:tc>
        <w:tc>
          <w:tcPr>
            <w:tcW w:w="838" w:type="dxa"/>
            <w:tcBorders>
              <w:top w:val="nil"/>
              <w:left w:val="nil"/>
              <w:bottom w:val="single" w:sz="4" w:space="0" w:color="000000"/>
              <w:right w:val="single" w:sz="4" w:space="0" w:color="000000"/>
            </w:tcBorders>
            <w:shd w:val="clear" w:color="auto" w:fill="FFFFFF"/>
            <w:vAlign w:val="center"/>
          </w:tcPr>
          <w:p w14:paraId="1556520E" w14:textId="77777777" w:rsidR="006D1897" w:rsidRPr="007B7218" w:rsidRDefault="008A4A2A">
            <w:pPr>
              <w:jc w:val="center"/>
              <w:rPr>
                <w:rFonts w:asciiTheme="minorHAnsi" w:hAnsiTheme="minorHAnsi" w:cstheme="minorHAnsi"/>
                <w:b/>
                <w:sz w:val="20"/>
                <w:szCs w:val="20"/>
              </w:rPr>
            </w:pPr>
            <w:r w:rsidRPr="007B7218">
              <w:rPr>
                <w:b/>
                <w:sz w:val="20"/>
                <w:szCs w:val="20"/>
                <w:lang w:val="en"/>
              </w:rPr>
              <w:t>Age from 16 to 29 years</w:t>
            </w:r>
          </w:p>
        </w:tc>
        <w:tc>
          <w:tcPr>
            <w:tcW w:w="872" w:type="dxa"/>
            <w:tcBorders>
              <w:top w:val="nil"/>
              <w:left w:val="nil"/>
              <w:bottom w:val="single" w:sz="4" w:space="0" w:color="000000"/>
              <w:right w:val="single" w:sz="4" w:space="0" w:color="000000"/>
            </w:tcBorders>
            <w:shd w:val="clear" w:color="auto" w:fill="FFFFFF"/>
            <w:vAlign w:val="center"/>
          </w:tcPr>
          <w:p w14:paraId="2B96B19D"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643" w:type="dxa"/>
            <w:tcBorders>
              <w:top w:val="nil"/>
              <w:left w:val="nil"/>
              <w:bottom w:val="single" w:sz="4" w:space="0" w:color="000000"/>
              <w:right w:val="single" w:sz="4" w:space="0" w:color="000000"/>
            </w:tcBorders>
            <w:shd w:val="clear" w:color="auto" w:fill="FFFFFF"/>
            <w:vAlign w:val="center"/>
          </w:tcPr>
          <w:p w14:paraId="4F28954C"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539" w:type="dxa"/>
            <w:tcBorders>
              <w:top w:val="nil"/>
              <w:left w:val="nil"/>
              <w:bottom w:val="single" w:sz="4" w:space="0" w:color="000000"/>
              <w:right w:val="single" w:sz="4" w:space="0" w:color="000000"/>
            </w:tcBorders>
            <w:shd w:val="clear" w:color="auto" w:fill="FFFFFF"/>
            <w:vAlign w:val="center"/>
          </w:tcPr>
          <w:p w14:paraId="62F46677" w14:textId="77777777" w:rsidR="006D1897" w:rsidRPr="007B7218" w:rsidRDefault="008A4A2A">
            <w:pPr>
              <w:jc w:val="center"/>
              <w:rPr>
                <w:rFonts w:asciiTheme="minorHAnsi" w:hAnsiTheme="minorHAnsi" w:cstheme="minorHAnsi"/>
                <w:b/>
                <w:sz w:val="20"/>
                <w:szCs w:val="20"/>
              </w:rPr>
            </w:pPr>
            <w:r w:rsidRPr="007B7218">
              <w:rPr>
                <w:b/>
                <w:sz w:val="20"/>
                <w:szCs w:val="20"/>
                <w:lang w:val="en"/>
              </w:rPr>
              <w:t>women</w:t>
            </w:r>
          </w:p>
        </w:tc>
        <w:tc>
          <w:tcPr>
            <w:tcW w:w="1023" w:type="dxa"/>
            <w:tcBorders>
              <w:top w:val="nil"/>
              <w:left w:val="nil"/>
              <w:bottom w:val="single" w:sz="4" w:space="0" w:color="000000"/>
              <w:right w:val="single" w:sz="4" w:space="0" w:color="000000"/>
            </w:tcBorders>
            <w:shd w:val="clear" w:color="auto" w:fill="FFFFFF"/>
            <w:vAlign w:val="center"/>
          </w:tcPr>
          <w:p w14:paraId="550BC59C" w14:textId="77777777" w:rsidR="006D1897" w:rsidRPr="007B7218" w:rsidRDefault="008A4A2A">
            <w:pPr>
              <w:jc w:val="center"/>
              <w:rPr>
                <w:rFonts w:asciiTheme="minorHAnsi" w:hAnsiTheme="minorHAnsi" w:cstheme="minorHAnsi"/>
                <w:b/>
                <w:sz w:val="20"/>
                <w:szCs w:val="20"/>
              </w:rPr>
            </w:pPr>
            <w:r w:rsidRPr="007B7218">
              <w:rPr>
                <w:b/>
                <w:sz w:val="20"/>
                <w:szCs w:val="20"/>
                <w:lang w:val="en"/>
              </w:rPr>
              <w:t>people with disabilities</w:t>
            </w:r>
          </w:p>
        </w:tc>
        <w:tc>
          <w:tcPr>
            <w:tcW w:w="838" w:type="dxa"/>
            <w:tcBorders>
              <w:top w:val="nil"/>
              <w:left w:val="nil"/>
              <w:bottom w:val="single" w:sz="4" w:space="0" w:color="000000"/>
              <w:right w:val="single" w:sz="4" w:space="0" w:color="000000"/>
            </w:tcBorders>
            <w:shd w:val="clear" w:color="auto" w:fill="FFFFFF"/>
            <w:vAlign w:val="center"/>
          </w:tcPr>
          <w:p w14:paraId="3FA8DE78" w14:textId="77777777" w:rsidR="006D1897" w:rsidRPr="007B7218" w:rsidRDefault="008A4A2A">
            <w:pPr>
              <w:jc w:val="center"/>
              <w:rPr>
                <w:rFonts w:asciiTheme="minorHAnsi" w:hAnsiTheme="minorHAnsi" w:cstheme="minorHAnsi"/>
                <w:b/>
                <w:sz w:val="20"/>
                <w:szCs w:val="20"/>
              </w:rPr>
            </w:pPr>
            <w:r w:rsidRPr="007B7218">
              <w:rPr>
                <w:b/>
                <w:sz w:val="20"/>
                <w:szCs w:val="20"/>
                <w:lang w:val="en"/>
              </w:rPr>
              <w:t>Age from 16 to 29 years</w:t>
            </w:r>
          </w:p>
        </w:tc>
        <w:tc>
          <w:tcPr>
            <w:tcW w:w="872" w:type="dxa"/>
            <w:tcBorders>
              <w:top w:val="nil"/>
              <w:left w:val="nil"/>
              <w:bottom w:val="single" w:sz="4" w:space="0" w:color="000000"/>
              <w:right w:val="single" w:sz="4" w:space="0" w:color="000000"/>
            </w:tcBorders>
            <w:shd w:val="clear" w:color="auto" w:fill="FFFFFF"/>
            <w:vAlign w:val="center"/>
          </w:tcPr>
          <w:p w14:paraId="4C6B718B"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643" w:type="dxa"/>
            <w:tcBorders>
              <w:top w:val="nil"/>
              <w:left w:val="nil"/>
              <w:bottom w:val="single" w:sz="4" w:space="0" w:color="000000"/>
              <w:right w:val="single" w:sz="4" w:space="0" w:color="000000"/>
            </w:tcBorders>
            <w:shd w:val="clear" w:color="auto" w:fill="FFFFFF"/>
            <w:vAlign w:val="center"/>
          </w:tcPr>
          <w:p w14:paraId="50EFB411"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539" w:type="dxa"/>
            <w:tcBorders>
              <w:top w:val="nil"/>
              <w:left w:val="nil"/>
              <w:bottom w:val="single" w:sz="4" w:space="0" w:color="000000"/>
              <w:right w:val="single" w:sz="4" w:space="0" w:color="000000"/>
            </w:tcBorders>
            <w:shd w:val="clear" w:color="auto" w:fill="FFFFFF"/>
            <w:vAlign w:val="center"/>
          </w:tcPr>
          <w:p w14:paraId="16DBD076" w14:textId="77777777" w:rsidR="006D1897" w:rsidRPr="007B7218" w:rsidRDefault="000728FC">
            <w:pPr>
              <w:jc w:val="center"/>
              <w:rPr>
                <w:rFonts w:asciiTheme="minorHAnsi" w:hAnsiTheme="minorHAnsi" w:cstheme="minorHAnsi"/>
                <w:b/>
                <w:sz w:val="20"/>
                <w:szCs w:val="20"/>
              </w:rPr>
            </w:pPr>
            <w:r w:rsidRPr="007B7218">
              <w:rPr>
                <w:b/>
                <w:sz w:val="20"/>
                <w:szCs w:val="20"/>
                <w:lang w:val="en"/>
              </w:rPr>
              <w:t xml:space="preserve"> women</w:t>
            </w:r>
          </w:p>
        </w:tc>
        <w:tc>
          <w:tcPr>
            <w:tcW w:w="1023" w:type="dxa"/>
            <w:tcBorders>
              <w:top w:val="nil"/>
              <w:left w:val="nil"/>
              <w:bottom w:val="single" w:sz="4" w:space="0" w:color="000000"/>
              <w:right w:val="single" w:sz="4" w:space="0" w:color="000000"/>
            </w:tcBorders>
            <w:shd w:val="clear" w:color="auto" w:fill="FFFFFF"/>
            <w:vAlign w:val="center"/>
          </w:tcPr>
          <w:p w14:paraId="09D90202" w14:textId="77777777" w:rsidR="006D1897" w:rsidRPr="007B7218" w:rsidRDefault="008A4A2A">
            <w:pPr>
              <w:jc w:val="center"/>
              <w:rPr>
                <w:rFonts w:asciiTheme="minorHAnsi" w:hAnsiTheme="minorHAnsi" w:cstheme="minorHAnsi"/>
                <w:b/>
                <w:sz w:val="20"/>
                <w:szCs w:val="20"/>
              </w:rPr>
            </w:pPr>
            <w:r w:rsidRPr="007B7218">
              <w:rPr>
                <w:b/>
                <w:sz w:val="20"/>
                <w:szCs w:val="20"/>
                <w:lang w:val="en"/>
              </w:rPr>
              <w:t>people with disabilities</w:t>
            </w:r>
          </w:p>
        </w:tc>
        <w:tc>
          <w:tcPr>
            <w:tcW w:w="838" w:type="dxa"/>
            <w:tcBorders>
              <w:top w:val="nil"/>
              <w:left w:val="nil"/>
              <w:bottom w:val="single" w:sz="4" w:space="0" w:color="000000"/>
              <w:right w:val="single" w:sz="4" w:space="0" w:color="000000"/>
            </w:tcBorders>
            <w:shd w:val="clear" w:color="auto" w:fill="FFFFFF"/>
            <w:vAlign w:val="center"/>
          </w:tcPr>
          <w:p w14:paraId="652EB09C" w14:textId="77777777" w:rsidR="006D1897" w:rsidRPr="007B7218" w:rsidRDefault="008A4A2A">
            <w:pPr>
              <w:jc w:val="center"/>
              <w:rPr>
                <w:rFonts w:asciiTheme="minorHAnsi" w:hAnsiTheme="minorHAnsi" w:cstheme="minorHAnsi"/>
                <w:b/>
                <w:sz w:val="20"/>
                <w:szCs w:val="20"/>
              </w:rPr>
            </w:pPr>
            <w:r w:rsidRPr="007B7218">
              <w:rPr>
                <w:b/>
                <w:sz w:val="20"/>
                <w:szCs w:val="20"/>
                <w:lang w:val="en"/>
              </w:rPr>
              <w:t>Age from 16 to 29 years</w:t>
            </w:r>
          </w:p>
        </w:tc>
        <w:tc>
          <w:tcPr>
            <w:tcW w:w="643" w:type="dxa"/>
            <w:tcBorders>
              <w:top w:val="nil"/>
              <w:left w:val="nil"/>
              <w:bottom w:val="single" w:sz="4" w:space="0" w:color="000000"/>
              <w:right w:val="single" w:sz="4" w:space="0" w:color="000000"/>
            </w:tcBorders>
            <w:shd w:val="clear" w:color="auto" w:fill="FFFFFF"/>
            <w:vAlign w:val="center"/>
          </w:tcPr>
          <w:p w14:paraId="4B3A3F1E"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859" w:type="dxa"/>
            <w:tcBorders>
              <w:top w:val="nil"/>
              <w:left w:val="nil"/>
              <w:bottom w:val="single" w:sz="4" w:space="0" w:color="000000"/>
              <w:right w:val="single" w:sz="4" w:space="0" w:color="000000"/>
            </w:tcBorders>
            <w:shd w:val="clear" w:color="auto" w:fill="FFFFFF"/>
            <w:vAlign w:val="center"/>
          </w:tcPr>
          <w:p w14:paraId="149431B3" w14:textId="77777777" w:rsidR="006D1897" w:rsidRPr="000F5578" w:rsidRDefault="008A4A2A" w:rsidP="00155D76">
            <w:pPr>
              <w:jc w:val="center"/>
              <w:rPr>
                <w:rFonts w:asciiTheme="minorHAnsi" w:hAnsiTheme="minorHAnsi" w:cstheme="minorHAnsi"/>
                <w:b/>
                <w:sz w:val="20"/>
                <w:szCs w:val="20"/>
              </w:rPr>
            </w:pPr>
            <w:r w:rsidRPr="007B7218">
              <w:rPr>
                <w:b/>
                <w:sz w:val="20"/>
                <w:szCs w:val="20"/>
                <w:lang w:val="en"/>
              </w:rPr>
              <w:t>Including, arranged for work as a result of the project imple</w:t>
            </w:r>
            <w:r w:rsidRPr="007B7218">
              <w:rPr>
                <w:b/>
                <w:sz w:val="20"/>
                <w:szCs w:val="20"/>
                <w:lang w:val="en"/>
              </w:rPr>
              <w:lastRenderedPageBreak/>
              <w:t>mented last year</w:t>
            </w:r>
          </w:p>
        </w:tc>
        <w:tc>
          <w:tcPr>
            <w:tcW w:w="539" w:type="dxa"/>
            <w:tcBorders>
              <w:top w:val="nil"/>
              <w:left w:val="nil"/>
              <w:bottom w:val="single" w:sz="4" w:space="0" w:color="000000"/>
              <w:right w:val="single" w:sz="4" w:space="0" w:color="000000"/>
            </w:tcBorders>
            <w:shd w:val="clear" w:color="auto" w:fill="FFFFFF"/>
            <w:vAlign w:val="center"/>
          </w:tcPr>
          <w:p w14:paraId="144364AA" w14:textId="77777777" w:rsidR="006D1897" w:rsidRPr="007B7218" w:rsidRDefault="008A4A2A">
            <w:pPr>
              <w:jc w:val="center"/>
              <w:rPr>
                <w:rFonts w:asciiTheme="minorHAnsi" w:hAnsiTheme="minorHAnsi" w:cstheme="minorHAnsi"/>
                <w:b/>
                <w:sz w:val="20"/>
                <w:szCs w:val="20"/>
              </w:rPr>
            </w:pPr>
            <w:r w:rsidRPr="007B7218">
              <w:rPr>
                <w:b/>
                <w:sz w:val="20"/>
                <w:szCs w:val="20"/>
                <w:lang w:val="en"/>
              </w:rPr>
              <w:lastRenderedPageBreak/>
              <w:t>women</w:t>
            </w:r>
          </w:p>
        </w:tc>
        <w:tc>
          <w:tcPr>
            <w:tcW w:w="1023" w:type="dxa"/>
            <w:tcBorders>
              <w:top w:val="nil"/>
              <w:left w:val="nil"/>
              <w:bottom w:val="single" w:sz="4" w:space="0" w:color="000000"/>
              <w:right w:val="single" w:sz="4" w:space="0" w:color="000000"/>
            </w:tcBorders>
            <w:shd w:val="clear" w:color="auto" w:fill="FFFFFF"/>
            <w:vAlign w:val="center"/>
          </w:tcPr>
          <w:p w14:paraId="78798FEB" w14:textId="77777777" w:rsidR="006D1897" w:rsidRPr="007B7218" w:rsidRDefault="008A4A2A">
            <w:pPr>
              <w:jc w:val="center"/>
              <w:rPr>
                <w:rFonts w:asciiTheme="minorHAnsi" w:hAnsiTheme="minorHAnsi" w:cstheme="minorHAnsi"/>
                <w:b/>
                <w:sz w:val="20"/>
                <w:szCs w:val="20"/>
              </w:rPr>
            </w:pPr>
            <w:r w:rsidRPr="007B7218">
              <w:rPr>
                <w:b/>
                <w:sz w:val="20"/>
                <w:szCs w:val="20"/>
                <w:lang w:val="en"/>
              </w:rPr>
              <w:t>people with disabilities</w:t>
            </w:r>
          </w:p>
        </w:tc>
        <w:tc>
          <w:tcPr>
            <w:tcW w:w="838" w:type="dxa"/>
            <w:tcBorders>
              <w:top w:val="nil"/>
              <w:left w:val="nil"/>
              <w:bottom w:val="single" w:sz="4" w:space="0" w:color="000000"/>
              <w:right w:val="single" w:sz="4" w:space="0" w:color="000000"/>
            </w:tcBorders>
            <w:shd w:val="clear" w:color="auto" w:fill="FFFFFF"/>
            <w:vAlign w:val="center"/>
          </w:tcPr>
          <w:p w14:paraId="6A93131E" w14:textId="77777777" w:rsidR="006D1897" w:rsidRPr="007B7218" w:rsidRDefault="008A4A2A">
            <w:pPr>
              <w:jc w:val="center"/>
              <w:rPr>
                <w:rFonts w:asciiTheme="minorHAnsi" w:hAnsiTheme="minorHAnsi" w:cstheme="minorHAnsi"/>
                <w:b/>
                <w:sz w:val="20"/>
                <w:szCs w:val="20"/>
              </w:rPr>
            </w:pPr>
            <w:r w:rsidRPr="007B7218">
              <w:rPr>
                <w:b/>
                <w:sz w:val="20"/>
                <w:szCs w:val="20"/>
                <w:lang w:val="en"/>
              </w:rPr>
              <w:t>Age from 16 to 29 years</w:t>
            </w:r>
          </w:p>
        </w:tc>
        <w:tc>
          <w:tcPr>
            <w:tcW w:w="872" w:type="dxa"/>
            <w:tcBorders>
              <w:top w:val="nil"/>
              <w:left w:val="nil"/>
              <w:bottom w:val="single" w:sz="4" w:space="0" w:color="000000"/>
              <w:right w:val="single" w:sz="4" w:space="0" w:color="000000"/>
            </w:tcBorders>
            <w:shd w:val="clear" w:color="auto" w:fill="FFFFFF"/>
            <w:vAlign w:val="center"/>
          </w:tcPr>
          <w:p w14:paraId="275163B4"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c>
          <w:tcPr>
            <w:tcW w:w="643" w:type="dxa"/>
            <w:tcBorders>
              <w:top w:val="nil"/>
              <w:left w:val="nil"/>
              <w:bottom w:val="single" w:sz="4" w:space="0" w:color="000000"/>
              <w:right w:val="single" w:sz="4" w:space="0" w:color="000000"/>
            </w:tcBorders>
            <w:shd w:val="clear" w:color="auto" w:fill="FFFFFF"/>
            <w:vAlign w:val="center"/>
          </w:tcPr>
          <w:p w14:paraId="786AC941"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539" w:type="dxa"/>
            <w:tcBorders>
              <w:top w:val="nil"/>
              <w:left w:val="nil"/>
              <w:bottom w:val="single" w:sz="4" w:space="0" w:color="000000"/>
              <w:right w:val="single" w:sz="4" w:space="0" w:color="000000"/>
            </w:tcBorders>
            <w:shd w:val="clear" w:color="auto" w:fill="FFFFFF"/>
            <w:vAlign w:val="center"/>
          </w:tcPr>
          <w:p w14:paraId="33B7ACCA" w14:textId="77777777" w:rsidR="006D1897" w:rsidRPr="007B7218" w:rsidRDefault="000728FC">
            <w:pPr>
              <w:jc w:val="center"/>
              <w:rPr>
                <w:rFonts w:asciiTheme="minorHAnsi" w:hAnsiTheme="minorHAnsi" w:cstheme="minorHAnsi"/>
                <w:b/>
                <w:sz w:val="20"/>
                <w:szCs w:val="20"/>
              </w:rPr>
            </w:pPr>
            <w:r w:rsidRPr="007B7218">
              <w:rPr>
                <w:b/>
                <w:sz w:val="20"/>
                <w:szCs w:val="20"/>
                <w:lang w:val="en"/>
              </w:rPr>
              <w:t xml:space="preserve"> women</w:t>
            </w:r>
          </w:p>
        </w:tc>
        <w:tc>
          <w:tcPr>
            <w:tcW w:w="1023" w:type="dxa"/>
            <w:tcBorders>
              <w:top w:val="nil"/>
              <w:left w:val="nil"/>
              <w:bottom w:val="single" w:sz="4" w:space="0" w:color="000000"/>
              <w:right w:val="single" w:sz="4" w:space="0" w:color="000000"/>
            </w:tcBorders>
            <w:shd w:val="clear" w:color="auto" w:fill="FFFFFF"/>
            <w:vAlign w:val="center"/>
          </w:tcPr>
          <w:p w14:paraId="286C83B2" w14:textId="77777777" w:rsidR="006D1897" w:rsidRPr="007B7218" w:rsidRDefault="008A4A2A">
            <w:pPr>
              <w:jc w:val="center"/>
              <w:rPr>
                <w:rFonts w:asciiTheme="minorHAnsi" w:hAnsiTheme="minorHAnsi" w:cstheme="minorHAnsi"/>
                <w:b/>
                <w:sz w:val="20"/>
                <w:szCs w:val="20"/>
              </w:rPr>
            </w:pPr>
            <w:r w:rsidRPr="007B7218">
              <w:rPr>
                <w:b/>
                <w:sz w:val="20"/>
                <w:szCs w:val="20"/>
                <w:lang w:val="en"/>
              </w:rPr>
              <w:t>people with disabilities</w:t>
            </w:r>
          </w:p>
        </w:tc>
        <w:tc>
          <w:tcPr>
            <w:tcW w:w="838" w:type="dxa"/>
            <w:tcBorders>
              <w:top w:val="nil"/>
              <w:left w:val="nil"/>
              <w:bottom w:val="single" w:sz="4" w:space="0" w:color="000000"/>
              <w:right w:val="single" w:sz="4" w:space="0" w:color="000000"/>
            </w:tcBorders>
            <w:shd w:val="clear" w:color="auto" w:fill="FFFFFF"/>
            <w:vAlign w:val="center"/>
          </w:tcPr>
          <w:p w14:paraId="660513FC" w14:textId="77777777" w:rsidR="006D1897" w:rsidRPr="007B7218" w:rsidRDefault="008A4A2A">
            <w:pPr>
              <w:jc w:val="center"/>
              <w:rPr>
                <w:rFonts w:asciiTheme="minorHAnsi" w:hAnsiTheme="minorHAnsi" w:cstheme="minorHAnsi"/>
                <w:b/>
                <w:sz w:val="20"/>
                <w:szCs w:val="20"/>
              </w:rPr>
            </w:pPr>
            <w:r w:rsidRPr="007B7218">
              <w:rPr>
                <w:b/>
                <w:sz w:val="20"/>
                <w:szCs w:val="20"/>
                <w:lang w:val="en"/>
              </w:rPr>
              <w:t>Age from 16 to 29 years</w:t>
            </w:r>
          </w:p>
        </w:tc>
        <w:tc>
          <w:tcPr>
            <w:tcW w:w="872" w:type="dxa"/>
            <w:tcBorders>
              <w:top w:val="nil"/>
              <w:left w:val="nil"/>
              <w:bottom w:val="single" w:sz="4" w:space="0" w:color="000000"/>
              <w:right w:val="single" w:sz="4" w:space="0" w:color="000000"/>
            </w:tcBorders>
            <w:shd w:val="clear" w:color="auto" w:fill="FFFFFF"/>
            <w:vAlign w:val="center"/>
          </w:tcPr>
          <w:p w14:paraId="6BDC9FF5" w14:textId="77777777" w:rsidR="006D1897" w:rsidRPr="007B7218" w:rsidRDefault="008A4A2A">
            <w:pPr>
              <w:jc w:val="center"/>
              <w:rPr>
                <w:rFonts w:asciiTheme="minorHAnsi" w:hAnsiTheme="minorHAnsi" w:cstheme="minorHAnsi"/>
                <w:b/>
                <w:sz w:val="20"/>
                <w:szCs w:val="20"/>
              </w:rPr>
            </w:pPr>
            <w:r w:rsidRPr="007B7218">
              <w:rPr>
                <w:b/>
                <w:sz w:val="20"/>
                <w:szCs w:val="20"/>
                <w:lang w:val="en"/>
              </w:rPr>
              <w:t>Villagers</w:t>
            </w:r>
          </w:p>
        </w:tc>
      </w:tr>
      <w:tr w:rsidR="0071575C" w14:paraId="3B4043E7" w14:textId="77777777">
        <w:trPr>
          <w:trHeight w:val="28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DCACD86" w14:textId="77777777" w:rsidR="006D1897" w:rsidRPr="007B7218" w:rsidRDefault="008A4A2A">
            <w:pPr>
              <w:rPr>
                <w:rFonts w:asciiTheme="minorHAnsi" w:hAnsiTheme="minorHAnsi" w:cstheme="minorHAnsi"/>
                <w:b/>
                <w:sz w:val="20"/>
                <w:szCs w:val="20"/>
                <w:lang w:val="ru-RU"/>
              </w:rPr>
            </w:pPr>
            <w:r w:rsidRPr="007B7218">
              <w:rPr>
                <w:b/>
                <w:sz w:val="20"/>
                <w:szCs w:val="20"/>
                <w:lang w:val="en"/>
              </w:rPr>
              <w:t>And</w:t>
            </w:r>
          </w:p>
        </w:tc>
        <w:tc>
          <w:tcPr>
            <w:tcW w:w="562" w:type="dxa"/>
            <w:tcBorders>
              <w:top w:val="nil"/>
              <w:left w:val="nil"/>
              <w:bottom w:val="single" w:sz="4" w:space="0" w:color="000000"/>
              <w:right w:val="single" w:sz="4" w:space="0" w:color="000000"/>
            </w:tcBorders>
            <w:shd w:val="clear" w:color="auto" w:fill="FFFFFF"/>
            <w:vAlign w:val="center"/>
          </w:tcPr>
          <w:p w14:paraId="383B33E5"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643" w:type="dxa"/>
            <w:tcBorders>
              <w:top w:val="nil"/>
              <w:left w:val="nil"/>
              <w:bottom w:val="single" w:sz="4" w:space="0" w:color="000000"/>
              <w:right w:val="single" w:sz="4" w:space="0" w:color="000000"/>
            </w:tcBorders>
            <w:shd w:val="clear" w:color="auto" w:fill="FFFFFF"/>
            <w:vAlign w:val="center"/>
          </w:tcPr>
          <w:p w14:paraId="5242A418"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539" w:type="dxa"/>
            <w:tcBorders>
              <w:top w:val="nil"/>
              <w:left w:val="nil"/>
              <w:bottom w:val="single" w:sz="4" w:space="0" w:color="000000"/>
              <w:right w:val="single" w:sz="4" w:space="0" w:color="000000"/>
            </w:tcBorders>
            <w:shd w:val="clear" w:color="auto" w:fill="FFFFFF"/>
            <w:vAlign w:val="center"/>
          </w:tcPr>
          <w:p w14:paraId="619E06A2"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023" w:type="dxa"/>
            <w:tcBorders>
              <w:top w:val="nil"/>
              <w:left w:val="nil"/>
              <w:bottom w:val="single" w:sz="4" w:space="0" w:color="000000"/>
              <w:right w:val="single" w:sz="4" w:space="0" w:color="000000"/>
            </w:tcBorders>
            <w:shd w:val="clear" w:color="auto" w:fill="FFFFFF"/>
            <w:vAlign w:val="center"/>
          </w:tcPr>
          <w:p w14:paraId="06714D7F"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838" w:type="dxa"/>
            <w:tcBorders>
              <w:top w:val="nil"/>
              <w:left w:val="nil"/>
              <w:bottom w:val="single" w:sz="4" w:space="0" w:color="000000"/>
              <w:right w:val="single" w:sz="4" w:space="0" w:color="000000"/>
            </w:tcBorders>
            <w:shd w:val="clear" w:color="auto" w:fill="FFFFFF"/>
            <w:vAlign w:val="center"/>
          </w:tcPr>
          <w:p w14:paraId="43B6B00B"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872" w:type="dxa"/>
            <w:tcBorders>
              <w:top w:val="nil"/>
              <w:left w:val="nil"/>
              <w:bottom w:val="single" w:sz="4" w:space="0" w:color="000000"/>
              <w:right w:val="single" w:sz="4" w:space="0" w:color="000000"/>
            </w:tcBorders>
            <w:shd w:val="clear" w:color="auto" w:fill="FFFFFF"/>
            <w:vAlign w:val="center"/>
          </w:tcPr>
          <w:p w14:paraId="528C6498"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643" w:type="dxa"/>
            <w:tcBorders>
              <w:top w:val="nil"/>
              <w:left w:val="nil"/>
              <w:bottom w:val="single" w:sz="4" w:space="0" w:color="000000"/>
              <w:right w:val="single" w:sz="4" w:space="0" w:color="000000"/>
            </w:tcBorders>
            <w:shd w:val="clear" w:color="auto" w:fill="FFFFFF"/>
            <w:vAlign w:val="center"/>
          </w:tcPr>
          <w:p w14:paraId="6EFC09CF"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c>
          <w:tcPr>
            <w:tcW w:w="539" w:type="dxa"/>
            <w:tcBorders>
              <w:top w:val="nil"/>
              <w:left w:val="nil"/>
              <w:bottom w:val="single" w:sz="4" w:space="0" w:color="000000"/>
              <w:right w:val="single" w:sz="4" w:space="0" w:color="000000"/>
            </w:tcBorders>
            <w:shd w:val="clear" w:color="auto" w:fill="FFFFFF"/>
            <w:vAlign w:val="center"/>
          </w:tcPr>
          <w:p w14:paraId="56114E4C" w14:textId="77777777" w:rsidR="006D1897" w:rsidRPr="007B7218" w:rsidRDefault="008A4A2A">
            <w:pPr>
              <w:jc w:val="center"/>
              <w:rPr>
                <w:rFonts w:asciiTheme="minorHAnsi" w:hAnsiTheme="minorHAnsi" w:cstheme="minorHAnsi"/>
                <w:b/>
                <w:sz w:val="20"/>
                <w:szCs w:val="20"/>
              </w:rPr>
            </w:pPr>
            <w:r w:rsidRPr="007B7218">
              <w:rPr>
                <w:b/>
                <w:sz w:val="20"/>
                <w:szCs w:val="20"/>
                <w:lang w:val="en"/>
              </w:rPr>
              <w:t>7</w:t>
            </w:r>
          </w:p>
        </w:tc>
        <w:tc>
          <w:tcPr>
            <w:tcW w:w="1023" w:type="dxa"/>
            <w:tcBorders>
              <w:top w:val="nil"/>
              <w:left w:val="nil"/>
              <w:bottom w:val="single" w:sz="4" w:space="0" w:color="000000"/>
              <w:right w:val="single" w:sz="4" w:space="0" w:color="000000"/>
            </w:tcBorders>
            <w:shd w:val="clear" w:color="auto" w:fill="FFFFFF"/>
            <w:vAlign w:val="center"/>
          </w:tcPr>
          <w:p w14:paraId="70F59C70" w14:textId="77777777" w:rsidR="006D1897" w:rsidRPr="007B7218" w:rsidRDefault="008A4A2A">
            <w:pPr>
              <w:jc w:val="center"/>
              <w:rPr>
                <w:rFonts w:asciiTheme="minorHAnsi" w:hAnsiTheme="minorHAnsi" w:cstheme="minorHAnsi"/>
                <w:b/>
                <w:sz w:val="20"/>
                <w:szCs w:val="20"/>
              </w:rPr>
            </w:pPr>
            <w:r w:rsidRPr="007B7218">
              <w:rPr>
                <w:b/>
                <w:sz w:val="20"/>
                <w:szCs w:val="20"/>
                <w:lang w:val="en"/>
              </w:rPr>
              <w:t>8</w:t>
            </w:r>
          </w:p>
        </w:tc>
        <w:tc>
          <w:tcPr>
            <w:tcW w:w="838" w:type="dxa"/>
            <w:tcBorders>
              <w:top w:val="nil"/>
              <w:left w:val="nil"/>
              <w:bottom w:val="single" w:sz="4" w:space="0" w:color="000000"/>
              <w:right w:val="single" w:sz="4" w:space="0" w:color="000000"/>
            </w:tcBorders>
            <w:shd w:val="clear" w:color="auto" w:fill="FFFFFF"/>
            <w:vAlign w:val="center"/>
          </w:tcPr>
          <w:p w14:paraId="197F64EF" w14:textId="77777777" w:rsidR="006D1897" w:rsidRPr="007B7218" w:rsidRDefault="008A4A2A">
            <w:pPr>
              <w:jc w:val="center"/>
              <w:rPr>
                <w:rFonts w:asciiTheme="minorHAnsi" w:hAnsiTheme="minorHAnsi" w:cstheme="minorHAnsi"/>
                <w:b/>
                <w:sz w:val="20"/>
                <w:szCs w:val="20"/>
              </w:rPr>
            </w:pPr>
            <w:r w:rsidRPr="007B7218">
              <w:rPr>
                <w:b/>
                <w:sz w:val="20"/>
                <w:szCs w:val="20"/>
                <w:lang w:val="en"/>
              </w:rPr>
              <w:t>9</w:t>
            </w:r>
          </w:p>
        </w:tc>
        <w:tc>
          <w:tcPr>
            <w:tcW w:w="872" w:type="dxa"/>
            <w:tcBorders>
              <w:top w:val="nil"/>
              <w:left w:val="nil"/>
              <w:bottom w:val="single" w:sz="4" w:space="0" w:color="000000"/>
              <w:right w:val="single" w:sz="4" w:space="0" w:color="000000"/>
            </w:tcBorders>
            <w:shd w:val="clear" w:color="auto" w:fill="FFFFFF"/>
            <w:vAlign w:val="center"/>
          </w:tcPr>
          <w:p w14:paraId="474FDC3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643" w:type="dxa"/>
            <w:tcBorders>
              <w:top w:val="nil"/>
              <w:left w:val="nil"/>
              <w:bottom w:val="single" w:sz="4" w:space="0" w:color="000000"/>
              <w:right w:val="single" w:sz="4" w:space="0" w:color="000000"/>
            </w:tcBorders>
            <w:shd w:val="clear" w:color="auto" w:fill="FFFFFF"/>
            <w:vAlign w:val="center"/>
          </w:tcPr>
          <w:p w14:paraId="5DBF4CE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539" w:type="dxa"/>
            <w:tcBorders>
              <w:top w:val="nil"/>
              <w:left w:val="nil"/>
              <w:bottom w:val="single" w:sz="4" w:space="0" w:color="000000"/>
              <w:right w:val="single" w:sz="4" w:space="0" w:color="000000"/>
            </w:tcBorders>
            <w:shd w:val="clear" w:color="auto" w:fill="FFFFFF"/>
            <w:vAlign w:val="center"/>
          </w:tcPr>
          <w:p w14:paraId="0EF6BCA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1023" w:type="dxa"/>
            <w:tcBorders>
              <w:top w:val="nil"/>
              <w:left w:val="nil"/>
              <w:bottom w:val="single" w:sz="4" w:space="0" w:color="000000"/>
              <w:right w:val="single" w:sz="4" w:space="0" w:color="000000"/>
            </w:tcBorders>
            <w:shd w:val="clear" w:color="auto" w:fill="FFFFFF"/>
            <w:vAlign w:val="center"/>
          </w:tcPr>
          <w:p w14:paraId="2AAFE7A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838" w:type="dxa"/>
            <w:tcBorders>
              <w:top w:val="nil"/>
              <w:left w:val="nil"/>
              <w:bottom w:val="single" w:sz="4" w:space="0" w:color="000000"/>
              <w:right w:val="single" w:sz="4" w:space="0" w:color="000000"/>
            </w:tcBorders>
            <w:shd w:val="clear" w:color="auto" w:fill="FFFFFF"/>
            <w:vAlign w:val="center"/>
          </w:tcPr>
          <w:p w14:paraId="39569FC0"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643" w:type="dxa"/>
            <w:tcBorders>
              <w:top w:val="nil"/>
              <w:left w:val="nil"/>
              <w:bottom w:val="single" w:sz="4" w:space="0" w:color="000000"/>
              <w:right w:val="single" w:sz="4" w:space="0" w:color="000000"/>
            </w:tcBorders>
            <w:shd w:val="clear" w:color="auto" w:fill="FFFFFF"/>
            <w:vAlign w:val="center"/>
          </w:tcPr>
          <w:p w14:paraId="4B3B576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859" w:type="dxa"/>
            <w:tcBorders>
              <w:top w:val="nil"/>
              <w:left w:val="nil"/>
              <w:bottom w:val="single" w:sz="4" w:space="0" w:color="000000"/>
              <w:right w:val="single" w:sz="4" w:space="0" w:color="000000"/>
            </w:tcBorders>
            <w:shd w:val="clear" w:color="auto" w:fill="FFFFFF"/>
            <w:vAlign w:val="center"/>
          </w:tcPr>
          <w:p w14:paraId="3E95BFC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w:t>
            </w:r>
          </w:p>
        </w:tc>
        <w:tc>
          <w:tcPr>
            <w:tcW w:w="539" w:type="dxa"/>
            <w:tcBorders>
              <w:top w:val="nil"/>
              <w:left w:val="nil"/>
              <w:bottom w:val="single" w:sz="4" w:space="0" w:color="000000"/>
              <w:right w:val="single" w:sz="4" w:space="0" w:color="000000"/>
            </w:tcBorders>
            <w:shd w:val="clear" w:color="auto" w:fill="FFFFFF"/>
            <w:vAlign w:val="center"/>
          </w:tcPr>
          <w:p w14:paraId="11EBCEB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17</w:t>
            </w:r>
          </w:p>
        </w:tc>
        <w:tc>
          <w:tcPr>
            <w:tcW w:w="1023" w:type="dxa"/>
            <w:tcBorders>
              <w:top w:val="nil"/>
              <w:left w:val="nil"/>
              <w:bottom w:val="single" w:sz="4" w:space="0" w:color="000000"/>
              <w:right w:val="single" w:sz="4" w:space="0" w:color="000000"/>
            </w:tcBorders>
            <w:shd w:val="clear" w:color="auto" w:fill="FFFFFF"/>
            <w:vAlign w:val="center"/>
          </w:tcPr>
          <w:p w14:paraId="1E667257"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w:t>
            </w:r>
          </w:p>
        </w:tc>
        <w:tc>
          <w:tcPr>
            <w:tcW w:w="838" w:type="dxa"/>
            <w:tcBorders>
              <w:top w:val="nil"/>
              <w:left w:val="nil"/>
              <w:bottom w:val="single" w:sz="4" w:space="0" w:color="000000"/>
              <w:right w:val="single" w:sz="4" w:space="0" w:color="000000"/>
            </w:tcBorders>
            <w:shd w:val="clear" w:color="auto" w:fill="FFFFFF"/>
            <w:vAlign w:val="center"/>
          </w:tcPr>
          <w:p w14:paraId="5B3D32FE" w14:textId="77777777" w:rsidR="006D1897" w:rsidRPr="007B7218" w:rsidRDefault="008A4A2A">
            <w:pPr>
              <w:jc w:val="center"/>
              <w:rPr>
                <w:rFonts w:asciiTheme="minorHAnsi" w:hAnsiTheme="minorHAnsi" w:cstheme="minorHAnsi"/>
                <w:b/>
                <w:sz w:val="20"/>
                <w:szCs w:val="20"/>
              </w:rPr>
            </w:pPr>
            <w:r w:rsidRPr="007B7218">
              <w:rPr>
                <w:b/>
                <w:sz w:val="20"/>
                <w:szCs w:val="20"/>
                <w:lang w:val="en"/>
              </w:rPr>
              <w:t>19</w:t>
            </w:r>
          </w:p>
        </w:tc>
        <w:tc>
          <w:tcPr>
            <w:tcW w:w="872" w:type="dxa"/>
            <w:tcBorders>
              <w:top w:val="nil"/>
              <w:left w:val="nil"/>
              <w:bottom w:val="single" w:sz="4" w:space="0" w:color="000000"/>
              <w:right w:val="single" w:sz="4" w:space="0" w:color="000000"/>
            </w:tcBorders>
            <w:shd w:val="clear" w:color="auto" w:fill="FFFFFF"/>
            <w:vAlign w:val="bottom"/>
          </w:tcPr>
          <w:p w14:paraId="55DA2DBD"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20</w:t>
            </w:r>
          </w:p>
        </w:tc>
        <w:tc>
          <w:tcPr>
            <w:tcW w:w="643" w:type="dxa"/>
            <w:tcBorders>
              <w:top w:val="nil"/>
              <w:left w:val="nil"/>
              <w:bottom w:val="single" w:sz="4" w:space="0" w:color="000000"/>
              <w:right w:val="single" w:sz="4" w:space="0" w:color="000000"/>
            </w:tcBorders>
            <w:shd w:val="clear" w:color="auto" w:fill="FFFFFF"/>
            <w:vAlign w:val="bottom"/>
          </w:tcPr>
          <w:p w14:paraId="2E1981FB"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21</w:t>
            </w:r>
          </w:p>
        </w:tc>
        <w:tc>
          <w:tcPr>
            <w:tcW w:w="539" w:type="dxa"/>
            <w:tcBorders>
              <w:top w:val="nil"/>
              <w:left w:val="nil"/>
              <w:bottom w:val="nil"/>
              <w:right w:val="nil"/>
            </w:tcBorders>
            <w:shd w:val="clear" w:color="auto" w:fill="FFFFFF"/>
            <w:vAlign w:val="bottom"/>
          </w:tcPr>
          <w:p w14:paraId="239C3741"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22</w:t>
            </w:r>
          </w:p>
        </w:tc>
        <w:tc>
          <w:tcPr>
            <w:tcW w:w="1023" w:type="dxa"/>
            <w:tcBorders>
              <w:top w:val="nil"/>
              <w:left w:val="single" w:sz="4" w:space="0" w:color="000000"/>
              <w:bottom w:val="single" w:sz="4" w:space="0" w:color="000000"/>
              <w:right w:val="single" w:sz="4" w:space="0" w:color="000000"/>
            </w:tcBorders>
            <w:shd w:val="clear" w:color="auto" w:fill="FFFFFF"/>
            <w:vAlign w:val="center"/>
          </w:tcPr>
          <w:p w14:paraId="3B006D83" w14:textId="77777777" w:rsidR="006D1897" w:rsidRPr="007B7218" w:rsidRDefault="008A4A2A">
            <w:pPr>
              <w:jc w:val="center"/>
              <w:rPr>
                <w:rFonts w:asciiTheme="minorHAnsi" w:hAnsiTheme="minorHAnsi" w:cstheme="minorHAnsi"/>
                <w:b/>
                <w:sz w:val="20"/>
                <w:szCs w:val="20"/>
              </w:rPr>
            </w:pPr>
            <w:r w:rsidRPr="007B7218">
              <w:rPr>
                <w:b/>
                <w:sz w:val="20"/>
                <w:szCs w:val="20"/>
                <w:lang w:val="en"/>
              </w:rPr>
              <w:t>23</w:t>
            </w:r>
          </w:p>
        </w:tc>
        <w:tc>
          <w:tcPr>
            <w:tcW w:w="838" w:type="dxa"/>
            <w:tcBorders>
              <w:top w:val="nil"/>
              <w:left w:val="nil"/>
              <w:bottom w:val="single" w:sz="4" w:space="0" w:color="000000"/>
              <w:right w:val="single" w:sz="4" w:space="0" w:color="000000"/>
            </w:tcBorders>
            <w:shd w:val="clear" w:color="auto" w:fill="FFFFFF"/>
            <w:vAlign w:val="bottom"/>
          </w:tcPr>
          <w:p w14:paraId="1A761D93"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24</w:t>
            </w:r>
          </w:p>
        </w:tc>
        <w:tc>
          <w:tcPr>
            <w:tcW w:w="872" w:type="dxa"/>
            <w:tcBorders>
              <w:top w:val="nil"/>
              <w:left w:val="nil"/>
              <w:bottom w:val="single" w:sz="4" w:space="0" w:color="000000"/>
              <w:right w:val="single" w:sz="4" w:space="0" w:color="000000"/>
            </w:tcBorders>
            <w:shd w:val="clear" w:color="auto" w:fill="FFFFFF"/>
            <w:vAlign w:val="bottom"/>
          </w:tcPr>
          <w:p w14:paraId="405941DB"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25</w:t>
            </w:r>
          </w:p>
        </w:tc>
      </w:tr>
      <w:tr w:rsidR="0071575C" w14:paraId="38C210FE" w14:textId="77777777">
        <w:trPr>
          <w:trHeight w:val="82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2B79CA7D"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the unemployed in finding employment elsewhere</w:t>
            </w:r>
          </w:p>
        </w:tc>
        <w:tc>
          <w:tcPr>
            <w:tcW w:w="562" w:type="dxa"/>
            <w:tcBorders>
              <w:top w:val="nil"/>
              <w:left w:val="nil"/>
              <w:bottom w:val="single" w:sz="4" w:space="0" w:color="000000"/>
              <w:right w:val="single" w:sz="4" w:space="0" w:color="000000"/>
            </w:tcBorders>
            <w:shd w:val="clear" w:color="auto" w:fill="FFFFFF"/>
            <w:vAlign w:val="center"/>
          </w:tcPr>
          <w:p w14:paraId="7A59E184"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643" w:type="dxa"/>
            <w:tcBorders>
              <w:top w:val="nil"/>
              <w:left w:val="nil"/>
              <w:bottom w:val="single" w:sz="4" w:space="0" w:color="000000"/>
              <w:right w:val="single" w:sz="4" w:space="0" w:color="000000"/>
            </w:tcBorders>
            <w:shd w:val="clear" w:color="auto" w:fill="FFFFFF"/>
            <w:vAlign w:val="center"/>
          </w:tcPr>
          <w:p w14:paraId="652D896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EFDF9D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066350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C0DF0F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DE1106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E3E80B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EDC520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543D2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5E2D71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A62B04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7105CE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9C8884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D20990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69C8DB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EF4B6D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7D161889"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53B82AD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B5069A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6F2D71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D32142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53CCA2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single" w:sz="4" w:space="0" w:color="000000"/>
              <w:left w:val="nil"/>
              <w:bottom w:val="single" w:sz="4" w:space="0" w:color="000000"/>
              <w:right w:val="single" w:sz="4" w:space="0" w:color="000000"/>
            </w:tcBorders>
            <w:shd w:val="clear" w:color="auto" w:fill="FFFFFF"/>
            <w:vAlign w:val="center"/>
          </w:tcPr>
          <w:p w14:paraId="28232E4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8B32EE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D1B87A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430A1F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3C4FF18" w14:textId="77777777">
        <w:trPr>
          <w:trHeight w:val="63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812A3B6" w14:textId="77777777" w:rsidR="006D1897" w:rsidRPr="000F5578" w:rsidRDefault="008A4A2A">
            <w:pPr>
              <w:rPr>
                <w:rFonts w:asciiTheme="minorHAnsi" w:hAnsiTheme="minorHAnsi" w:cstheme="minorHAnsi"/>
                <w:sz w:val="20"/>
                <w:szCs w:val="20"/>
              </w:rPr>
            </w:pPr>
            <w:r w:rsidRPr="007B7218">
              <w:rPr>
                <w:sz w:val="20"/>
                <w:szCs w:val="20"/>
                <w:lang w:val="en"/>
              </w:rPr>
              <w:t>Including non-competitive persons in the labor market</w:t>
            </w:r>
          </w:p>
        </w:tc>
        <w:tc>
          <w:tcPr>
            <w:tcW w:w="562" w:type="dxa"/>
            <w:tcBorders>
              <w:top w:val="nil"/>
              <w:left w:val="nil"/>
              <w:bottom w:val="single" w:sz="4" w:space="0" w:color="000000"/>
              <w:right w:val="single" w:sz="4" w:space="0" w:color="000000"/>
            </w:tcBorders>
            <w:shd w:val="clear" w:color="auto" w:fill="FFFFFF"/>
            <w:vAlign w:val="center"/>
          </w:tcPr>
          <w:p w14:paraId="4E1F42E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643" w:type="dxa"/>
            <w:tcBorders>
              <w:top w:val="nil"/>
              <w:left w:val="nil"/>
              <w:bottom w:val="single" w:sz="4" w:space="0" w:color="000000"/>
              <w:right w:val="single" w:sz="4" w:space="0" w:color="000000"/>
            </w:tcBorders>
            <w:shd w:val="clear" w:color="auto" w:fill="FFFFFF"/>
            <w:vAlign w:val="center"/>
          </w:tcPr>
          <w:p w14:paraId="2055695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7B6D98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CC4600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4A568D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38B356E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3196CC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16EE31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60B9AB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63A32E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1BF56A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46D22B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9DA51B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77F093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F91745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6A294D6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4D8C394C"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177EE54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A2E0E3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3E4036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D63AC3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3D3528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D1147D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AFD5A7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48582E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0FB4CF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5F5F352" w14:textId="77777777">
        <w:trPr>
          <w:trHeight w:val="102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77B0142" w14:textId="77777777" w:rsidR="006D1897" w:rsidRPr="000F5578" w:rsidRDefault="008A4A2A">
            <w:pPr>
              <w:rPr>
                <w:rFonts w:asciiTheme="minorHAnsi" w:hAnsiTheme="minorHAnsi" w:cstheme="minorHAnsi"/>
                <w:sz w:val="20"/>
                <w:szCs w:val="20"/>
              </w:rPr>
            </w:pPr>
            <w:r w:rsidRPr="007B7218">
              <w:rPr>
                <w:sz w:val="20"/>
                <w:szCs w:val="20"/>
                <w:lang w:val="en"/>
              </w:rPr>
              <w:t>Providing support to non-competitive persons in small businesses in the labor market</w:t>
            </w:r>
          </w:p>
        </w:tc>
        <w:tc>
          <w:tcPr>
            <w:tcW w:w="562" w:type="dxa"/>
            <w:tcBorders>
              <w:top w:val="nil"/>
              <w:left w:val="nil"/>
              <w:bottom w:val="single" w:sz="4" w:space="0" w:color="000000"/>
              <w:right w:val="single" w:sz="4" w:space="0" w:color="000000"/>
            </w:tcBorders>
            <w:shd w:val="clear" w:color="auto" w:fill="FFFFFF"/>
            <w:vAlign w:val="center"/>
          </w:tcPr>
          <w:p w14:paraId="14EBE3AC"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643" w:type="dxa"/>
            <w:tcBorders>
              <w:top w:val="nil"/>
              <w:left w:val="nil"/>
              <w:bottom w:val="single" w:sz="4" w:space="0" w:color="000000"/>
              <w:right w:val="single" w:sz="4" w:space="0" w:color="000000"/>
            </w:tcBorders>
            <w:shd w:val="clear" w:color="auto" w:fill="FFFFFF"/>
            <w:vAlign w:val="center"/>
          </w:tcPr>
          <w:p w14:paraId="3889F4C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F80787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E99747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0151A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4AFE95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B9804F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203C5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5C7772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031EEE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6A7E4F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206F28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F92097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082FD5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C3CDE6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62CBE1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2D85DD90"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0391A95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61B3CA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DF2099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967A20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7C0BAA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7C5115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E367EA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BA4F2C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201B12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C13A75" w14:textId="77777777">
        <w:trPr>
          <w:trHeight w:val="73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17845594" w14:textId="77777777" w:rsidR="006D1897" w:rsidRPr="000F5578" w:rsidRDefault="008A4A2A">
            <w:pPr>
              <w:rPr>
                <w:rFonts w:asciiTheme="minorHAnsi" w:hAnsiTheme="minorHAnsi" w:cstheme="minorHAnsi"/>
                <w:sz w:val="20"/>
                <w:szCs w:val="20"/>
              </w:rPr>
            </w:pPr>
            <w:r w:rsidRPr="007B7218">
              <w:rPr>
                <w:sz w:val="20"/>
                <w:szCs w:val="20"/>
                <w:lang w:val="en"/>
              </w:rPr>
              <w:t>From line 02 - persons engaged as hired employees (placed on the job)</w:t>
            </w:r>
          </w:p>
        </w:tc>
        <w:tc>
          <w:tcPr>
            <w:tcW w:w="562" w:type="dxa"/>
            <w:tcBorders>
              <w:top w:val="nil"/>
              <w:left w:val="nil"/>
              <w:bottom w:val="single" w:sz="4" w:space="0" w:color="000000"/>
              <w:right w:val="single" w:sz="4" w:space="0" w:color="000000"/>
            </w:tcBorders>
            <w:shd w:val="clear" w:color="auto" w:fill="FFFFFF"/>
            <w:vAlign w:val="center"/>
          </w:tcPr>
          <w:p w14:paraId="4AD3CF81"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643" w:type="dxa"/>
            <w:tcBorders>
              <w:top w:val="nil"/>
              <w:left w:val="nil"/>
              <w:bottom w:val="single" w:sz="4" w:space="0" w:color="000000"/>
              <w:right w:val="single" w:sz="4" w:space="0" w:color="000000"/>
            </w:tcBorders>
            <w:shd w:val="clear" w:color="auto" w:fill="FFFFFF"/>
            <w:vAlign w:val="center"/>
          </w:tcPr>
          <w:p w14:paraId="3ACC5F4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D710C3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4EDEAB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651BDA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8E492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3E23BA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916CE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AEADF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F8B10B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50E64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438187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710214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0D90DD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1F4A64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19CD6D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08EA4A6D"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1F35EF0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32062B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C7811F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55745D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6020348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E8B376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DD9D5B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8E7CEA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FEEBC7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88CED4C" w14:textId="77777777">
        <w:trPr>
          <w:trHeight w:val="144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33EC85CD" w14:textId="77777777" w:rsidR="006D1897" w:rsidRPr="000F5578" w:rsidRDefault="008A4A2A">
            <w:pPr>
              <w:rPr>
                <w:rFonts w:asciiTheme="minorHAnsi" w:hAnsiTheme="minorHAnsi" w:cstheme="minorHAnsi"/>
                <w:sz w:val="20"/>
                <w:szCs w:val="20"/>
              </w:rPr>
            </w:pPr>
            <w:r w:rsidRPr="007B7218">
              <w:rPr>
                <w:sz w:val="20"/>
                <w:szCs w:val="20"/>
                <w:lang w:val="en"/>
              </w:rPr>
              <w:t>Providing support to non-competitive persons in the labor market for cattle breeding (cattle breeding, sheep breeding, pig breeding, poultry farming)</w:t>
            </w:r>
          </w:p>
        </w:tc>
        <w:tc>
          <w:tcPr>
            <w:tcW w:w="562" w:type="dxa"/>
            <w:tcBorders>
              <w:top w:val="nil"/>
              <w:left w:val="nil"/>
              <w:bottom w:val="single" w:sz="4" w:space="0" w:color="000000"/>
              <w:right w:val="single" w:sz="4" w:space="0" w:color="000000"/>
            </w:tcBorders>
            <w:shd w:val="clear" w:color="auto" w:fill="FFFFFF"/>
            <w:vAlign w:val="center"/>
          </w:tcPr>
          <w:p w14:paraId="13D5E783"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643" w:type="dxa"/>
            <w:tcBorders>
              <w:top w:val="nil"/>
              <w:left w:val="nil"/>
              <w:bottom w:val="single" w:sz="4" w:space="0" w:color="000000"/>
              <w:right w:val="single" w:sz="4" w:space="0" w:color="000000"/>
            </w:tcBorders>
            <w:shd w:val="clear" w:color="auto" w:fill="FFFFFF"/>
            <w:vAlign w:val="center"/>
          </w:tcPr>
          <w:p w14:paraId="101F3E7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9AD409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692B78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5972FA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40CC8D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98143B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F0F56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A7F5E4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350F7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42A3F3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3C73F0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DCAA00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16AF3C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F16159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D464F7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6D626DE0"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741E23A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34BCD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E14111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2E0279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C5BF1A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E532C4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7D65CA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5AC9F9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A72936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7FF9E0" w14:textId="77777777">
        <w:trPr>
          <w:trHeight w:val="133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21783628" w14:textId="77777777" w:rsidR="006D1897" w:rsidRPr="000F5578" w:rsidRDefault="008A4A2A">
            <w:pPr>
              <w:rPr>
                <w:rFonts w:asciiTheme="minorHAnsi" w:hAnsiTheme="minorHAnsi" w:cstheme="minorHAnsi"/>
                <w:sz w:val="20"/>
                <w:szCs w:val="20"/>
              </w:rPr>
            </w:pPr>
            <w:r w:rsidRPr="007B7218">
              <w:rPr>
                <w:sz w:val="20"/>
                <w:szCs w:val="20"/>
                <w:lang w:val="en"/>
              </w:rPr>
              <w:t xml:space="preserve">Providing assistance to the unemployed in acquiring professional experience in the </w:t>
            </w:r>
            <w:r w:rsidRPr="007B7218">
              <w:rPr>
                <w:sz w:val="20"/>
                <w:szCs w:val="20"/>
                <w:lang w:val="en"/>
              </w:rPr>
              <w:lastRenderedPageBreak/>
              <w:t>acquired specialty</w:t>
            </w:r>
          </w:p>
        </w:tc>
        <w:tc>
          <w:tcPr>
            <w:tcW w:w="562" w:type="dxa"/>
            <w:tcBorders>
              <w:top w:val="nil"/>
              <w:left w:val="nil"/>
              <w:bottom w:val="single" w:sz="4" w:space="0" w:color="000000"/>
              <w:right w:val="single" w:sz="4" w:space="0" w:color="000000"/>
            </w:tcBorders>
            <w:shd w:val="clear" w:color="auto" w:fill="FFFFFF"/>
            <w:vAlign w:val="center"/>
          </w:tcPr>
          <w:p w14:paraId="1BC26331" w14:textId="77777777" w:rsidR="006D1897" w:rsidRPr="007B7218" w:rsidRDefault="008A4A2A">
            <w:pPr>
              <w:jc w:val="center"/>
              <w:rPr>
                <w:rFonts w:asciiTheme="minorHAnsi" w:hAnsiTheme="minorHAnsi" w:cstheme="minorHAnsi"/>
                <w:b/>
                <w:sz w:val="20"/>
                <w:szCs w:val="20"/>
              </w:rPr>
            </w:pPr>
            <w:r w:rsidRPr="007B7218">
              <w:rPr>
                <w:b/>
                <w:sz w:val="20"/>
                <w:szCs w:val="20"/>
                <w:lang w:val="en"/>
              </w:rPr>
              <w:lastRenderedPageBreak/>
              <w:t>06</w:t>
            </w:r>
          </w:p>
        </w:tc>
        <w:tc>
          <w:tcPr>
            <w:tcW w:w="643" w:type="dxa"/>
            <w:tcBorders>
              <w:top w:val="nil"/>
              <w:left w:val="nil"/>
              <w:bottom w:val="single" w:sz="4" w:space="0" w:color="000000"/>
              <w:right w:val="single" w:sz="4" w:space="0" w:color="000000"/>
            </w:tcBorders>
            <w:shd w:val="clear" w:color="auto" w:fill="FFFFFF"/>
            <w:vAlign w:val="center"/>
          </w:tcPr>
          <w:p w14:paraId="0B640D4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85EBC7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5708F8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A3FCCC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CA066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0989FF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A3E47E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25891E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AE31AF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58E8F2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917D7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2C2FDA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D8AD59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231432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6EAD1B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097D28F0"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21983A8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80A47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D7344D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A25EE3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C30674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7F8058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0F834D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D0F725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34A379A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23F255" w14:textId="77777777">
        <w:trPr>
          <w:trHeight w:val="61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EA1F546" w14:textId="77777777" w:rsidR="006D1897" w:rsidRPr="007B7218" w:rsidRDefault="008A4A2A">
            <w:pPr>
              <w:rPr>
                <w:rFonts w:asciiTheme="minorHAnsi" w:hAnsiTheme="minorHAnsi" w:cstheme="minorHAnsi"/>
                <w:sz w:val="20"/>
                <w:szCs w:val="20"/>
                <w:lang w:val="ru-RU"/>
              </w:rPr>
            </w:pPr>
            <w:r w:rsidRPr="007B7218">
              <w:rPr>
                <w:sz w:val="20"/>
                <w:szCs w:val="20"/>
                <w:lang w:val="en"/>
              </w:rPr>
              <w:t>Including non-competitive persons</w:t>
            </w:r>
          </w:p>
        </w:tc>
        <w:tc>
          <w:tcPr>
            <w:tcW w:w="562" w:type="dxa"/>
            <w:tcBorders>
              <w:top w:val="nil"/>
              <w:left w:val="nil"/>
              <w:bottom w:val="single" w:sz="4" w:space="0" w:color="000000"/>
              <w:right w:val="single" w:sz="4" w:space="0" w:color="000000"/>
            </w:tcBorders>
            <w:shd w:val="clear" w:color="auto" w:fill="FFFFFF"/>
            <w:vAlign w:val="center"/>
          </w:tcPr>
          <w:p w14:paraId="764B2B4F"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643" w:type="dxa"/>
            <w:tcBorders>
              <w:top w:val="nil"/>
              <w:left w:val="nil"/>
              <w:bottom w:val="single" w:sz="4" w:space="0" w:color="000000"/>
              <w:right w:val="single" w:sz="4" w:space="0" w:color="000000"/>
            </w:tcBorders>
            <w:shd w:val="clear" w:color="auto" w:fill="FFFFFF"/>
            <w:vAlign w:val="center"/>
          </w:tcPr>
          <w:p w14:paraId="3CC96E5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69A9D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4A4A3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B0F306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0C129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D5F090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1EAF20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D5369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40082F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2AD2E0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8CC66E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494EFD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0C27E1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06C613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8DB718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659FE298"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41C4E02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8D7E01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CBD3E8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314AF4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B947E9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AC9849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FF009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69C839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3D7066C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0F2CA28" w14:textId="77777777">
        <w:trPr>
          <w:trHeight w:val="132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2A145B08" w14:textId="77777777" w:rsidR="006D1897" w:rsidRPr="000F5578" w:rsidRDefault="008A4A2A">
            <w:pPr>
              <w:rPr>
                <w:rFonts w:asciiTheme="minorHAnsi" w:hAnsiTheme="minorHAnsi" w:cstheme="minorHAnsi"/>
                <w:sz w:val="20"/>
                <w:szCs w:val="20"/>
              </w:rPr>
            </w:pPr>
            <w:r w:rsidRPr="007B7218">
              <w:rPr>
                <w:sz w:val="20"/>
                <w:szCs w:val="20"/>
                <w:lang w:val="en"/>
              </w:rPr>
              <w:t>Providing support in the use of services provided by a non-governmental employment organization</w:t>
            </w:r>
          </w:p>
        </w:tc>
        <w:tc>
          <w:tcPr>
            <w:tcW w:w="562" w:type="dxa"/>
            <w:tcBorders>
              <w:top w:val="nil"/>
              <w:left w:val="nil"/>
              <w:bottom w:val="single" w:sz="4" w:space="0" w:color="000000"/>
              <w:right w:val="single" w:sz="4" w:space="0" w:color="000000"/>
            </w:tcBorders>
            <w:shd w:val="clear" w:color="auto" w:fill="FFFFFF"/>
            <w:vAlign w:val="center"/>
          </w:tcPr>
          <w:p w14:paraId="69F5059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643" w:type="dxa"/>
            <w:tcBorders>
              <w:top w:val="nil"/>
              <w:left w:val="nil"/>
              <w:bottom w:val="single" w:sz="4" w:space="0" w:color="000000"/>
              <w:right w:val="single" w:sz="4" w:space="0" w:color="000000"/>
            </w:tcBorders>
            <w:shd w:val="clear" w:color="auto" w:fill="FFFFFF"/>
            <w:vAlign w:val="center"/>
          </w:tcPr>
          <w:p w14:paraId="77E3665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9D9E93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7D4426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503A94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881F66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CD7106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19C4B3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3FDEE5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FAE7C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3E126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4F82431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355CDA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DBEA3B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59C1BA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40DD533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05CD7F3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796BAA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C833F5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2216F3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7B4EBA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2C00DA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CD87FC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8ABEE4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6E02D8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13F357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6912B5D" w14:textId="77777777">
        <w:trPr>
          <w:trHeight w:val="115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D4235A7" w14:textId="77777777" w:rsidR="006D1897" w:rsidRPr="000F5578" w:rsidRDefault="008A4A2A">
            <w:pPr>
              <w:rPr>
                <w:rFonts w:asciiTheme="minorHAnsi" w:hAnsiTheme="minorHAnsi" w:cstheme="minorHAnsi"/>
                <w:sz w:val="20"/>
                <w:szCs w:val="20"/>
              </w:rPr>
            </w:pPr>
            <w:r w:rsidRPr="007B7218">
              <w:rPr>
                <w:sz w:val="20"/>
                <w:szCs w:val="20"/>
                <w:lang w:val="en"/>
              </w:rPr>
              <w:t>Provision of cash assistance for visiting employers for the purpose of employment of persons who are not competitive in the labor market</w:t>
            </w:r>
          </w:p>
        </w:tc>
        <w:tc>
          <w:tcPr>
            <w:tcW w:w="562" w:type="dxa"/>
            <w:tcBorders>
              <w:top w:val="nil"/>
              <w:left w:val="nil"/>
              <w:bottom w:val="single" w:sz="4" w:space="0" w:color="000000"/>
              <w:right w:val="single" w:sz="4" w:space="0" w:color="000000"/>
            </w:tcBorders>
            <w:shd w:val="clear" w:color="auto" w:fill="FFFFFF"/>
            <w:vAlign w:val="center"/>
          </w:tcPr>
          <w:p w14:paraId="4011085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643" w:type="dxa"/>
            <w:tcBorders>
              <w:top w:val="nil"/>
              <w:left w:val="nil"/>
              <w:bottom w:val="single" w:sz="4" w:space="0" w:color="000000"/>
              <w:right w:val="single" w:sz="4" w:space="0" w:color="000000"/>
            </w:tcBorders>
            <w:shd w:val="clear" w:color="auto" w:fill="FFFFFF"/>
            <w:vAlign w:val="center"/>
          </w:tcPr>
          <w:p w14:paraId="6879755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697DAA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AAD2F0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0F14B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3F7A1C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4E06BA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31C14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75AEB1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5FA817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6467CF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934E06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C92A77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13043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3A7A2B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11A19E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615F86A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8BDC48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329711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7E5725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85FBF9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C4674E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5FF826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63B9ED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84A432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3FEF1D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81BA15" w14:textId="77777777">
        <w:trPr>
          <w:trHeight w:val="123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2A39493B" w14:textId="77777777" w:rsidR="006D1897" w:rsidRPr="000F5578" w:rsidRDefault="008A4A2A">
            <w:pPr>
              <w:rPr>
                <w:rFonts w:asciiTheme="minorHAnsi" w:hAnsiTheme="minorHAnsi" w:cstheme="minorHAnsi"/>
                <w:sz w:val="20"/>
                <w:szCs w:val="20"/>
              </w:rPr>
            </w:pPr>
            <w:r w:rsidRPr="007B7218">
              <w:rPr>
                <w:sz w:val="20"/>
                <w:szCs w:val="20"/>
                <w:lang w:val="en"/>
              </w:rPr>
              <w:t>Providing the employer with one-time compensation in case of employment of persons who are not competitive in the labor market (11+12)</w:t>
            </w:r>
          </w:p>
        </w:tc>
        <w:tc>
          <w:tcPr>
            <w:tcW w:w="562" w:type="dxa"/>
            <w:tcBorders>
              <w:top w:val="nil"/>
              <w:left w:val="nil"/>
              <w:bottom w:val="single" w:sz="4" w:space="0" w:color="000000"/>
              <w:right w:val="single" w:sz="4" w:space="0" w:color="000000"/>
            </w:tcBorders>
            <w:shd w:val="clear" w:color="auto" w:fill="FFFFFF"/>
            <w:vAlign w:val="center"/>
          </w:tcPr>
          <w:p w14:paraId="72BB29F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643" w:type="dxa"/>
            <w:tcBorders>
              <w:top w:val="nil"/>
              <w:left w:val="nil"/>
              <w:bottom w:val="single" w:sz="4" w:space="0" w:color="000000"/>
              <w:right w:val="single" w:sz="4" w:space="0" w:color="000000"/>
            </w:tcBorders>
            <w:shd w:val="clear" w:color="auto" w:fill="FFFFFF"/>
            <w:vAlign w:val="center"/>
          </w:tcPr>
          <w:p w14:paraId="1146825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590201E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3D10597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3744A31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5F325F8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2A88CA7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5CCCF99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3E8F3FE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1893C0B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7755C62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309EFE6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5E91F58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2084320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0A7FFA0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6AA8B7C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59" w:type="dxa"/>
            <w:tcBorders>
              <w:top w:val="nil"/>
              <w:left w:val="nil"/>
              <w:bottom w:val="single" w:sz="4" w:space="0" w:color="000000"/>
              <w:right w:val="single" w:sz="4" w:space="0" w:color="000000"/>
            </w:tcBorders>
            <w:shd w:val="clear" w:color="auto" w:fill="FFFFFF"/>
            <w:vAlign w:val="center"/>
          </w:tcPr>
          <w:p w14:paraId="65A0806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596AC11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6F7E68B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5F85359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146693C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3E40785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4A56424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6A3A7ED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61216D3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5A672EF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8E4210A" w14:textId="77777777">
        <w:trPr>
          <w:trHeight w:val="54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62CC973C" w14:textId="77777777" w:rsidR="006D1897" w:rsidRPr="000F5578" w:rsidRDefault="008A4A2A">
            <w:pPr>
              <w:rPr>
                <w:rFonts w:asciiTheme="minorHAnsi" w:hAnsiTheme="minorHAnsi" w:cstheme="minorHAnsi"/>
                <w:sz w:val="20"/>
                <w:szCs w:val="20"/>
              </w:rPr>
            </w:pPr>
            <w:r w:rsidRPr="007B7218">
              <w:rPr>
                <w:sz w:val="20"/>
                <w:szCs w:val="20"/>
                <w:lang w:val="en"/>
              </w:rPr>
              <w:t>a) one-time compensation to the employer for adaptation to the place of work of the unemployed with disabilities</w:t>
            </w:r>
          </w:p>
        </w:tc>
        <w:tc>
          <w:tcPr>
            <w:tcW w:w="562" w:type="dxa"/>
            <w:tcBorders>
              <w:top w:val="nil"/>
              <w:left w:val="nil"/>
              <w:bottom w:val="single" w:sz="4" w:space="0" w:color="000000"/>
              <w:right w:val="single" w:sz="4" w:space="0" w:color="000000"/>
            </w:tcBorders>
            <w:shd w:val="clear" w:color="auto" w:fill="FFFFFF"/>
            <w:vAlign w:val="center"/>
          </w:tcPr>
          <w:p w14:paraId="5DD2D04E"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643" w:type="dxa"/>
            <w:tcBorders>
              <w:top w:val="nil"/>
              <w:left w:val="nil"/>
              <w:bottom w:val="single" w:sz="4" w:space="0" w:color="000000"/>
              <w:right w:val="single" w:sz="4" w:space="0" w:color="000000"/>
            </w:tcBorders>
            <w:shd w:val="clear" w:color="auto" w:fill="FFFFFF"/>
            <w:vAlign w:val="center"/>
          </w:tcPr>
          <w:p w14:paraId="7B8E35A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9ADF28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13F212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DE7C0C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EDAF2C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09F778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0B976B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60B5FC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D6662A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BE4A40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6D763D7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C22028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FC7194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420BF5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7590F4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6EACB444"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728C96D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68416A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466602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682D32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3EBD1C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8DC22E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034B13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07E8F8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3253EE2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A665273" w14:textId="77777777">
        <w:trPr>
          <w:trHeight w:val="121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42D4526D" w14:textId="77777777" w:rsidR="006D1897" w:rsidRPr="000F5578" w:rsidRDefault="008A4A2A">
            <w:pPr>
              <w:rPr>
                <w:rFonts w:asciiTheme="minorHAnsi" w:hAnsiTheme="minorHAnsi" w:cstheme="minorHAnsi"/>
                <w:sz w:val="20"/>
                <w:szCs w:val="20"/>
              </w:rPr>
            </w:pPr>
            <w:r w:rsidRPr="007B7218">
              <w:rPr>
                <w:sz w:val="20"/>
                <w:szCs w:val="20"/>
                <w:lang w:val="en"/>
              </w:rPr>
              <w:t xml:space="preserve">b) one-time compensation to the employer for the acquisition of labor skills and abilities of persons not </w:t>
            </w:r>
            <w:r w:rsidRPr="007B7218">
              <w:rPr>
                <w:sz w:val="20"/>
                <w:szCs w:val="20"/>
                <w:lang w:val="en"/>
              </w:rPr>
              <w:lastRenderedPageBreak/>
              <w:t>competitive in the labor market</w:t>
            </w:r>
          </w:p>
        </w:tc>
        <w:tc>
          <w:tcPr>
            <w:tcW w:w="562" w:type="dxa"/>
            <w:tcBorders>
              <w:top w:val="nil"/>
              <w:left w:val="nil"/>
              <w:bottom w:val="single" w:sz="4" w:space="0" w:color="000000"/>
              <w:right w:val="single" w:sz="4" w:space="0" w:color="000000"/>
            </w:tcBorders>
            <w:shd w:val="clear" w:color="auto" w:fill="FFFFFF"/>
            <w:vAlign w:val="center"/>
          </w:tcPr>
          <w:p w14:paraId="666AF89C" w14:textId="77777777" w:rsidR="006D1897" w:rsidRPr="007B7218" w:rsidRDefault="008A4A2A">
            <w:pPr>
              <w:jc w:val="center"/>
              <w:rPr>
                <w:rFonts w:asciiTheme="minorHAnsi" w:hAnsiTheme="minorHAnsi" w:cstheme="minorHAnsi"/>
                <w:b/>
                <w:sz w:val="20"/>
                <w:szCs w:val="20"/>
              </w:rPr>
            </w:pPr>
            <w:r w:rsidRPr="007B7218">
              <w:rPr>
                <w:b/>
                <w:sz w:val="20"/>
                <w:szCs w:val="20"/>
                <w:lang w:val="en"/>
              </w:rPr>
              <w:lastRenderedPageBreak/>
              <w:t>12</w:t>
            </w:r>
          </w:p>
        </w:tc>
        <w:tc>
          <w:tcPr>
            <w:tcW w:w="643" w:type="dxa"/>
            <w:tcBorders>
              <w:top w:val="nil"/>
              <w:left w:val="nil"/>
              <w:bottom w:val="single" w:sz="4" w:space="0" w:color="000000"/>
              <w:right w:val="single" w:sz="4" w:space="0" w:color="000000"/>
            </w:tcBorders>
            <w:shd w:val="clear" w:color="auto" w:fill="FFFFFF"/>
            <w:vAlign w:val="center"/>
          </w:tcPr>
          <w:p w14:paraId="30D070C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783890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C2C28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51CC21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B4E41B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43C227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203C57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5BA441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5D2D72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49416B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037F20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D4D9D7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59E8F4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EECA2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725587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3EC075B9"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78710A8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3ADD27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5E6F9E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B1715F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FB2128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D7D734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0BC21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C4C69F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A89900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73F1ADF" w14:textId="77777777">
        <w:trPr>
          <w:trHeight w:val="316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0275E8B0" w14:textId="77777777" w:rsidR="006D1897" w:rsidRPr="000F5578" w:rsidRDefault="008A4A2A">
            <w:pPr>
              <w:rPr>
                <w:rFonts w:asciiTheme="minorHAnsi" w:hAnsiTheme="minorHAnsi" w:cstheme="minorHAnsi"/>
                <w:sz w:val="20"/>
                <w:szCs w:val="20"/>
              </w:rPr>
            </w:pPr>
            <w:r w:rsidRPr="007B7218">
              <w:rPr>
                <w:sz w:val="20"/>
                <w:szCs w:val="20"/>
                <w:lang w:val="en"/>
              </w:rPr>
              <w:t>Provision to the employer of partial compensation of wages and monetary assistance for a person accompanying a disabled person who has returned from places of deprivation of liberty that are not competitive in the labor market, in case of employment of persons with disabilities, as well as persons with the status of "disabled child"</w:t>
            </w:r>
          </w:p>
        </w:tc>
        <w:tc>
          <w:tcPr>
            <w:tcW w:w="562" w:type="dxa"/>
            <w:tcBorders>
              <w:top w:val="nil"/>
              <w:left w:val="nil"/>
              <w:bottom w:val="single" w:sz="4" w:space="0" w:color="000000"/>
              <w:right w:val="single" w:sz="4" w:space="0" w:color="000000"/>
            </w:tcBorders>
            <w:shd w:val="clear" w:color="auto" w:fill="FFFFFF"/>
            <w:vAlign w:val="center"/>
          </w:tcPr>
          <w:p w14:paraId="006C526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643" w:type="dxa"/>
            <w:tcBorders>
              <w:top w:val="nil"/>
              <w:left w:val="nil"/>
              <w:bottom w:val="single" w:sz="4" w:space="0" w:color="000000"/>
              <w:right w:val="single" w:sz="4" w:space="0" w:color="000000"/>
            </w:tcBorders>
            <w:shd w:val="clear" w:color="auto" w:fill="FFFFFF"/>
            <w:vAlign w:val="center"/>
          </w:tcPr>
          <w:p w14:paraId="56A2D2B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F7A093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7C07B2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E41E19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077FD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643FDD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96D4C9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12000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3ADF37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36318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BB5382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237EB3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647558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9A9E16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5383A7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0927436B"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42521A3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2C5831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E4380B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EACF6F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C8C4F4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DCB45C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A414A2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5C65FA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64F9CC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A2C2FD" w14:textId="77777777">
        <w:trPr>
          <w:trHeight w:val="28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2AF6B1E8" w14:textId="77777777" w:rsidR="006D1897" w:rsidRPr="007B7218" w:rsidRDefault="00E03BFA">
            <w:pPr>
              <w:rPr>
                <w:rFonts w:asciiTheme="minorHAnsi" w:hAnsiTheme="minorHAnsi" w:cstheme="minorHAnsi"/>
                <w:sz w:val="20"/>
                <w:szCs w:val="20"/>
              </w:rPr>
            </w:pPr>
            <w:r w:rsidRPr="007B7218">
              <w:rPr>
                <w:sz w:val="20"/>
                <w:szCs w:val="20"/>
                <w:lang w:val="en"/>
              </w:rPr>
              <w:t xml:space="preserve"> Number of accompanying persons</w:t>
            </w:r>
          </w:p>
        </w:tc>
        <w:tc>
          <w:tcPr>
            <w:tcW w:w="562" w:type="dxa"/>
            <w:tcBorders>
              <w:top w:val="nil"/>
              <w:left w:val="nil"/>
              <w:bottom w:val="single" w:sz="4" w:space="0" w:color="000000"/>
              <w:right w:val="single" w:sz="4" w:space="0" w:color="000000"/>
            </w:tcBorders>
            <w:shd w:val="clear" w:color="auto" w:fill="FFFFFF"/>
            <w:vAlign w:val="center"/>
          </w:tcPr>
          <w:p w14:paraId="5513E367"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643" w:type="dxa"/>
            <w:tcBorders>
              <w:top w:val="nil"/>
              <w:left w:val="nil"/>
              <w:bottom w:val="single" w:sz="4" w:space="0" w:color="000000"/>
              <w:right w:val="single" w:sz="4" w:space="0" w:color="000000"/>
            </w:tcBorders>
            <w:shd w:val="clear" w:color="auto" w:fill="FFFFFF"/>
            <w:vAlign w:val="center"/>
          </w:tcPr>
          <w:p w14:paraId="7707C34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FDA707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A19C67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9DFD4D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AF42D1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471C88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C26DDB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A14033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CCBC04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F9D1EB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9B03D0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9221AC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C69E0B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4DDBA2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93B011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67A5E609"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539" w:type="dxa"/>
            <w:tcBorders>
              <w:top w:val="nil"/>
              <w:left w:val="nil"/>
              <w:bottom w:val="single" w:sz="4" w:space="0" w:color="000000"/>
              <w:right w:val="single" w:sz="4" w:space="0" w:color="000000"/>
            </w:tcBorders>
            <w:shd w:val="clear" w:color="auto" w:fill="FFFFFF"/>
            <w:vAlign w:val="center"/>
          </w:tcPr>
          <w:p w14:paraId="6276CBE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2790E3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923681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E5DFE5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6F376C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520469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242208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DE76C1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22A379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1284711" w14:textId="77777777">
        <w:trPr>
          <w:trHeight w:val="150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471F53C7" w14:textId="77777777" w:rsidR="006D1897" w:rsidRPr="000F5578" w:rsidRDefault="008A4A2A">
            <w:pPr>
              <w:rPr>
                <w:rFonts w:asciiTheme="minorHAnsi" w:hAnsiTheme="minorHAnsi" w:cstheme="minorHAnsi"/>
                <w:sz w:val="20"/>
                <w:szCs w:val="20"/>
              </w:rPr>
            </w:pPr>
            <w:r w:rsidRPr="007B7218">
              <w:rPr>
                <w:sz w:val="20"/>
                <w:szCs w:val="20"/>
                <w:lang w:val="en"/>
              </w:rPr>
              <w:t>Unemployed persons at risk of dismissal, as well as up to six months remaining at the end of the sentence of imprisonment*</w:t>
            </w:r>
          </w:p>
        </w:tc>
        <w:tc>
          <w:tcPr>
            <w:tcW w:w="562" w:type="dxa"/>
            <w:tcBorders>
              <w:top w:val="nil"/>
              <w:left w:val="nil"/>
              <w:bottom w:val="single" w:sz="4" w:space="0" w:color="000000"/>
              <w:right w:val="single" w:sz="4" w:space="0" w:color="000000"/>
            </w:tcBorders>
            <w:shd w:val="clear" w:color="auto" w:fill="FFFFFF"/>
            <w:vAlign w:val="center"/>
          </w:tcPr>
          <w:p w14:paraId="17DDDA67"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643" w:type="dxa"/>
            <w:tcBorders>
              <w:top w:val="nil"/>
              <w:left w:val="nil"/>
              <w:bottom w:val="single" w:sz="4" w:space="0" w:color="000000"/>
              <w:right w:val="single" w:sz="4" w:space="0" w:color="000000"/>
            </w:tcBorders>
            <w:shd w:val="clear" w:color="auto" w:fill="FFFFFF"/>
            <w:vAlign w:val="center"/>
          </w:tcPr>
          <w:p w14:paraId="3510647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0EB8B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7654EE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491F6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EA0BD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78F158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73A82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ABC0EF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B95EA2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14583C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2DD7BC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5E25F4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786D11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B54F4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536CE6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3299A8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BEBAB5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B18D71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2FF4B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71223B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DEFF29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939D0D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A0E717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724EC5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E8C230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AE63122" w14:textId="77777777">
        <w:trPr>
          <w:trHeight w:val="63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413B1F42" w14:textId="77777777" w:rsidR="006D1897" w:rsidRPr="007B7218" w:rsidRDefault="00E03BFA">
            <w:pPr>
              <w:rPr>
                <w:rFonts w:asciiTheme="minorHAnsi" w:hAnsiTheme="minorHAnsi" w:cstheme="minorHAnsi"/>
                <w:sz w:val="20"/>
                <w:szCs w:val="20"/>
                <w:lang w:val="ru-RU"/>
              </w:rPr>
            </w:pPr>
            <w:r w:rsidRPr="007B7218">
              <w:rPr>
                <w:sz w:val="20"/>
                <w:szCs w:val="20"/>
                <w:lang w:val="en"/>
              </w:rPr>
              <w:t xml:space="preserve"> including non-competitive persons</w:t>
            </w:r>
          </w:p>
        </w:tc>
        <w:tc>
          <w:tcPr>
            <w:tcW w:w="562" w:type="dxa"/>
            <w:tcBorders>
              <w:top w:val="nil"/>
              <w:left w:val="nil"/>
              <w:bottom w:val="single" w:sz="4" w:space="0" w:color="000000"/>
              <w:right w:val="single" w:sz="4" w:space="0" w:color="000000"/>
            </w:tcBorders>
            <w:shd w:val="clear" w:color="auto" w:fill="FFFFFF"/>
            <w:vAlign w:val="center"/>
          </w:tcPr>
          <w:p w14:paraId="142AF6C7"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w:t>
            </w:r>
          </w:p>
        </w:tc>
        <w:tc>
          <w:tcPr>
            <w:tcW w:w="643" w:type="dxa"/>
            <w:tcBorders>
              <w:top w:val="nil"/>
              <w:left w:val="nil"/>
              <w:bottom w:val="single" w:sz="4" w:space="0" w:color="000000"/>
              <w:right w:val="single" w:sz="4" w:space="0" w:color="000000"/>
            </w:tcBorders>
            <w:shd w:val="clear" w:color="auto" w:fill="FFFFFF"/>
            <w:vAlign w:val="center"/>
          </w:tcPr>
          <w:p w14:paraId="4F49F4E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346109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1F88C8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73354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74C2D0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06857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E0339D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CCF56F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947CB0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2446C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60C541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203EB5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B68971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67A0EF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39C4AD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4DEF9CF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C6512E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C92449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25D27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ACE7A0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E2B983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97A2D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F3DB17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CCD7DE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2636A0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0378318" w14:textId="77777777">
        <w:trPr>
          <w:trHeight w:val="51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3BF7A27E" w14:textId="77777777" w:rsidR="006D1897" w:rsidRPr="000F5578" w:rsidRDefault="008A4A2A">
            <w:pPr>
              <w:rPr>
                <w:rFonts w:asciiTheme="minorHAnsi" w:hAnsiTheme="minorHAnsi" w:cstheme="minorHAnsi"/>
                <w:color w:val="000000"/>
                <w:sz w:val="20"/>
                <w:szCs w:val="20"/>
              </w:rPr>
            </w:pPr>
            <w:r w:rsidRPr="007B7218">
              <w:rPr>
                <w:color w:val="000000"/>
                <w:sz w:val="20"/>
                <w:szCs w:val="20"/>
                <w:lang w:val="en"/>
              </w:rPr>
              <w:t xml:space="preserve">From </w:t>
            </w:r>
            <w:r w:rsidRPr="007B7218">
              <w:rPr>
                <w:sz w:val="20"/>
                <w:szCs w:val="20"/>
                <w:lang w:val="en"/>
              </w:rPr>
              <w:t>the 15th line -</w:t>
            </w:r>
            <w:r w:rsidRPr="007B7218">
              <w:rPr>
                <w:color w:val="000000"/>
                <w:sz w:val="20"/>
                <w:szCs w:val="20"/>
                <w:lang w:val="en"/>
              </w:rPr>
              <w:t xml:space="preserve"> persons at risk of dismissal</w:t>
            </w:r>
          </w:p>
        </w:tc>
        <w:tc>
          <w:tcPr>
            <w:tcW w:w="562" w:type="dxa"/>
            <w:tcBorders>
              <w:top w:val="nil"/>
              <w:left w:val="nil"/>
              <w:bottom w:val="single" w:sz="4" w:space="0" w:color="000000"/>
              <w:right w:val="single" w:sz="4" w:space="0" w:color="000000"/>
            </w:tcBorders>
            <w:shd w:val="clear" w:color="auto" w:fill="FFFFFF"/>
            <w:vAlign w:val="center"/>
          </w:tcPr>
          <w:p w14:paraId="26219E0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17</w:t>
            </w:r>
          </w:p>
        </w:tc>
        <w:tc>
          <w:tcPr>
            <w:tcW w:w="643" w:type="dxa"/>
            <w:tcBorders>
              <w:top w:val="nil"/>
              <w:left w:val="nil"/>
              <w:bottom w:val="single" w:sz="4" w:space="0" w:color="000000"/>
              <w:right w:val="single" w:sz="4" w:space="0" w:color="000000"/>
            </w:tcBorders>
            <w:shd w:val="clear" w:color="auto" w:fill="FFFFFF"/>
            <w:vAlign w:val="center"/>
          </w:tcPr>
          <w:p w14:paraId="72B76B3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019941E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F81E67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572B81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D0C7E4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6356422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F35183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2EE5FA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DD85EB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70B64C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C952F1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23C6FF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3A0B5D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476DDCA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CB654F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59E797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49F595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103316B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2FBB94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5DFFE59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D176A9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660ADB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5F552A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F7065E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601055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8F9954F" w14:textId="77777777">
        <w:trPr>
          <w:trHeight w:val="54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1CAD2668" w14:textId="77777777" w:rsidR="006D1897" w:rsidRPr="000F5578" w:rsidRDefault="008A4A2A">
            <w:pPr>
              <w:rPr>
                <w:rFonts w:asciiTheme="minorHAnsi" w:hAnsiTheme="minorHAnsi" w:cstheme="minorHAnsi"/>
                <w:color w:val="000000"/>
                <w:sz w:val="20"/>
                <w:szCs w:val="20"/>
              </w:rPr>
            </w:pPr>
            <w:r w:rsidRPr="00D62A40">
              <w:rPr>
                <w:color w:val="000000"/>
                <w:sz w:val="20"/>
                <w:szCs w:val="20"/>
                <w:lang w:val="en"/>
              </w:rPr>
              <w:t xml:space="preserve">From the 15th line - applicants with the remaining 6 </w:t>
            </w:r>
            <w:r w:rsidRPr="00D62A40">
              <w:rPr>
                <w:color w:val="000000"/>
                <w:sz w:val="20"/>
                <w:szCs w:val="20"/>
                <w:lang w:val="en"/>
              </w:rPr>
              <w:lastRenderedPageBreak/>
              <w:t>months at the end of serving a sentence in the form of imprisonment</w:t>
            </w:r>
          </w:p>
        </w:tc>
        <w:tc>
          <w:tcPr>
            <w:tcW w:w="562" w:type="dxa"/>
            <w:tcBorders>
              <w:top w:val="nil"/>
              <w:left w:val="nil"/>
              <w:bottom w:val="single" w:sz="4" w:space="0" w:color="000000"/>
              <w:right w:val="single" w:sz="4" w:space="0" w:color="000000"/>
            </w:tcBorders>
            <w:shd w:val="clear" w:color="auto" w:fill="FFFFFF"/>
            <w:vAlign w:val="center"/>
          </w:tcPr>
          <w:p w14:paraId="39A732D5" w14:textId="77777777" w:rsidR="006D1897" w:rsidRPr="007B7218" w:rsidRDefault="008A4A2A">
            <w:pPr>
              <w:jc w:val="center"/>
              <w:rPr>
                <w:rFonts w:asciiTheme="minorHAnsi" w:hAnsiTheme="minorHAnsi" w:cstheme="minorHAnsi"/>
                <w:b/>
                <w:sz w:val="20"/>
                <w:szCs w:val="20"/>
              </w:rPr>
            </w:pPr>
            <w:r w:rsidRPr="007B7218">
              <w:rPr>
                <w:b/>
                <w:sz w:val="20"/>
                <w:szCs w:val="20"/>
                <w:lang w:val="en"/>
              </w:rPr>
              <w:lastRenderedPageBreak/>
              <w:t>17</w:t>
            </w:r>
          </w:p>
        </w:tc>
        <w:tc>
          <w:tcPr>
            <w:tcW w:w="643" w:type="dxa"/>
            <w:tcBorders>
              <w:top w:val="nil"/>
              <w:left w:val="nil"/>
              <w:bottom w:val="single" w:sz="4" w:space="0" w:color="000000"/>
              <w:right w:val="single" w:sz="4" w:space="0" w:color="000000"/>
            </w:tcBorders>
            <w:shd w:val="clear" w:color="auto" w:fill="FFFFFF"/>
            <w:vAlign w:val="center"/>
          </w:tcPr>
          <w:p w14:paraId="5E55E10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FA7C17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1B58A8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C8F715F"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5FD22A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B283D8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1CD7FD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3AD66F8"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E53FD1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721B37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2EE16E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52F234E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0E43B3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3EC16B4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D3D4DA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53D89E6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84127F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6A5F23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749DB2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076969B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720895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E4FAC13"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61892EB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6D300B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7CE860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6C77C5" w14:textId="77777777">
        <w:trPr>
          <w:trHeight w:val="1335"/>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79E1E9D0" w14:textId="77777777" w:rsidR="006D1897" w:rsidRPr="000F5578" w:rsidRDefault="008A4A2A">
            <w:pPr>
              <w:rPr>
                <w:rFonts w:asciiTheme="minorHAnsi" w:hAnsiTheme="minorHAnsi" w:cstheme="minorHAnsi"/>
                <w:sz w:val="20"/>
                <w:szCs w:val="20"/>
              </w:rPr>
            </w:pPr>
            <w:r w:rsidRPr="007B7218">
              <w:rPr>
                <w:sz w:val="20"/>
                <w:szCs w:val="20"/>
                <w:lang w:val="en"/>
              </w:rPr>
              <w:t>Organization of vocational training with the employer for mothers who are not competitive in the labor market and do not have a profession</w:t>
            </w:r>
          </w:p>
        </w:tc>
        <w:tc>
          <w:tcPr>
            <w:tcW w:w="562" w:type="dxa"/>
            <w:tcBorders>
              <w:top w:val="nil"/>
              <w:left w:val="nil"/>
              <w:bottom w:val="single" w:sz="4" w:space="0" w:color="000000"/>
              <w:right w:val="single" w:sz="4" w:space="0" w:color="000000"/>
            </w:tcBorders>
            <w:shd w:val="clear" w:color="auto" w:fill="FFFFFF"/>
            <w:vAlign w:val="center"/>
          </w:tcPr>
          <w:p w14:paraId="6AD3C2E7"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w:t>
            </w:r>
          </w:p>
        </w:tc>
        <w:tc>
          <w:tcPr>
            <w:tcW w:w="643" w:type="dxa"/>
            <w:tcBorders>
              <w:top w:val="nil"/>
              <w:left w:val="nil"/>
              <w:bottom w:val="single" w:sz="4" w:space="0" w:color="000000"/>
              <w:right w:val="single" w:sz="4" w:space="0" w:color="000000"/>
            </w:tcBorders>
            <w:shd w:val="clear" w:color="auto" w:fill="FFFFFF"/>
            <w:vAlign w:val="center"/>
          </w:tcPr>
          <w:p w14:paraId="58E8F8F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7CA364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35F2D9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56401E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38A98F7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5BF0FFC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4791365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8DE27D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6DAADEC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F30A42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816206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23E58D5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86B595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94EE3D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287F11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243909D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B3AB0E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5A1722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DA5DD2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F22BCF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02B95E9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C6E0260"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435DCF9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00F236A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6727EAE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F02D7E" w14:textId="77777777">
        <w:trPr>
          <w:trHeight w:val="2100"/>
        </w:trPr>
        <w:tc>
          <w:tcPr>
            <w:tcW w:w="1678" w:type="dxa"/>
            <w:tcBorders>
              <w:top w:val="nil"/>
              <w:left w:val="single" w:sz="4" w:space="0" w:color="000000"/>
              <w:bottom w:val="single" w:sz="4" w:space="0" w:color="000000"/>
              <w:right w:val="single" w:sz="4" w:space="0" w:color="000000"/>
            </w:tcBorders>
            <w:shd w:val="clear" w:color="auto" w:fill="FFFFFF"/>
            <w:vAlign w:val="center"/>
          </w:tcPr>
          <w:p w14:paraId="393B6E33"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persons on leave to care for a child under three years of age who are looking for work to arrange childcare in parallel with work in the event of return to work before the child reaches the age of two</w:t>
            </w:r>
          </w:p>
        </w:tc>
        <w:tc>
          <w:tcPr>
            <w:tcW w:w="562" w:type="dxa"/>
            <w:tcBorders>
              <w:top w:val="nil"/>
              <w:left w:val="nil"/>
              <w:bottom w:val="single" w:sz="4" w:space="0" w:color="000000"/>
              <w:right w:val="single" w:sz="4" w:space="0" w:color="000000"/>
            </w:tcBorders>
            <w:shd w:val="clear" w:color="auto" w:fill="FFFFFF"/>
            <w:vAlign w:val="center"/>
          </w:tcPr>
          <w:p w14:paraId="37FF65C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18.1</w:t>
            </w:r>
          </w:p>
        </w:tc>
        <w:tc>
          <w:tcPr>
            <w:tcW w:w="643" w:type="dxa"/>
            <w:tcBorders>
              <w:top w:val="nil"/>
              <w:left w:val="nil"/>
              <w:bottom w:val="single" w:sz="4" w:space="0" w:color="000000"/>
              <w:right w:val="single" w:sz="4" w:space="0" w:color="000000"/>
            </w:tcBorders>
            <w:shd w:val="clear" w:color="auto" w:fill="FFFFFF"/>
            <w:vAlign w:val="center"/>
          </w:tcPr>
          <w:p w14:paraId="5BEF908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087743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3782232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168C038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46F78B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137763F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643DAB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542B923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6948CF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2BEFA7E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40A400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384671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0188C6F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7452D5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33E882D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single" w:sz="4" w:space="0" w:color="000000"/>
              <w:right w:val="single" w:sz="4" w:space="0" w:color="000000"/>
            </w:tcBorders>
            <w:shd w:val="clear" w:color="auto" w:fill="FFFFFF"/>
            <w:vAlign w:val="center"/>
          </w:tcPr>
          <w:p w14:paraId="79F09EF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1F0F454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7E226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29FAA7B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1001A5E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single" w:sz="4" w:space="0" w:color="000000"/>
              <w:right w:val="single" w:sz="4" w:space="0" w:color="000000"/>
            </w:tcBorders>
            <w:shd w:val="clear" w:color="auto" w:fill="FFFFFF"/>
            <w:vAlign w:val="center"/>
          </w:tcPr>
          <w:p w14:paraId="2A4630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single" w:sz="4" w:space="0" w:color="000000"/>
              <w:right w:val="single" w:sz="4" w:space="0" w:color="000000"/>
            </w:tcBorders>
            <w:shd w:val="clear" w:color="auto" w:fill="FFFFFF"/>
            <w:vAlign w:val="center"/>
          </w:tcPr>
          <w:p w14:paraId="61CA6CC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single" w:sz="4" w:space="0" w:color="000000"/>
              <w:right w:val="single" w:sz="4" w:space="0" w:color="000000"/>
            </w:tcBorders>
            <w:shd w:val="clear" w:color="auto" w:fill="FFFFFF"/>
            <w:vAlign w:val="center"/>
          </w:tcPr>
          <w:p w14:paraId="2DBB0AD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single" w:sz="4" w:space="0" w:color="000000"/>
              <w:right w:val="single" w:sz="4" w:space="0" w:color="000000"/>
            </w:tcBorders>
            <w:shd w:val="clear" w:color="auto" w:fill="FFFFFF"/>
            <w:vAlign w:val="center"/>
          </w:tcPr>
          <w:p w14:paraId="7B9CCFE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single" w:sz="4" w:space="0" w:color="000000"/>
              <w:right w:val="single" w:sz="4" w:space="0" w:color="000000"/>
            </w:tcBorders>
            <w:shd w:val="clear" w:color="auto" w:fill="FFFFFF"/>
            <w:vAlign w:val="center"/>
          </w:tcPr>
          <w:p w14:paraId="49E1727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FA488DE" w14:textId="77777777">
        <w:trPr>
          <w:trHeight w:val="705"/>
        </w:trPr>
        <w:tc>
          <w:tcPr>
            <w:tcW w:w="1678" w:type="dxa"/>
            <w:tcBorders>
              <w:top w:val="nil"/>
              <w:left w:val="single" w:sz="4" w:space="0" w:color="000000"/>
              <w:bottom w:val="single" w:sz="4" w:space="0" w:color="000000"/>
              <w:right w:val="single" w:sz="4" w:space="0" w:color="000000"/>
            </w:tcBorders>
            <w:shd w:val="clear" w:color="auto" w:fill="FFFFFF"/>
          </w:tcPr>
          <w:p w14:paraId="610E2FCF" w14:textId="77777777" w:rsidR="006D1897" w:rsidRPr="007B7218" w:rsidRDefault="008A4A2A">
            <w:pPr>
              <w:rPr>
                <w:rFonts w:asciiTheme="minorHAnsi" w:hAnsiTheme="minorHAnsi" w:cstheme="minorHAnsi"/>
                <w:b/>
                <w:sz w:val="20"/>
                <w:szCs w:val="20"/>
              </w:rPr>
            </w:pPr>
            <w:r w:rsidRPr="007B7218">
              <w:rPr>
                <w:b/>
                <w:sz w:val="20"/>
                <w:szCs w:val="20"/>
                <w:lang w:val="en"/>
              </w:rPr>
              <w:t>Total</w:t>
            </w:r>
            <w:r w:rsidR="00E54B8B" w:rsidRPr="007B7218">
              <w:rPr>
                <w:b/>
                <w:sz w:val="20"/>
                <w:szCs w:val="20"/>
                <w:lang w:val="en"/>
              </w:rPr>
              <w:t xml:space="preserve"> **  </w:t>
            </w:r>
          </w:p>
        </w:tc>
        <w:tc>
          <w:tcPr>
            <w:tcW w:w="562" w:type="dxa"/>
            <w:tcBorders>
              <w:top w:val="nil"/>
              <w:left w:val="nil"/>
              <w:bottom w:val="single" w:sz="4" w:space="0" w:color="000000"/>
              <w:right w:val="single" w:sz="4" w:space="0" w:color="000000"/>
            </w:tcBorders>
            <w:shd w:val="clear" w:color="auto" w:fill="FFFFFF"/>
            <w:vAlign w:val="center"/>
          </w:tcPr>
          <w:p w14:paraId="784D0DC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19</w:t>
            </w:r>
          </w:p>
        </w:tc>
        <w:tc>
          <w:tcPr>
            <w:tcW w:w="643" w:type="dxa"/>
            <w:tcBorders>
              <w:top w:val="nil"/>
              <w:left w:val="nil"/>
              <w:bottom w:val="single" w:sz="4" w:space="0" w:color="000000"/>
              <w:right w:val="single" w:sz="4" w:space="0" w:color="000000"/>
            </w:tcBorders>
            <w:shd w:val="clear" w:color="auto" w:fill="FFFFFF"/>
            <w:vAlign w:val="center"/>
          </w:tcPr>
          <w:p w14:paraId="3F15CB7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422B044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074FB0D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173F356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6EF013A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0B2E8460"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12990BD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14686DC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0548655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4565036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4F40CB8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03CDDC7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0B8F2E2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0EE94F4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27922AF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59" w:type="dxa"/>
            <w:tcBorders>
              <w:top w:val="nil"/>
              <w:left w:val="nil"/>
              <w:bottom w:val="single" w:sz="4" w:space="0" w:color="000000"/>
              <w:right w:val="single" w:sz="4" w:space="0" w:color="000000"/>
            </w:tcBorders>
            <w:shd w:val="clear" w:color="auto" w:fill="FFFFFF"/>
            <w:vAlign w:val="center"/>
          </w:tcPr>
          <w:p w14:paraId="2D87CC2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4DAEEBD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4A9BBAB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53566C6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358A4DB1"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643" w:type="dxa"/>
            <w:tcBorders>
              <w:top w:val="nil"/>
              <w:left w:val="nil"/>
              <w:bottom w:val="single" w:sz="4" w:space="0" w:color="000000"/>
              <w:right w:val="single" w:sz="4" w:space="0" w:color="000000"/>
            </w:tcBorders>
            <w:shd w:val="clear" w:color="auto" w:fill="FFFFFF"/>
            <w:vAlign w:val="center"/>
          </w:tcPr>
          <w:p w14:paraId="15D34CB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539" w:type="dxa"/>
            <w:tcBorders>
              <w:top w:val="nil"/>
              <w:left w:val="nil"/>
              <w:bottom w:val="single" w:sz="4" w:space="0" w:color="000000"/>
              <w:right w:val="single" w:sz="4" w:space="0" w:color="000000"/>
            </w:tcBorders>
            <w:shd w:val="clear" w:color="auto" w:fill="FFFFFF"/>
            <w:vAlign w:val="center"/>
          </w:tcPr>
          <w:p w14:paraId="6632613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023" w:type="dxa"/>
            <w:tcBorders>
              <w:top w:val="nil"/>
              <w:left w:val="nil"/>
              <w:bottom w:val="single" w:sz="4" w:space="0" w:color="000000"/>
              <w:right w:val="single" w:sz="4" w:space="0" w:color="000000"/>
            </w:tcBorders>
            <w:shd w:val="clear" w:color="auto" w:fill="FFFFFF"/>
            <w:vAlign w:val="center"/>
          </w:tcPr>
          <w:p w14:paraId="35C8744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38" w:type="dxa"/>
            <w:tcBorders>
              <w:top w:val="nil"/>
              <w:left w:val="nil"/>
              <w:bottom w:val="single" w:sz="4" w:space="0" w:color="000000"/>
              <w:right w:val="single" w:sz="4" w:space="0" w:color="000000"/>
            </w:tcBorders>
            <w:shd w:val="clear" w:color="auto" w:fill="FFFFFF"/>
            <w:vAlign w:val="center"/>
          </w:tcPr>
          <w:p w14:paraId="662217A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872" w:type="dxa"/>
            <w:tcBorders>
              <w:top w:val="nil"/>
              <w:left w:val="nil"/>
              <w:bottom w:val="single" w:sz="4" w:space="0" w:color="000000"/>
              <w:right w:val="single" w:sz="4" w:space="0" w:color="000000"/>
            </w:tcBorders>
            <w:shd w:val="clear" w:color="auto" w:fill="FFFFFF"/>
            <w:vAlign w:val="center"/>
          </w:tcPr>
          <w:p w14:paraId="44F1E9D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EE3C7B" w14:paraId="5FFB7770" w14:textId="77777777">
        <w:trPr>
          <w:trHeight w:val="1065"/>
        </w:trPr>
        <w:tc>
          <w:tcPr>
            <w:tcW w:w="10070" w:type="dxa"/>
            <w:gridSpan w:val="12"/>
            <w:tcBorders>
              <w:top w:val="nil"/>
              <w:left w:val="nil"/>
              <w:bottom w:val="nil"/>
              <w:right w:val="nil"/>
            </w:tcBorders>
            <w:shd w:val="clear" w:color="auto" w:fill="FFFFFF"/>
            <w:vAlign w:val="center"/>
          </w:tcPr>
          <w:p w14:paraId="3623631F" w14:textId="77777777" w:rsidR="006D1897" w:rsidRPr="000F5578" w:rsidRDefault="008A4A2A">
            <w:pPr>
              <w:rPr>
                <w:rFonts w:asciiTheme="minorHAnsi" w:hAnsiTheme="minorHAnsi" w:cstheme="minorHAnsi"/>
                <w:sz w:val="20"/>
                <w:szCs w:val="20"/>
              </w:rPr>
            </w:pPr>
            <w:r w:rsidRPr="007B7218">
              <w:rPr>
                <w:sz w:val="20"/>
                <w:szCs w:val="20"/>
                <w:lang w:val="en"/>
              </w:rPr>
              <w:t xml:space="preserve">* Organization of vocational training for the unemployed and job-seekers with a risk of dismissal in the case of the </w:t>
            </w:r>
            <w:proofErr w:type="spellStart"/>
            <w:r w:rsidRPr="007B7218">
              <w:rPr>
                <w:sz w:val="20"/>
                <w:szCs w:val="20"/>
                <w:lang w:val="en"/>
              </w:rPr>
              <w:t>programme</w:t>
            </w:r>
            <w:proofErr w:type="spellEnd"/>
            <w:r w:rsidRPr="007B7218">
              <w:rPr>
                <w:sz w:val="20"/>
                <w:szCs w:val="20"/>
                <w:lang w:val="en"/>
              </w:rPr>
              <w:t xml:space="preserve"> in lines 7 to 10 and from 16 to 20 in line 16 indicates the number of employed of the participants in the said </w:t>
            </w:r>
            <w:proofErr w:type="spellStart"/>
            <w:r w:rsidRPr="007B7218">
              <w:rPr>
                <w:sz w:val="20"/>
                <w:szCs w:val="20"/>
                <w:lang w:val="en"/>
              </w:rPr>
              <w:t>programme</w:t>
            </w:r>
            <w:proofErr w:type="spellEnd"/>
            <w:r w:rsidRPr="007B7218">
              <w:rPr>
                <w:sz w:val="20"/>
                <w:szCs w:val="20"/>
                <w:lang w:val="en"/>
              </w:rPr>
              <w:t xml:space="preserve"> after the last accounting:</w:t>
            </w:r>
          </w:p>
        </w:tc>
        <w:tc>
          <w:tcPr>
            <w:tcW w:w="643" w:type="dxa"/>
            <w:tcBorders>
              <w:top w:val="nil"/>
              <w:left w:val="nil"/>
              <w:bottom w:val="nil"/>
              <w:right w:val="nil"/>
            </w:tcBorders>
            <w:shd w:val="clear" w:color="auto" w:fill="FFFFFF"/>
            <w:vAlign w:val="center"/>
          </w:tcPr>
          <w:p w14:paraId="069E7821"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539" w:type="dxa"/>
            <w:tcBorders>
              <w:top w:val="nil"/>
              <w:left w:val="nil"/>
              <w:bottom w:val="nil"/>
              <w:right w:val="nil"/>
            </w:tcBorders>
            <w:shd w:val="clear" w:color="auto" w:fill="FFFFFF"/>
            <w:vAlign w:val="center"/>
          </w:tcPr>
          <w:p w14:paraId="087331A1"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1023" w:type="dxa"/>
            <w:tcBorders>
              <w:top w:val="nil"/>
              <w:left w:val="nil"/>
              <w:bottom w:val="nil"/>
              <w:right w:val="nil"/>
            </w:tcBorders>
            <w:shd w:val="clear" w:color="auto" w:fill="FFFFFF"/>
            <w:vAlign w:val="center"/>
          </w:tcPr>
          <w:p w14:paraId="4643A456"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38" w:type="dxa"/>
            <w:tcBorders>
              <w:top w:val="nil"/>
              <w:left w:val="nil"/>
              <w:bottom w:val="nil"/>
              <w:right w:val="nil"/>
            </w:tcBorders>
            <w:shd w:val="clear" w:color="auto" w:fill="FFFFFF"/>
            <w:vAlign w:val="center"/>
          </w:tcPr>
          <w:p w14:paraId="2C044F96"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643" w:type="dxa"/>
            <w:tcBorders>
              <w:top w:val="nil"/>
              <w:left w:val="nil"/>
              <w:bottom w:val="nil"/>
              <w:right w:val="nil"/>
            </w:tcBorders>
            <w:shd w:val="clear" w:color="auto" w:fill="FFFFFF"/>
            <w:vAlign w:val="center"/>
          </w:tcPr>
          <w:p w14:paraId="3C6DE6E3"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59" w:type="dxa"/>
            <w:tcBorders>
              <w:top w:val="nil"/>
              <w:left w:val="nil"/>
              <w:bottom w:val="nil"/>
              <w:right w:val="nil"/>
            </w:tcBorders>
            <w:shd w:val="clear" w:color="auto" w:fill="FFFFFF"/>
            <w:vAlign w:val="center"/>
          </w:tcPr>
          <w:p w14:paraId="5F3F718C"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539" w:type="dxa"/>
            <w:tcBorders>
              <w:top w:val="nil"/>
              <w:left w:val="nil"/>
              <w:bottom w:val="nil"/>
              <w:right w:val="nil"/>
            </w:tcBorders>
            <w:shd w:val="clear" w:color="auto" w:fill="FFFFFF"/>
            <w:vAlign w:val="center"/>
          </w:tcPr>
          <w:p w14:paraId="1FF3F4F5"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1023" w:type="dxa"/>
            <w:tcBorders>
              <w:top w:val="nil"/>
              <w:left w:val="nil"/>
              <w:bottom w:val="nil"/>
              <w:right w:val="nil"/>
            </w:tcBorders>
            <w:shd w:val="clear" w:color="auto" w:fill="FFFFFF"/>
            <w:vAlign w:val="center"/>
          </w:tcPr>
          <w:p w14:paraId="6D092076"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38" w:type="dxa"/>
            <w:tcBorders>
              <w:top w:val="nil"/>
              <w:left w:val="nil"/>
              <w:bottom w:val="nil"/>
              <w:right w:val="nil"/>
            </w:tcBorders>
            <w:shd w:val="clear" w:color="auto" w:fill="FFFFFF"/>
            <w:vAlign w:val="center"/>
          </w:tcPr>
          <w:p w14:paraId="122F3752"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72" w:type="dxa"/>
            <w:tcBorders>
              <w:top w:val="nil"/>
              <w:left w:val="nil"/>
              <w:bottom w:val="nil"/>
              <w:right w:val="nil"/>
            </w:tcBorders>
            <w:shd w:val="clear" w:color="auto" w:fill="FFFFFF"/>
            <w:vAlign w:val="center"/>
          </w:tcPr>
          <w:p w14:paraId="386A005C"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643" w:type="dxa"/>
            <w:tcBorders>
              <w:top w:val="nil"/>
              <w:left w:val="nil"/>
              <w:bottom w:val="nil"/>
              <w:right w:val="nil"/>
            </w:tcBorders>
            <w:shd w:val="clear" w:color="auto" w:fill="FFFFFF"/>
            <w:vAlign w:val="center"/>
          </w:tcPr>
          <w:p w14:paraId="559C8C68"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539" w:type="dxa"/>
            <w:tcBorders>
              <w:top w:val="nil"/>
              <w:left w:val="nil"/>
              <w:bottom w:val="nil"/>
              <w:right w:val="nil"/>
            </w:tcBorders>
            <w:shd w:val="clear" w:color="auto" w:fill="FFFFFF"/>
            <w:vAlign w:val="center"/>
          </w:tcPr>
          <w:p w14:paraId="71C35A74"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1023" w:type="dxa"/>
            <w:tcBorders>
              <w:top w:val="nil"/>
              <w:left w:val="nil"/>
              <w:bottom w:val="nil"/>
              <w:right w:val="nil"/>
            </w:tcBorders>
            <w:shd w:val="clear" w:color="auto" w:fill="FFFFFF"/>
            <w:vAlign w:val="center"/>
          </w:tcPr>
          <w:p w14:paraId="6E720AD3"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38" w:type="dxa"/>
            <w:tcBorders>
              <w:top w:val="nil"/>
              <w:left w:val="nil"/>
              <w:bottom w:val="nil"/>
              <w:right w:val="nil"/>
            </w:tcBorders>
            <w:shd w:val="clear" w:color="auto" w:fill="FFFFFF"/>
            <w:vAlign w:val="center"/>
          </w:tcPr>
          <w:p w14:paraId="28163611"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872" w:type="dxa"/>
            <w:tcBorders>
              <w:top w:val="nil"/>
              <w:left w:val="nil"/>
              <w:bottom w:val="nil"/>
              <w:right w:val="nil"/>
            </w:tcBorders>
            <w:shd w:val="clear" w:color="auto" w:fill="FFFFFF"/>
            <w:vAlign w:val="center"/>
          </w:tcPr>
          <w:p w14:paraId="7724F5ED" w14:textId="77777777" w:rsidR="006D1897" w:rsidRPr="000F5578" w:rsidRDefault="008A4A2A">
            <w:pPr>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r>
      <w:tr w:rsidR="0071575C" w:rsidRPr="00EE3C7B" w14:paraId="154CE2F8" w14:textId="77777777" w:rsidTr="009103C1">
        <w:trPr>
          <w:trHeight w:val="563"/>
        </w:trPr>
        <w:tc>
          <w:tcPr>
            <w:tcW w:w="10070" w:type="dxa"/>
            <w:gridSpan w:val="12"/>
            <w:tcBorders>
              <w:top w:val="nil"/>
              <w:left w:val="nil"/>
              <w:bottom w:val="nil"/>
              <w:right w:val="nil"/>
            </w:tcBorders>
            <w:shd w:val="clear" w:color="auto" w:fill="FFFFFF"/>
            <w:vAlign w:val="center"/>
          </w:tcPr>
          <w:p w14:paraId="4D21E4B8" w14:textId="77777777" w:rsidR="006D1897" w:rsidRPr="000F5578" w:rsidRDefault="008A4A2A">
            <w:pPr>
              <w:rPr>
                <w:rFonts w:asciiTheme="minorHAnsi" w:hAnsiTheme="minorHAnsi" w:cstheme="minorHAnsi"/>
                <w:sz w:val="20"/>
                <w:szCs w:val="20"/>
              </w:rPr>
            </w:pPr>
            <w:r w:rsidRPr="007B7218">
              <w:rPr>
                <w:sz w:val="20"/>
                <w:szCs w:val="20"/>
                <w:lang w:val="en"/>
              </w:rPr>
              <w:t>** Note: When included in various programs in the number of people employed in lines 6 to 10 and from 15 to 20 in line 20, the case is calculated once as the result of the last program:</w:t>
            </w:r>
          </w:p>
        </w:tc>
        <w:tc>
          <w:tcPr>
            <w:tcW w:w="643" w:type="dxa"/>
            <w:tcBorders>
              <w:top w:val="nil"/>
              <w:left w:val="nil"/>
              <w:bottom w:val="nil"/>
              <w:right w:val="nil"/>
            </w:tcBorders>
            <w:shd w:val="clear" w:color="auto" w:fill="FFFFFF"/>
            <w:vAlign w:val="center"/>
          </w:tcPr>
          <w:p w14:paraId="2850494D"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nil"/>
              <w:right w:val="nil"/>
            </w:tcBorders>
            <w:shd w:val="clear" w:color="auto" w:fill="FFFFFF"/>
            <w:vAlign w:val="center"/>
          </w:tcPr>
          <w:p w14:paraId="2B18DC60"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nil"/>
              <w:right w:val="nil"/>
            </w:tcBorders>
            <w:shd w:val="clear" w:color="auto" w:fill="FFFFFF"/>
            <w:vAlign w:val="center"/>
          </w:tcPr>
          <w:p w14:paraId="73CB1AB3"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nil"/>
              <w:right w:val="nil"/>
            </w:tcBorders>
            <w:shd w:val="clear" w:color="auto" w:fill="FFFFFF"/>
            <w:vAlign w:val="center"/>
          </w:tcPr>
          <w:p w14:paraId="51CC3E56"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nil"/>
              <w:right w:val="nil"/>
            </w:tcBorders>
            <w:shd w:val="clear" w:color="auto" w:fill="FFFFFF"/>
            <w:vAlign w:val="center"/>
          </w:tcPr>
          <w:p w14:paraId="23804615"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59" w:type="dxa"/>
            <w:tcBorders>
              <w:top w:val="nil"/>
              <w:left w:val="nil"/>
              <w:bottom w:val="nil"/>
              <w:right w:val="nil"/>
            </w:tcBorders>
            <w:shd w:val="clear" w:color="auto" w:fill="FFFFFF"/>
            <w:vAlign w:val="center"/>
          </w:tcPr>
          <w:p w14:paraId="0B0D4922"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nil"/>
              <w:right w:val="nil"/>
            </w:tcBorders>
            <w:shd w:val="clear" w:color="auto" w:fill="FFFFFF"/>
            <w:vAlign w:val="center"/>
          </w:tcPr>
          <w:p w14:paraId="17BB44FE"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nil"/>
              <w:right w:val="nil"/>
            </w:tcBorders>
            <w:shd w:val="clear" w:color="auto" w:fill="FFFFFF"/>
            <w:vAlign w:val="center"/>
          </w:tcPr>
          <w:p w14:paraId="06527B20"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nil"/>
              <w:right w:val="nil"/>
            </w:tcBorders>
            <w:shd w:val="clear" w:color="auto" w:fill="FFFFFF"/>
            <w:vAlign w:val="center"/>
          </w:tcPr>
          <w:p w14:paraId="254A2C9B"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nil"/>
              <w:right w:val="nil"/>
            </w:tcBorders>
            <w:shd w:val="clear" w:color="auto" w:fill="FFFFFF"/>
            <w:vAlign w:val="center"/>
          </w:tcPr>
          <w:p w14:paraId="299DEFB5"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nil"/>
              <w:right w:val="nil"/>
            </w:tcBorders>
            <w:shd w:val="clear" w:color="auto" w:fill="FFFFFF"/>
            <w:vAlign w:val="center"/>
          </w:tcPr>
          <w:p w14:paraId="2B01AB7A"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nil"/>
              <w:right w:val="nil"/>
            </w:tcBorders>
            <w:shd w:val="clear" w:color="auto" w:fill="FFFFFF"/>
            <w:vAlign w:val="center"/>
          </w:tcPr>
          <w:p w14:paraId="7A1C2E0D"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nil"/>
              <w:right w:val="nil"/>
            </w:tcBorders>
            <w:shd w:val="clear" w:color="auto" w:fill="FFFFFF"/>
            <w:vAlign w:val="center"/>
          </w:tcPr>
          <w:p w14:paraId="261F948C"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nil"/>
              <w:right w:val="nil"/>
            </w:tcBorders>
            <w:shd w:val="clear" w:color="auto" w:fill="FFFFFF"/>
            <w:vAlign w:val="center"/>
          </w:tcPr>
          <w:p w14:paraId="24928106"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nil"/>
              <w:right w:val="nil"/>
            </w:tcBorders>
            <w:shd w:val="clear" w:color="auto" w:fill="FFFFFF"/>
            <w:vAlign w:val="center"/>
          </w:tcPr>
          <w:p w14:paraId="236C8591" w14:textId="77777777" w:rsidR="006D1897" w:rsidRPr="000F557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EE3C7B" w14:paraId="00C9253C" w14:textId="77777777" w:rsidTr="009103C1">
        <w:trPr>
          <w:gridAfter w:val="10"/>
          <w:wAfter w:w="8046" w:type="dxa"/>
          <w:trHeight w:val="1130"/>
        </w:trPr>
        <w:tc>
          <w:tcPr>
            <w:tcW w:w="13756" w:type="dxa"/>
            <w:gridSpan w:val="17"/>
            <w:tcBorders>
              <w:top w:val="nil"/>
              <w:left w:val="nil"/>
              <w:bottom w:val="nil"/>
              <w:right w:val="nil"/>
            </w:tcBorders>
            <w:shd w:val="clear" w:color="auto" w:fill="FFFFFF"/>
          </w:tcPr>
          <w:p w14:paraId="41AC0F06" w14:textId="396FC06A" w:rsidR="009103C1" w:rsidRPr="007B7218" w:rsidRDefault="008A4A2A" w:rsidP="008A4A2A">
            <w:pPr>
              <w:rPr>
                <w:rFonts w:asciiTheme="minorHAnsi" w:hAnsiTheme="minorHAnsi" w:cstheme="minorHAnsi"/>
                <w:sz w:val="20"/>
                <w:szCs w:val="20"/>
                <w:lang w:val="ru-RU"/>
              </w:rPr>
            </w:pPr>
            <w:r w:rsidRPr="007B7218">
              <w:rPr>
                <w:sz w:val="20"/>
                <w:szCs w:val="20"/>
                <w:lang w:val="en"/>
              </w:rPr>
              <w:t xml:space="preserve">Note: In the case of </w:t>
            </w:r>
            <w:proofErr w:type="spellStart"/>
            <w:r w:rsidRPr="007B7218">
              <w:rPr>
                <w:sz w:val="20"/>
                <w:szCs w:val="20"/>
                <w:lang w:val="en"/>
              </w:rPr>
              <w:t>programmes</w:t>
            </w:r>
            <w:proofErr w:type="spellEnd"/>
            <w:r w:rsidRPr="007B7218">
              <w:rPr>
                <w:sz w:val="20"/>
                <w:szCs w:val="20"/>
                <w:lang w:val="en"/>
              </w:rPr>
              <w:t xml:space="preserve"> in which the beneficiary </w:t>
            </w:r>
            <w:r>
              <w:rPr>
                <w:sz w:val="20"/>
                <w:szCs w:val="20"/>
                <w:lang w:val="en"/>
              </w:rPr>
              <w:t>is employed</w:t>
            </w:r>
            <w:r w:rsidRPr="007B7218">
              <w:rPr>
                <w:sz w:val="20"/>
                <w:szCs w:val="20"/>
                <w:lang w:val="en"/>
              </w:rPr>
              <w:t xml:space="preserve"> or becomes self-employed, the number of persons included in the </w:t>
            </w:r>
            <w:proofErr w:type="spellStart"/>
            <w:r w:rsidRPr="007B7218">
              <w:rPr>
                <w:sz w:val="20"/>
                <w:szCs w:val="20"/>
                <w:lang w:val="en"/>
              </w:rPr>
              <w:t>programme</w:t>
            </w:r>
            <w:proofErr w:type="spellEnd"/>
            <w:r w:rsidRPr="007B7218">
              <w:rPr>
                <w:sz w:val="20"/>
                <w:szCs w:val="20"/>
                <w:lang w:val="en"/>
              </w:rPr>
              <w:t xml:space="preserve"> shall be indicated, and in the case of </w:t>
            </w:r>
            <w:proofErr w:type="spellStart"/>
            <w:r w:rsidRPr="007B7218">
              <w:rPr>
                <w:sz w:val="20"/>
                <w:szCs w:val="20"/>
                <w:lang w:val="en"/>
              </w:rPr>
              <w:t>programmes</w:t>
            </w:r>
            <w:proofErr w:type="spellEnd"/>
            <w:r w:rsidRPr="007B7218">
              <w:rPr>
                <w:sz w:val="20"/>
                <w:szCs w:val="20"/>
                <w:lang w:val="en"/>
              </w:rPr>
              <w:t xml:space="preserve"> after which the beneficiaries are expected to be employed or self-employed within a certain period of time, the number of persons employed or self-employed during the period included in the calculation of the criterion for the current evaluation of the </w:t>
            </w:r>
            <w:proofErr w:type="spellStart"/>
            <w:r w:rsidRPr="007B7218">
              <w:rPr>
                <w:sz w:val="20"/>
                <w:szCs w:val="20"/>
                <w:lang w:val="en"/>
              </w:rPr>
              <w:t>programme</w:t>
            </w:r>
            <w:proofErr w:type="spellEnd"/>
            <w:r w:rsidRPr="007B7218">
              <w:rPr>
                <w:sz w:val="20"/>
                <w:szCs w:val="20"/>
                <w:lang w:val="en"/>
              </w:rPr>
              <w:t xml:space="preserve"> established by the regulation shall be indicated.  RA Government No. 534-Н of April 17, 2014:</w:t>
            </w:r>
          </w:p>
        </w:tc>
      </w:tr>
      <w:tr w:rsidR="0071575C" w:rsidRPr="00EE3C7B" w14:paraId="21C6F489" w14:textId="77777777">
        <w:trPr>
          <w:trHeight w:val="855"/>
        </w:trPr>
        <w:tc>
          <w:tcPr>
            <w:tcW w:w="13756" w:type="dxa"/>
            <w:gridSpan w:val="17"/>
            <w:tcBorders>
              <w:top w:val="nil"/>
              <w:left w:val="nil"/>
              <w:bottom w:val="nil"/>
              <w:right w:val="nil"/>
            </w:tcBorders>
            <w:shd w:val="clear" w:color="auto" w:fill="FFFFFF"/>
          </w:tcPr>
          <w:p w14:paraId="3FA63049" w14:textId="77777777" w:rsidR="006D1897" w:rsidRPr="000F5578" w:rsidRDefault="008A4A2A">
            <w:pPr>
              <w:rPr>
                <w:rFonts w:asciiTheme="minorHAnsi" w:hAnsiTheme="minorHAnsi" w:cstheme="minorHAnsi"/>
                <w:color w:val="000000"/>
                <w:sz w:val="20"/>
                <w:szCs w:val="20"/>
              </w:rPr>
            </w:pPr>
            <w:r w:rsidRPr="007B7218">
              <w:rPr>
                <w:color w:val="000000"/>
                <w:sz w:val="20"/>
                <w:szCs w:val="20"/>
                <w:lang w:val="en"/>
              </w:rPr>
              <w:t>Note: the number of persons dismissed or lost self-employed during the period included in the calculation of the criterion for the current evaluation of the program established by the RA Government Decree No. 534-N of April 17, 2014 is indicated:</w:t>
            </w:r>
          </w:p>
        </w:tc>
        <w:tc>
          <w:tcPr>
            <w:tcW w:w="859" w:type="dxa"/>
            <w:tcBorders>
              <w:top w:val="nil"/>
              <w:left w:val="nil"/>
              <w:bottom w:val="nil"/>
              <w:right w:val="nil"/>
            </w:tcBorders>
            <w:shd w:val="clear" w:color="auto" w:fill="FFFFFF"/>
            <w:vAlign w:val="bottom"/>
          </w:tcPr>
          <w:p w14:paraId="659730EB" w14:textId="77777777" w:rsidR="006D1897" w:rsidRPr="000F5578" w:rsidRDefault="008A4A2A">
            <w:pP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539" w:type="dxa"/>
            <w:tcBorders>
              <w:top w:val="nil"/>
              <w:left w:val="nil"/>
              <w:bottom w:val="nil"/>
              <w:right w:val="nil"/>
            </w:tcBorders>
            <w:shd w:val="clear" w:color="auto" w:fill="FFFFFF"/>
            <w:vAlign w:val="bottom"/>
          </w:tcPr>
          <w:p w14:paraId="743C88DA"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nil"/>
              <w:right w:val="nil"/>
            </w:tcBorders>
            <w:shd w:val="clear" w:color="auto" w:fill="FFFFFF"/>
            <w:vAlign w:val="bottom"/>
          </w:tcPr>
          <w:p w14:paraId="515AF919"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nil"/>
              <w:right w:val="nil"/>
            </w:tcBorders>
            <w:shd w:val="clear" w:color="auto" w:fill="FFFFFF"/>
            <w:vAlign w:val="bottom"/>
          </w:tcPr>
          <w:p w14:paraId="2A130F1F"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nil"/>
              <w:right w:val="nil"/>
            </w:tcBorders>
            <w:shd w:val="clear" w:color="auto" w:fill="FFFFFF"/>
            <w:vAlign w:val="bottom"/>
          </w:tcPr>
          <w:p w14:paraId="3837E656"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643" w:type="dxa"/>
            <w:tcBorders>
              <w:top w:val="nil"/>
              <w:left w:val="nil"/>
              <w:bottom w:val="nil"/>
              <w:right w:val="nil"/>
            </w:tcBorders>
            <w:shd w:val="clear" w:color="auto" w:fill="FFFFFF"/>
            <w:vAlign w:val="bottom"/>
          </w:tcPr>
          <w:p w14:paraId="538C556C"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539" w:type="dxa"/>
            <w:tcBorders>
              <w:top w:val="nil"/>
              <w:left w:val="nil"/>
              <w:bottom w:val="nil"/>
              <w:right w:val="nil"/>
            </w:tcBorders>
            <w:shd w:val="clear" w:color="auto" w:fill="FFFFFF"/>
            <w:vAlign w:val="bottom"/>
          </w:tcPr>
          <w:p w14:paraId="49B5E474"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023" w:type="dxa"/>
            <w:tcBorders>
              <w:top w:val="nil"/>
              <w:left w:val="nil"/>
              <w:bottom w:val="nil"/>
              <w:right w:val="nil"/>
            </w:tcBorders>
            <w:shd w:val="clear" w:color="auto" w:fill="FFFFFF"/>
            <w:vAlign w:val="bottom"/>
          </w:tcPr>
          <w:p w14:paraId="620A1646"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38" w:type="dxa"/>
            <w:tcBorders>
              <w:top w:val="nil"/>
              <w:left w:val="nil"/>
              <w:bottom w:val="nil"/>
              <w:right w:val="nil"/>
            </w:tcBorders>
            <w:shd w:val="clear" w:color="auto" w:fill="FFFFFF"/>
            <w:vAlign w:val="bottom"/>
          </w:tcPr>
          <w:p w14:paraId="380556FE"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872" w:type="dxa"/>
            <w:tcBorders>
              <w:top w:val="nil"/>
              <w:left w:val="nil"/>
              <w:bottom w:val="nil"/>
              <w:right w:val="nil"/>
            </w:tcBorders>
            <w:shd w:val="clear" w:color="auto" w:fill="FFFFFF"/>
            <w:vAlign w:val="bottom"/>
          </w:tcPr>
          <w:p w14:paraId="3FE726C4" w14:textId="77777777" w:rsidR="006D1897" w:rsidRPr="000F557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bl>
    <w:tbl>
      <w:tblPr>
        <w:tblStyle w:val="a6"/>
        <w:tblW w:w="14892" w:type="dxa"/>
        <w:tblInd w:w="108" w:type="dxa"/>
        <w:tblLayout w:type="fixed"/>
        <w:tblLook w:val="0400" w:firstRow="0" w:lastRow="0" w:firstColumn="0" w:lastColumn="0" w:noHBand="0" w:noVBand="1"/>
      </w:tblPr>
      <w:tblGrid>
        <w:gridCol w:w="6785"/>
        <w:gridCol w:w="1022"/>
        <w:gridCol w:w="1596"/>
        <w:gridCol w:w="1417"/>
        <w:gridCol w:w="2409"/>
        <w:gridCol w:w="1663"/>
      </w:tblGrid>
      <w:tr w:rsidR="0071575C" w:rsidRPr="001101F6" w14:paraId="5D910884" w14:textId="77777777">
        <w:trPr>
          <w:trHeight w:val="735"/>
        </w:trPr>
        <w:tc>
          <w:tcPr>
            <w:tcW w:w="14892" w:type="dxa"/>
            <w:gridSpan w:val="6"/>
            <w:tcBorders>
              <w:top w:val="nil"/>
              <w:left w:val="nil"/>
              <w:bottom w:val="single" w:sz="4" w:space="0" w:color="000000"/>
              <w:right w:val="nil"/>
            </w:tcBorders>
            <w:shd w:val="clear" w:color="auto" w:fill="FFFFFF"/>
            <w:vAlign w:val="center"/>
          </w:tcPr>
          <w:p w14:paraId="68A0029C" w14:textId="77777777" w:rsidR="006D1897" w:rsidRPr="000F5578" w:rsidRDefault="008A4A2A">
            <w:pPr>
              <w:jc w:val="center"/>
              <w:rPr>
                <w:rFonts w:asciiTheme="minorHAnsi" w:hAnsiTheme="minorHAnsi" w:cstheme="minorHAnsi"/>
                <w:b/>
                <w:sz w:val="20"/>
                <w:szCs w:val="20"/>
              </w:rPr>
            </w:pPr>
            <w:r w:rsidRPr="007B7218">
              <w:rPr>
                <w:b/>
                <w:sz w:val="20"/>
                <w:szCs w:val="20"/>
                <w:lang w:val="en"/>
              </w:rPr>
              <w:t>VII</w:t>
            </w:r>
            <w:r w:rsidR="002B036C" w:rsidRPr="007B7218">
              <w:rPr>
                <w:b/>
                <w:sz w:val="20"/>
                <w:szCs w:val="20"/>
                <w:lang w:val="en"/>
              </w:rPr>
              <w:t>(a) Providing assistance to agriculture through the promotion of seasonal employment</w:t>
            </w:r>
          </w:p>
        </w:tc>
      </w:tr>
      <w:tr w:rsidR="0071575C" w:rsidRPr="00EE3C7B" w14:paraId="4822039F" w14:textId="77777777" w:rsidTr="009103C1">
        <w:trPr>
          <w:trHeight w:val="562"/>
        </w:trPr>
        <w:tc>
          <w:tcPr>
            <w:tcW w:w="6785" w:type="dxa"/>
            <w:tcBorders>
              <w:top w:val="nil"/>
              <w:left w:val="single" w:sz="4" w:space="0" w:color="000000"/>
              <w:bottom w:val="single" w:sz="4" w:space="0" w:color="000000"/>
              <w:right w:val="single" w:sz="4" w:space="0" w:color="000000"/>
            </w:tcBorders>
            <w:shd w:val="clear" w:color="auto" w:fill="FFFFFF"/>
            <w:vAlign w:val="center"/>
          </w:tcPr>
          <w:p w14:paraId="200094BC" w14:textId="77777777" w:rsidR="006D1897" w:rsidRPr="007B7218" w:rsidRDefault="008A4A2A">
            <w:pPr>
              <w:jc w:val="center"/>
              <w:rPr>
                <w:rFonts w:asciiTheme="minorHAnsi" w:hAnsiTheme="minorHAnsi" w:cstheme="minorHAnsi"/>
                <w:b/>
                <w:sz w:val="20"/>
                <w:szCs w:val="20"/>
              </w:rPr>
            </w:pPr>
            <w:r w:rsidRPr="007B7218">
              <w:rPr>
                <w:b/>
                <w:sz w:val="20"/>
                <w:szCs w:val="20"/>
                <w:lang w:val="en"/>
              </w:rPr>
              <w:lastRenderedPageBreak/>
              <w:t>Name of the project</w:t>
            </w:r>
          </w:p>
        </w:tc>
        <w:tc>
          <w:tcPr>
            <w:tcW w:w="1022" w:type="dxa"/>
            <w:tcBorders>
              <w:top w:val="nil"/>
              <w:left w:val="nil"/>
              <w:bottom w:val="single" w:sz="4" w:space="0" w:color="000000"/>
              <w:right w:val="single" w:sz="4" w:space="0" w:color="000000"/>
            </w:tcBorders>
            <w:shd w:val="clear" w:color="auto" w:fill="FFFFFF"/>
            <w:vAlign w:val="center"/>
          </w:tcPr>
          <w:p w14:paraId="5156AF89"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96" w:type="dxa"/>
            <w:tcBorders>
              <w:top w:val="nil"/>
              <w:left w:val="nil"/>
              <w:bottom w:val="single" w:sz="4" w:space="0" w:color="000000"/>
              <w:right w:val="single" w:sz="4" w:space="0" w:color="000000"/>
            </w:tcBorders>
            <w:shd w:val="clear" w:color="auto" w:fill="FFFFFF"/>
            <w:vAlign w:val="center"/>
          </w:tcPr>
          <w:p w14:paraId="0599004D"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programs</w:t>
            </w:r>
          </w:p>
        </w:tc>
        <w:tc>
          <w:tcPr>
            <w:tcW w:w="1417" w:type="dxa"/>
            <w:tcBorders>
              <w:top w:val="nil"/>
              <w:left w:val="nil"/>
              <w:bottom w:val="single" w:sz="4" w:space="0" w:color="000000"/>
              <w:right w:val="single" w:sz="4" w:space="0" w:color="000000"/>
            </w:tcBorders>
            <w:shd w:val="clear" w:color="auto" w:fill="FFFFFF"/>
            <w:vAlign w:val="center"/>
          </w:tcPr>
          <w:p w14:paraId="59AD422B"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2409" w:type="dxa"/>
            <w:tcBorders>
              <w:top w:val="nil"/>
              <w:left w:val="nil"/>
              <w:bottom w:val="single" w:sz="4" w:space="0" w:color="000000"/>
              <w:right w:val="single" w:sz="4" w:space="0" w:color="000000"/>
            </w:tcBorders>
            <w:shd w:val="clear" w:color="auto" w:fill="FFFFFF"/>
            <w:vAlign w:val="center"/>
          </w:tcPr>
          <w:p w14:paraId="66D04E4D"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Including women</w:t>
            </w:r>
          </w:p>
        </w:tc>
        <w:tc>
          <w:tcPr>
            <w:tcW w:w="1663" w:type="dxa"/>
            <w:tcBorders>
              <w:top w:val="nil"/>
              <w:left w:val="nil"/>
              <w:bottom w:val="single" w:sz="4" w:space="0" w:color="000000"/>
              <w:right w:val="single" w:sz="4" w:space="0" w:color="000000"/>
            </w:tcBorders>
            <w:shd w:val="clear" w:color="auto" w:fill="FFFFFF"/>
            <w:vAlign w:val="center"/>
          </w:tcPr>
          <w:p w14:paraId="6058C247"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persons from 16 to 29 years</w:t>
            </w:r>
          </w:p>
        </w:tc>
      </w:tr>
      <w:tr w:rsidR="0071575C" w14:paraId="6CF08F64" w14:textId="77777777">
        <w:trPr>
          <w:trHeight w:val="345"/>
        </w:trPr>
        <w:tc>
          <w:tcPr>
            <w:tcW w:w="6785" w:type="dxa"/>
            <w:tcBorders>
              <w:top w:val="nil"/>
              <w:left w:val="single" w:sz="4" w:space="0" w:color="000000"/>
              <w:bottom w:val="single" w:sz="4" w:space="0" w:color="000000"/>
              <w:right w:val="single" w:sz="4" w:space="0" w:color="000000"/>
            </w:tcBorders>
            <w:shd w:val="clear" w:color="auto" w:fill="FFFFFF"/>
            <w:vAlign w:val="bottom"/>
          </w:tcPr>
          <w:p w14:paraId="5BF1BED4"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6432C393"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96" w:type="dxa"/>
            <w:tcBorders>
              <w:top w:val="nil"/>
              <w:left w:val="nil"/>
              <w:bottom w:val="single" w:sz="4" w:space="0" w:color="000000"/>
              <w:right w:val="single" w:sz="4" w:space="0" w:color="000000"/>
            </w:tcBorders>
            <w:shd w:val="clear" w:color="auto" w:fill="FFFFFF"/>
            <w:vAlign w:val="bottom"/>
          </w:tcPr>
          <w:p w14:paraId="0A85C236"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417" w:type="dxa"/>
            <w:tcBorders>
              <w:top w:val="nil"/>
              <w:left w:val="nil"/>
              <w:bottom w:val="single" w:sz="4" w:space="0" w:color="000000"/>
              <w:right w:val="single" w:sz="4" w:space="0" w:color="000000"/>
            </w:tcBorders>
            <w:shd w:val="clear" w:color="auto" w:fill="FFFFFF"/>
            <w:vAlign w:val="bottom"/>
          </w:tcPr>
          <w:p w14:paraId="487842FF"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409" w:type="dxa"/>
            <w:tcBorders>
              <w:top w:val="nil"/>
              <w:left w:val="nil"/>
              <w:bottom w:val="single" w:sz="4" w:space="0" w:color="000000"/>
              <w:right w:val="single" w:sz="4" w:space="0" w:color="000000"/>
            </w:tcBorders>
            <w:shd w:val="clear" w:color="auto" w:fill="FFFFFF"/>
            <w:vAlign w:val="bottom"/>
          </w:tcPr>
          <w:p w14:paraId="48AEFF03"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663" w:type="dxa"/>
            <w:tcBorders>
              <w:top w:val="nil"/>
              <w:left w:val="nil"/>
              <w:bottom w:val="single" w:sz="4" w:space="0" w:color="000000"/>
              <w:right w:val="single" w:sz="4" w:space="0" w:color="000000"/>
            </w:tcBorders>
            <w:shd w:val="clear" w:color="auto" w:fill="FFFFFF"/>
            <w:vAlign w:val="bottom"/>
          </w:tcPr>
          <w:p w14:paraId="7C79EFC7"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r>
      <w:tr w:rsidR="0071575C" w14:paraId="6C95F06A" w14:textId="77777777">
        <w:trPr>
          <w:trHeight w:val="1035"/>
        </w:trPr>
        <w:tc>
          <w:tcPr>
            <w:tcW w:w="6785" w:type="dxa"/>
            <w:tcBorders>
              <w:top w:val="nil"/>
              <w:left w:val="single" w:sz="4" w:space="0" w:color="000000"/>
              <w:bottom w:val="single" w:sz="4" w:space="0" w:color="000000"/>
              <w:right w:val="single" w:sz="4" w:space="0" w:color="000000"/>
            </w:tcBorders>
            <w:shd w:val="clear" w:color="auto" w:fill="FFFFFF"/>
            <w:vAlign w:val="center"/>
          </w:tcPr>
          <w:p w14:paraId="63B9D0F5" w14:textId="77777777" w:rsidR="006D1897" w:rsidRPr="000F5578" w:rsidRDefault="008A4A2A">
            <w:pPr>
              <w:rPr>
                <w:rFonts w:asciiTheme="minorHAnsi" w:hAnsiTheme="minorHAnsi" w:cstheme="minorHAnsi"/>
                <w:b/>
                <w:sz w:val="20"/>
                <w:szCs w:val="20"/>
              </w:rPr>
            </w:pPr>
            <w:r w:rsidRPr="007B7218">
              <w:rPr>
                <w:b/>
                <w:sz w:val="20"/>
                <w:szCs w:val="20"/>
                <w:lang w:val="en"/>
              </w:rPr>
              <w:t xml:space="preserve">Number of </w:t>
            </w:r>
            <w:proofErr w:type="spellStart"/>
            <w:r w:rsidRPr="007B7218">
              <w:rPr>
                <w:b/>
                <w:sz w:val="20"/>
                <w:szCs w:val="20"/>
                <w:lang w:val="en"/>
              </w:rPr>
              <w:t>programmes</w:t>
            </w:r>
            <w:proofErr w:type="spellEnd"/>
            <w:r w:rsidRPr="007B7218">
              <w:rPr>
                <w:b/>
                <w:sz w:val="20"/>
                <w:szCs w:val="20"/>
                <w:lang w:val="en"/>
              </w:rPr>
              <w:t xml:space="preserve"> to promote agriculture by stimulating seasonal employment since the beginning of the year</w:t>
            </w:r>
          </w:p>
        </w:tc>
        <w:tc>
          <w:tcPr>
            <w:tcW w:w="1022" w:type="dxa"/>
            <w:tcBorders>
              <w:top w:val="nil"/>
              <w:left w:val="nil"/>
              <w:bottom w:val="single" w:sz="4" w:space="0" w:color="000000"/>
              <w:right w:val="single" w:sz="4" w:space="0" w:color="000000"/>
            </w:tcBorders>
            <w:shd w:val="clear" w:color="auto" w:fill="FFFFFF"/>
            <w:vAlign w:val="center"/>
          </w:tcPr>
          <w:p w14:paraId="6A923AE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596" w:type="dxa"/>
            <w:tcBorders>
              <w:top w:val="nil"/>
              <w:left w:val="nil"/>
              <w:bottom w:val="single" w:sz="4" w:space="0" w:color="000000"/>
              <w:right w:val="single" w:sz="4" w:space="0" w:color="000000"/>
            </w:tcBorders>
            <w:shd w:val="clear" w:color="auto" w:fill="FFFFFF"/>
            <w:vAlign w:val="center"/>
          </w:tcPr>
          <w:p w14:paraId="06EB232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17" w:type="dxa"/>
            <w:tcBorders>
              <w:top w:val="nil"/>
              <w:left w:val="nil"/>
              <w:bottom w:val="single" w:sz="4" w:space="0" w:color="000000"/>
              <w:right w:val="single" w:sz="4" w:space="0" w:color="000000"/>
            </w:tcBorders>
            <w:shd w:val="clear" w:color="auto" w:fill="FFFFFF"/>
            <w:vAlign w:val="center"/>
          </w:tcPr>
          <w:p w14:paraId="05AFC06C"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2409" w:type="dxa"/>
            <w:tcBorders>
              <w:top w:val="nil"/>
              <w:left w:val="nil"/>
              <w:bottom w:val="single" w:sz="4" w:space="0" w:color="000000"/>
              <w:right w:val="single" w:sz="4" w:space="0" w:color="000000"/>
            </w:tcBorders>
            <w:shd w:val="clear" w:color="auto" w:fill="FFFFFF"/>
            <w:vAlign w:val="center"/>
          </w:tcPr>
          <w:p w14:paraId="4275A662"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663" w:type="dxa"/>
            <w:tcBorders>
              <w:top w:val="nil"/>
              <w:left w:val="nil"/>
              <w:bottom w:val="single" w:sz="4" w:space="0" w:color="000000"/>
              <w:right w:val="single" w:sz="4" w:space="0" w:color="000000"/>
            </w:tcBorders>
            <w:shd w:val="clear" w:color="auto" w:fill="FFFFFF"/>
            <w:vAlign w:val="center"/>
          </w:tcPr>
          <w:p w14:paraId="367CCB74"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1A3BA7CA" w14:textId="77777777">
        <w:trPr>
          <w:trHeight w:val="345"/>
        </w:trPr>
        <w:tc>
          <w:tcPr>
            <w:tcW w:w="6785" w:type="dxa"/>
            <w:tcBorders>
              <w:top w:val="nil"/>
              <w:left w:val="single" w:sz="4" w:space="0" w:color="000000"/>
              <w:bottom w:val="single" w:sz="4" w:space="0" w:color="000000"/>
              <w:right w:val="single" w:sz="4" w:space="0" w:color="000000"/>
            </w:tcBorders>
            <w:shd w:val="clear" w:color="auto" w:fill="FFFFFF"/>
            <w:vAlign w:val="bottom"/>
          </w:tcPr>
          <w:p w14:paraId="4F34F317" w14:textId="77777777" w:rsidR="006D1897" w:rsidRPr="000F5578" w:rsidRDefault="008A4A2A">
            <w:pPr>
              <w:jc w:val="right"/>
              <w:rPr>
                <w:rFonts w:asciiTheme="minorHAnsi" w:hAnsiTheme="minorHAnsi" w:cstheme="minorHAnsi"/>
                <w:b/>
                <w:sz w:val="20"/>
                <w:szCs w:val="20"/>
              </w:rPr>
            </w:pPr>
            <w:r w:rsidRPr="007B7218">
              <w:rPr>
                <w:b/>
                <w:sz w:val="20"/>
                <w:szCs w:val="20"/>
                <w:lang w:val="en"/>
              </w:rPr>
              <w:t>of which in the reporting month</w:t>
            </w:r>
          </w:p>
        </w:tc>
        <w:tc>
          <w:tcPr>
            <w:tcW w:w="1022" w:type="dxa"/>
            <w:tcBorders>
              <w:top w:val="nil"/>
              <w:left w:val="nil"/>
              <w:bottom w:val="single" w:sz="4" w:space="0" w:color="000000"/>
              <w:right w:val="single" w:sz="4" w:space="0" w:color="000000"/>
            </w:tcBorders>
            <w:shd w:val="clear" w:color="auto" w:fill="FFFFFF"/>
            <w:vAlign w:val="center"/>
          </w:tcPr>
          <w:p w14:paraId="3D5E9871"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596" w:type="dxa"/>
            <w:tcBorders>
              <w:top w:val="nil"/>
              <w:left w:val="nil"/>
              <w:bottom w:val="single" w:sz="4" w:space="0" w:color="000000"/>
              <w:right w:val="single" w:sz="4" w:space="0" w:color="000000"/>
            </w:tcBorders>
            <w:shd w:val="clear" w:color="auto" w:fill="FFFFFF"/>
            <w:vAlign w:val="center"/>
          </w:tcPr>
          <w:p w14:paraId="710AEDC8" w14:textId="77777777" w:rsidR="006D1897" w:rsidRPr="007B7218" w:rsidRDefault="008A4A2A">
            <w:pPr>
              <w:jc w:val="center"/>
              <w:rPr>
                <w:rFonts w:asciiTheme="minorHAnsi" w:hAnsiTheme="minorHAnsi" w:cstheme="minorHAnsi"/>
                <w:b/>
                <w:sz w:val="20"/>
                <w:szCs w:val="20"/>
              </w:rPr>
            </w:pPr>
            <w:r w:rsidRPr="007B7218">
              <w:rPr>
                <w:b/>
                <w:sz w:val="20"/>
                <w:szCs w:val="20"/>
                <w:lang w:val="en"/>
              </w:rPr>
              <w:t>0</w:t>
            </w:r>
          </w:p>
        </w:tc>
        <w:tc>
          <w:tcPr>
            <w:tcW w:w="1417" w:type="dxa"/>
            <w:tcBorders>
              <w:top w:val="nil"/>
              <w:left w:val="nil"/>
              <w:bottom w:val="single" w:sz="4" w:space="0" w:color="000000"/>
              <w:right w:val="single" w:sz="4" w:space="0" w:color="000000"/>
            </w:tcBorders>
            <w:shd w:val="clear" w:color="auto" w:fill="FFFFFF"/>
            <w:vAlign w:val="center"/>
          </w:tcPr>
          <w:p w14:paraId="4B50FD7A"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2409" w:type="dxa"/>
            <w:tcBorders>
              <w:top w:val="nil"/>
              <w:left w:val="nil"/>
              <w:bottom w:val="single" w:sz="4" w:space="0" w:color="000000"/>
              <w:right w:val="single" w:sz="4" w:space="0" w:color="000000"/>
            </w:tcBorders>
            <w:shd w:val="clear" w:color="auto" w:fill="FFFFFF"/>
            <w:vAlign w:val="center"/>
          </w:tcPr>
          <w:p w14:paraId="7D1919D8"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663" w:type="dxa"/>
            <w:tcBorders>
              <w:top w:val="nil"/>
              <w:left w:val="nil"/>
              <w:bottom w:val="single" w:sz="4" w:space="0" w:color="000000"/>
              <w:right w:val="single" w:sz="4" w:space="0" w:color="000000"/>
            </w:tcBorders>
            <w:shd w:val="clear" w:color="auto" w:fill="FFFFFF"/>
            <w:vAlign w:val="center"/>
          </w:tcPr>
          <w:p w14:paraId="47015C38"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2D87BE0A" w14:textId="77777777">
        <w:trPr>
          <w:trHeight w:val="345"/>
        </w:trPr>
        <w:tc>
          <w:tcPr>
            <w:tcW w:w="6785" w:type="dxa"/>
            <w:tcBorders>
              <w:top w:val="nil"/>
              <w:left w:val="single" w:sz="4" w:space="0" w:color="000000"/>
              <w:bottom w:val="single" w:sz="4" w:space="0" w:color="000000"/>
              <w:right w:val="single" w:sz="4" w:space="0" w:color="000000"/>
            </w:tcBorders>
            <w:shd w:val="clear" w:color="auto" w:fill="FFFFFF"/>
            <w:vAlign w:val="bottom"/>
          </w:tcPr>
          <w:p w14:paraId="7DA0A2E2" w14:textId="77777777" w:rsidR="006D1897" w:rsidRPr="000F5578" w:rsidRDefault="008A4A2A">
            <w:pPr>
              <w:rPr>
                <w:rFonts w:asciiTheme="minorHAnsi" w:hAnsiTheme="minorHAnsi" w:cstheme="minorHAnsi"/>
                <w:sz w:val="20"/>
                <w:szCs w:val="20"/>
              </w:rPr>
            </w:pPr>
            <w:r w:rsidRPr="007B7218">
              <w:rPr>
                <w:sz w:val="20"/>
                <w:szCs w:val="20"/>
                <w:lang w:val="en"/>
              </w:rPr>
              <w:t>Number of people included in the program since the beginning of the year</w:t>
            </w:r>
          </w:p>
        </w:tc>
        <w:tc>
          <w:tcPr>
            <w:tcW w:w="1022" w:type="dxa"/>
            <w:tcBorders>
              <w:top w:val="nil"/>
              <w:left w:val="nil"/>
              <w:bottom w:val="single" w:sz="4" w:space="0" w:color="000000"/>
              <w:right w:val="single" w:sz="4" w:space="0" w:color="000000"/>
            </w:tcBorders>
            <w:shd w:val="clear" w:color="auto" w:fill="FFFFFF"/>
            <w:vAlign w:val="center"/>
          </w:tcPr>
          <w:p w14:paraId="1695A247"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596" w:type="dxa"/>
            <w:tcBorders>
              <w:top w:val="nil"/>
              <w:left w:val="nil"/>
              <w:bottom w:val="single" w:sz="4" w:space="0" w:color="000000"/>
              <w:right w:val="single" w:sz="4" w:space="0" w:color="000000"/>
            </w:tcBorders>
            <w:shd w:val="clear" w:color="auto" w:fill="FFFFFF"/>
            <w:vAlign w:val="center"/>
          </w:tcPr>
          <w:p w14:paraId="057F401C"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7DCB1C2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09" w:type="dxa"/>
            <w:tcBorders>
              <w:top w:val="nil"/>
              <w:left w:val="nil"/>
              <w:bottom w:val="single" w:sz="4" w:space="0" w:color="000000"/>
              <w:right w:val="single" w:sz="4" w:space="0" w:color="000000"/>
            </w:tcBorders>
            <w:shd w:val="clear" w:color="auto" w:fill="FFFFFF"/>
            <w:vAlign w:val="center"/>
          </w:tcPr>
          <w:p w14:paraId="7403136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350C222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F35B8DD" w14:textId="77777777">
        <w:trPr>
          <w:trHeight w:val="345"/>
        </w:trPr>
        <w:tc>
          <w:tcPr>
            <w:tcW w:w="6785" w:type="dxa"/>
            <w:tcBorders>
              <w:top w:val="nil"/>
              <w:left w:val="single" w:sz="4" w:space="0" w:color="000000"/>
              <w:bottom w:val="single" w:sz="4" w:space="0" w:color="000000"/>
              <w:right w:val="single" w:sz="4" w:space="0" w:color="000000"/>
            </w:tcBorders>
            <w:shd w:val="clear" w:color="auto" w:fill="FFFFFF"/>
            <w:vAlign w:val="bottom"/>
          </w:tcPr>
          <w:p w14:paraId="4B92471F" w14:textId="77777777" w:rsidR="006D1897" w:rsidRPr="000F5578" w:rsidRDefault="008A4A2A">
            <w:pPr>
              <w:jc w:val="right"/>
              <w:rPr>
                <w:rFonts w:asciiTheme="minorHAnsi" w:hAnsiTheme="minorHAnsi" w:cstheme="minorHAnsi"/>
                <w:b/>
                <w:sz w:val="20"/>
                <w:szCs w:val="20"/>
              </w:rPr>
            </w:pPr>
            <w:r w:rsidRPr="007B7218">
              <w:rPr>
                <w:b/>
                <w:sz w:val="20"/>
                <w:szCs w:val="20"/>
                <w:lang w:val="en"/>
              </w:rPr>
              <w:t>of these in the reporting month</w:t>
            </w:r>
          </w:p>
        </w:tc>
        <w:tc>
          <w:tcPr>
            <w:tcW w:w="1022" w:type="dxa"/>
            <w:tcBorders>
              <w:top w:val="nil"/>
              <w:left w:val="nil"/>
              <w:bottom w:val="single" w:sz="4" w:space="0" w:color="000000"/>
              <w:right w:val="single" w:sz="4" w:space="0" w:color="000000"/>
            </w:tcBorders>
            <w:shd w:val="clear" w:color="auto" w:fill="FFFFFF"/>
            <w:vAlign w:val="center"/>
          </w:tcPr>
          <w:p w14:paraId="45BF40A9"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1596" w:type="dxa"/>
            <w:tcBorders>
              <w:top w:val="nil"/>
              <w:left w:val="nil"/>
              <w:bottom w:val="single" w:sz="4" w:space="0" w:color="000000"/>
              <w:right w:val="single" w:sz="4" w:space="0" w:color="000000"/>
            </w:tcBorders>
            <w:shd w:val="clear" w:color="auto" w:fill="FFFFFF"/>
            <w:vAlign w:val="center"/>
          </w:tcPr>
          <w:p w14:paraId="55206969"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5778CF1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09" w:type="dxa"/>
            <w:tcBorders>
              <w:top w:val="nil"/>
              <w:left w:val="nil"/>
              <w:bottom w:val="single" w:sz="4" w:space="0" w:color="000000"/>
              <w:right w:val="single" w:sz="4" w:space="0" w:color="000000"/>
            </w:tcBorders>
            <w:shd w:val="clear" w:color="auto" w:fill="FFFFFF"/>
            <w:vAlign w:val="center"/>
          </w:tcPr>
          <w:p w14:paraId="50AC848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0566436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A065DD8" w14:textId="77777777">
        <w:trPr>
          <w:trHeight w:val="345"/>
        </w:trPr>
        <w:tc>
          <w:tcPr>
            <w:tcW w:w="6785" w:type="dxa"/>
            <w:tcBorders>
              <w:top w:val="nil"/>
              <w:left w:val="single" w:sz="4" w:space="0" w:color="000000"/>
              <w:bottom w:val="single" w:sz="4" w:space="0" w:color="000000"/>
              <w:right w:val="single" w:sz="4" w:space="0" w:color="000000"/>
            </w:tcBorders>
            <w:shd w:val="clear" w:color="auto" w:fill="FFFFFF"/>
            <w:vAlign w:val="bottom"/>
          </w:tcPr>
          <w:p w14:paraId="0B01D154" w14:textId="77777777" w:rsidR="006D1897" w:rsidRPr="000F5578" w:rsidRDefault="008A4A2A">
            <w:pPr>
              <w:rPr>
                <w:rFonts w:asciiTheme="minorHAnsi" w:hAnsiTheme="minorHAnsi" w:cstheme="minorHAnsi"/>
                <w:b/>
                <w:sz w:val="20"/>
                <w:szCs w:val="20"/>
              </w:rPr>
            </w:pPr>
            <w:r w:rsidRPr="007B7218">
              <w:rPr>
                <w:b/>
                <w:sz w:val="20"/>
                <w:szCs w:val="20"/>
                <w:lang w:val="en"/>
              </w:rPr>
              <w:t>From line 03 - people with disabilities</w:t>
            </w:r>
          </w:p>
        </w:tc>
        <w:tc>
          <w:tcPr>
            <w:tcW w:w="1022" w:type="dxa"/>
            <w:tcBorders>
              <w:top w:val="nil"/>
              <w:left w:val="nil"/>
              <w:bottom w:val="single" w:sz="4" w:space="0" w:color="000000"/>
              <w:right w:val="single" w:sz="4" w:space="0" w:color="000000"/>
            </w:tcBorders>
            <w:shd w:val="clear" w:color="auto" w:fill="FFFFFF"/>
            <w:vAlign w:val="center"/>
          </w:tcPr>
          <w:p w14:paraId="5FC82B3A"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1596" w:type="dxa"/>
            <w:tcBorders>
              <w:top w:val="nil"/>
              <w:left w:val="nil"/>
              <w:bottom w:val="single" w:sz="4" w:space="0" w:color="000000"/>
              <w:right w:val="single" w:sz="4" w:space="0" w:color="000000"/>
            </w:tcBorders>
            <w:shd w:val="clear" w:color="auto" w:fill="FFFFFF"/>
            <w:vAlign w:val="center"/>
          </w:tcPr>
          <w:p w14:paraId="1D2F3440"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36F44F7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409" w:type="dxa"/>
            <w:tcBorders>
              <w:top w:val="nil"/>
              <w:left w:val="nil"/>
              <w:bottom w:val="single" w:sz="4" w:space="0" w:color="000000"/>
              <w:right w:val="single" w:sz="4" w:space="0" w:color="000000"/>
            </w:tcBorders>
            <w:shd w:val="clear" w:color="auto" w:fill="FFFFFF"/>
            <w:vAlign w:val="center"/>
          </w:tcPr>
          <w:p w14:paraId="55998EB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7F05512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bl>
    <w:p w14:paraId="314AEEE0" w14:textId="77777777" w:rsidR="006D1897" w:rsidRPr="007B7218" w:rsidRDefault="006D1897">
      <w:pPr>
        <w:spacing w:line="276" w:lineRule="auto"/>
        <w:jc w:val="both"/>
        <w:rPr>
          <w:rFonts w:asciiTheme="minorHAnsi" w:hAnsiTheme="minorHAnsi" w:cstheme="minorHAnsi"/>
          <w:b/>
          <w:i/>
        </w:rPr>
      </w:pPr>
    </w:p>
    <w:tbl>
      <w:tblPr>
        <w:tblStyle w:val="a7"/>
        <w:tblW w:w="22625" w:type="dxa"/>
        <w:tblInd w:w="108" w:type="dxa"/>
        <w:tblLayout w:type="fixed"/>
        <w:tblLook w:val="0400" w:firstRow="0" w:lastRow="0" w:firstColumn="0" w:lastColumn="0" w:noHBand="0" w:noVBand="1"/>
      </w:tblPr>
      <w:tblGrid>
        <w:gridCol w:w="1912"/>
        <w:gridCol w:w="1022"/>
        <w:gridCol w:w="1951"/>
        <w:gridCol w:w="1682"/>
        <w:gridCol w:w="1645"/>
        <w:gridCol w:w="1918"/>
        <w:gridCol w:w="2012"/>
        <w:gridCol w:w="1424"/>
        <w:gridCol w:w="1951"/>
        <w:gridCol w:w="1682"/>
        <w:gridCol w:w="1496"/>
        <w:gridCol w:w="1918"/>
        <w:gridCol w:w="2012"/>
      </w:tblGrid>
      <w:tr w:rsidR="0071575C" w14:paraId="6EFB9853" w14:textId="77777777">
        <w:trPr>
          <w:trHeight w:val="345"/>
        </w:trPr>
        <w:tc>
          <w:tcPr>
            <w:tcW w:w="1912" w:type="dxa"/>
            <w:tcBorders>
              <w:top w:val="nil"/>
              <w:left w:val="nil"/>
              <w:bottom w:val="nil"/>
              <w:right w:val="nil"/>
            </w:tcBorders>
            <w:shd w:val="clear" w:color="auto" w:fill="FFFFFF"/>
            <w:vAlign w:val="bottom"/>
          </w:tcPr>
          <w:p w14:paraId="22BAE530" w14:textId="77777777" w:rsidR="006D1897" w:rsidRPr="007B7218" w:rsidRDefault="008A4A2A">
            <w:pPr>
              <w:rPr>
                <w:rFonts w:asciiTheme="minorHAnsi" w:hAnsiTheme="minorHAnsi" w:cstheme="minorHAnsi"/>
                <w:b/>
                <w:sz w:val="20"/>
                <w:szCs w:val="20"/>
              </w:rPr>
            </w:pPr>
            <w:proofErr w:type="spellStart"/>
            <w:r w:rsidRPr="007B7218">
              <w:rPr>
                <w:b/>
                <w:sz w:val="20"/>
                <w:szCs w:val="20"/>
                <w:lang w:val="en"/>
              </w:rPr>
              <w:t>VII</w:t>
            </w:r>
            <w:r w:rsidR="002B036C" w:rsidRPr="007B7218">
              <w:rPr>
                <w:b/>
                <w:sz w:val="20"/>
                <w:szCs w:val="20"/>
                <w:lang w:val="en"/>
              </w:rPr>
              <w:t>b</w:t>
            </w:r>
            <w:proofErr w:type="spellEnd"/>
            <w:r w:rsidRPr="007B7218">
              <w:rPr>
                <w:b/>
                <w:sz w:val="20"/>
                <w:szCs w:val="20"/>
                <w:lang w:val="en"/>
              </w:rPr>
              <w:t>. Organization of the Job Fair</w:t>
            </w:r>
          </w:p>
        </w:tc>
        <w:tc>
          <w:tcPr>
            <w:tcW w:w="1022" w:type="dxa"/>
            <w:tcBorders>
              <w:top w:val="nil"/>
              <w:left w:val="nil"/>
              <w:bottom w:val="nil"/>
              <w:right w:val="nil"/>
            </w:tcBorders>
            <w:shd w:val="clear" w:color="auto" w:fill="FFFFFF"/>
            <w:vAlign w:val="bottom"/>
          </w:tcPr>
          <w:p w14:paraId="76F725CC"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951" w:type="dxa"/>
            <w:tcBorders>
              <w:top w:val="nil"/>
              <w:left w:val="nil"/>
              <w:bottom w:val="nil"/>
              <w:right w:val="nil"/>
            </w:tcBorders>
            <w:shd w:val="clear" w:color="auto" w:fill="FFFFFF"/>
            <w:vAlign w:val="bottom"/>
          </w:tcPr>
          <w:p w14:paraId="0271E844"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82" w:type="dxa"/>
            <w:tcBorders>
              <w:top w:val="nil"/>
              <w:left w:val="nil"/>
              <w:bottom w:val="nil"/>
              <w:right w:val="nil"/>
            </w:tcBorders>
            <w:shd w:val="clear" w:color="auto" w:fill="FFFFFF"/>
            <w:vAlign w:val="bottom"/>
          </w:tcPr>
          <w:p w14:paraId="66E83492"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45" w:type="dxa"/>
            <w:tcBorders>
              <w:top w:val="nil"/>
              <w:left w:val="nil"/>
              <w:bottom w:val="nil"/>
              <w:right w:val="nil"/>
            </w:tcBorders>
            <w:shd w:val="clear" w:color="auto" w:fill="FFFFFF"/>
            <w:vAlign w:val="bottom"/>
          </w:tcPr>
          <w:p w14:paraId="7535A3E6"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918" w:type="dxa"/>
            <w:tcBorders>
              <w:top w:val="nil"/>
              <w:left w:val="nil"/>
              <w:bottom w:val="nil"/>
              <w:right w:val="nil"/>
            </w:tcBorders>
            <w:shd w:val="clear" w:color="auto" w:fill="FFFFFF"/>
            <w:vAlign w:val="bottom"/>
          </w:tcPr>
          <w:p w14:paraId="25DD9DC0"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12" w:type="dxa"/>
            <w:tcBorders>
              <w:top w:val="nil"/>
              <w:left w:val="nil"/>
              <w:bottom w:val="nil"/>
              <w:right w:val="nil"/>
            </w:tcBorders>
            <w:shd w:val="clear" w:color="auto" w:fill="FFFFFF"/>
            <w:vAlign w:val="bottom"/>
          </w:tcPr>
          <w:p w14:paraId="41F99781"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24" w:type="dxa"/>
            <w:tcBorders>
              <w:top w:val="nil"/>
              <w:left w:val="nil"/>
              <w:bottom w:val="nil"/>
              <w:right w:val="nil"/>
            </w:tcBorders>
            <w:shd w:val="clear" w:color="auto" w:fill="FFFFFF"/>
            <w:vAlign w:val="bottom"/>
          </w:tcPr>
          <w:p w14:paraId="1F361804"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951" w:type="dxa"/>
            <w:tcBorders>
              <w:top w:val="nil"/>
              <w:left w:val="nil"/>
              <w:bottom w:val="nil"/>
              <w:right w:val="nil"/>
            </w:tcBorders>
            <w:shd w:val="clear" w:color="auto" w:fill="FFFFFF"/>
            <w:vAlign w:val="bottom"/>
          </w:tcPr>
          <w:p w14:paraId="7944175C"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82" w:type="dxa"/>
            <w:tcBorders>
              <w:top w:val="nil"/>
              <w:left w:val="nil"/>
              <w:bottom w:val="nil"/>
              <w:right w:val="nil"/>
            </w:tcBorders>
            <w:shd w:val="clear" w:color="auto" w:fill="FFFFFF"/>
            <w:vAlign w:val="bottom"/>
          </w:tcPr>
          <w:p w14:paraId="44411052"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96" w:type="dxa"/>
            <w:tcBorders>
              <w:top w:val="nil"/>
              <w:left w:val="nil"/>
              <w:bottom w:val="nil"/>
              <w:right w:val="nil"/>
            </w:tcBorders>
            <w:shd w:val="clear" w:color="auto" w:fill="FFFFFF"/>
            <w:vAlign w:val="bottom"/>
          </w:tcPr>
          <w:p w14:paraId="0F1BE2D9"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918" w:type="dxa"/>
            <w:tcBorders>
              <w:top w:val="nil"/>
              <w:left w:val="nil"/>
              <w:bottom w:val="nil"/>
              <w:right w:val="nil"/>
            </w:tcBorders>
            <w:shd w:val="clear" w:color="auto" w:fill="FFFFFF"/>
            <w:vAlign w:val="bottom"/>
          </w:tcPr>
          <w:p w14:paraId="3BDA5621"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012" w:type="dxa"/>
            <w:tcBorders>
              <w:top w:val="nil"/>
              <w:left w:val="nil"/>
              <w:bottom w:val="nil"/>
              <w:right w:val="nil"/>
            </w:tcBorders>
            <w:shd w:val="clear" w:color="auto" w:fill="FFFFFF"/>
            <w:vAlign w:val="bottom"/>
          </w:tcPr>
          <w:p w14:paraId="42270BC7" w14:textId="77777777" w:rsidR="006D1897" w:rsidRPr="007B721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7703EEDF" w14:textId="77777777">
        <w:trPr>
          <w:trHeight w:val="270"/>
        </w:trPr>
        <w:tc>
          <w:tcPr>
            <w:tcW w:w="19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F897C"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project</w:t>
            </w:r>
          </w:p>
        </w:tc>
        <w:tc>
          <w:tcPr>
            <w:tcW w:w="1022" w:type="dxa"/>
            <w:tcBorders>
              <w:top w:val="single" w:sz="4" w:space="0" w:color="000000"/>
              <w:left w:val="nil"/>
              <w:bottom w:val="single" w:sz="4" w:space="0" w:color="000000"/>
              <w:right w:val="single" w:sz="4" w:space="0" w:color="000000"/>
            </w:tcBorders>
            <w:shd w:val="clear" w:color="auto" w:fill="FFFFFF"/>
            <w:vAlign w:val="center"/>
          </w:tcPr>
          <w:p w14:paraId="001A3218"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951" w:type="dxa"/>
            <w:tcBorders>
              <w:top w:val="single" w:sz="4" w:space="0" w:color="000000"/>
              <w:left w:val="nil"/>
              <w:bottom w:val="single" w:sz="4" w:space="0" w:color="000000"/>
              <w:right w:val="single" w:sz="4" w:space="0" w:color="000000"/>
            </w:tcBorders>
            <w:shd w:val="clear" w:color="auto" w:fill="FFFFFF"/>
            <w:vAlign w:val="bottom"/>
          </w:tcPr>
          <w:p w14:paraId="0800603F"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In the Open Month</w:t>
            </w:r>
          </w:p>
        </w:tc>
        <w:tc>
          <w:tcPr>
            <w:tcW w:w="1682" w:type="dxa"/>
            <w:tcBorders>
              <w:top w:val="single" w:sz="4" w:space="0" w:color="000000"/>
              <w:left w:val="nil"/>
              <w:bottom w:val="single" w:sz="4" w:space="0" w:color="000000"/>
              <w:right w:val="single" w:sz="4" w:space="0" w:color="000000"/>
            </w:tcBorders>
            <w:shd w:val="clear" w:color="auto" w:fill="FFFFFF"/>
            <w:vAlign w:val="bottom"/>
          </w:tcPr>
          <w:p w14:paraId="1178F3B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45" w:type="dxa"/>
            <w:tcBorders>
              <w:top w:val="single" w:sz="4" w:space="0" w:color="000000"/>
              <w:left w:val="nil"/>
              <w:bottom w:val="single" w:sz="4" w:space="0" w:color="000000"/>
              <w:right w:val="single" w:sz="4" w:space="0" w:color="000000"/>
            </w:tcBorders>
            <w:shd w:val="clear" w:color="auto" w:fill="FFFFFF"/>
            <w:vAlign w:val="bottom"/>
          </w:tcPr>
          <w:p w14:paraId="682B208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918" w:type="dxa"/>
            <w:tcBorders>
              <w:top w:val="single" w:sz="4" w:space="0" w:color="000000"/>
              <w:left w:val="nil"/>
              <w:bottom w:val="single" w:sz="4" w:space="0" w:color="000000"/>
              <w:right w:val="single" w:sz="4" w:space="0" w:color="000000"/>
            </w:tcBorders>
            <w:shd w:val="clear" w:color="auto" w:fill="FFFFFF"/>
            <w:vAlign w:val="bottom"/>
          </w:tcPr>
          <w:p w14:paraId="598C5A5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012" w:type="dxa"/>
            <w:tcBorders>
              <w:top w:val="single" w:sz="4" w:space="0" w:color="000000"/>
              <w:left w:val="nil"/>
              <w:bottom w:val="single" w:sz="4" w:space="0" w:color="000000"/>
              <w:right w:val="single" w:sz="4" w:space="0" w:color="000000"/>
            </w:tcBorders>
            <w:shd w:val="clear" w:color="auto" w:fill="FFFFFF"/>
            <w:vAlign w:val="bottom"/>
          </w:tcPr>
          <w:p w14:paraId="7873661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24" w:type="dxa"/>
            <w:tcBorders>
              <w:top w:val="single" w:sz="4" w:space="0" w:color="000000"/>
              <w:left w:val="nil"/>
              <w:bottom w:val="single" w:sz="4" w:space="0" w:color="000000"/>
              <w:right w:val="single" w:sz="4" w:space="0" w:color="000000"/>
            </w:tcBorders>
            <w:shd w:val="clear" w:color="auto" w:fill="FFFFFF"/>
            <w:vAlign w:val="bottom"/>
          </w:tcPr>
          <w:p w14:paraId="7E217FE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951" w:type="dxa"/>
            <w:tcBorders>
              <w:top w:val="single" w:sz="4" w:space="0" w:color="000000"/>
              <w:left w:val="nil"/>
              <w:bottom w:val="single" w:sz="4" w:space="0" w:color="000000"/>
              <w:right w:val="single" w:sz="4" w:space="0" w:color="000000"/>
            </w:tcBorders>
            <w:shd w:val="clear" w:color="auto" w:fill="FFFFFF"/>
            <w:vAlign w:val="bottom"/>
          </w:tcPr>
          <w:p w14:paraId="663506F4" w14:textId="77777777" w:rsidR="006D1897" w:rsidRPr="000F5578" w:rsidRDefault="008A4A2A">
            <w:pPr>
              <w:jc w:val="center"/>
              <w:rPr>
                <w:rFonts w:asciiTheme="minorHAnsi" w:hAnsiTheme="minorHAnsi" w:cstheme="minorHAnsi"/>
                <w:b/>
                <w:sz w:val="20"/>
                <w:szCs w:val="20"/>
              </w:rPr>
            </w:pPr>
            <w:r w:rsidRPr="007B7218">
              <w:rPr>
                <w:b/>
                <w:sz w:val="20"/>
                <w:szCs w:val="20"/>
                <w:lang w:val="en"/>
              </w:rPr>
              <w:t>Since the beginning of the year</w:t>
            </w:r>
          </w:p>
        </w:tc>
        <w:tc>
          <w:tcPr>
            <w:tcW w:w="1682" w:type="dxa"/>
            <w:tcBorders>
              <w:top w:val="single" w:sz="4" w:space="0" w:color="000000"/>
              <w:left w:val="nil"/>
              <w:bottom w:val="single" w:sz="4" w:space="0" w:color="000000"/>
              <w:right w:val="single" w:sz="4" w:space="0" w:color="000000"/>
            </w:tcBorders>
            <w:shd w:val="clear" w:color="auto" w:fill="FFFFFF"/>
            <w:vAlign w:val="bottom"/>
          </w:tcPr>
          <w:p w14:paraId="1B589B7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96" w:type="dxa"/>
            <w:tcBorders>
              <w:top w:val="single" w:sz="4" w:space="0" w:color="000000"/>
              <w:left w:val="nil"/>
              <w:bottom w:val="single" w:sz="4" w:space="0" w:color="000000"/>
              <w:right w:val="single" w:sz="4" w:space="0" w:color="000000"/>
            </w:tcBorders>
            <w:shd w:val="clear" w:color="auto" w:fill="FFFFFF"/>
            <w:vAlign w:val="bottom"/>
          </w:tcPr>
          <w:p w14:paraId="3151732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918" w:type="dxa"/>
            <w:tcBorders>
              <w:top w:val="single" w:sz="4" w:space="0" w:color="000000"/>
              <w:left w:val="nil"/>
              <w:bottom w:val="single" w:sz="4" w:space="0" w:color="000000"/>
              <w:right w:val="single" w:sz="4" w:space="0" w:color="000000"/>
            </w:tcBorders>
            <w:shd w:val="clear" w:color="auto" w:fill="FFFFFF"/>
            <w:vAlign w:val="bottom"/>
          </w:tcPr>
          <w:p w14:paraId="1CBCA01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012" w:type="dxa"/>
            <w:tcBorders>
              <w:top w:val="single" w:sz="4" w:space="0" w:color="000000"/>
              <w:left w:val="nil"/>
              <w:bottom w:val="single" w:sz="4" w:space="0" w:color="000000"/>
              <w:right w:val="single" w:sz="4" w:space="0" w:color="000000"/>
            </w:tcBorders>
            <w:shd w:val="clear" w:color="auto" w:fill="FFFFFF"/>
            <w:vAlign w:val="bottom"/>
          </w:tcPr>
          <w:p w14:paraId="0B55D61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A08BDDB" w14:textId="77777777">
        <w:trPr>
          <w:trHeight w:val="2850"/>
        </w:trPr>
        <w:tc>
          <w:tcPr>
            <w:tcW w:w="1912" w:type="dxa"/>
            <w:tcBorders>
              <w:top w:val="nil"/>
              <w:left w:val="single" w:sz="4" w:space="0" w:color="000000"/>
              <w:bottom w:val="single" w:sz="4" w:space="0" w:color="000000"/>
              <w:right w:val="single" w:sz="4" w:space="0" w:color="000000"/>
            </w:tcBorders>
            <w:shd w:val="clear" w:color="auto" w:fill="FFFFFF"/>
            <w:vAlign w:val="center"/>
          </w:tcPr>
          <w:p w14:paraId="6CEFE72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022" w:type="dxa"/>
            <w:tcBorders>
              <w:top w:val="nil"/>
              <w:left w:val="nil"/>
              <w:bottom w:val="single" w:sz="4" w:space="0" w:color="000000"/>
              <w:right w:val="single" w:sz="4" w:space="0" w:color="000000"/>
            </w:tcBorders>
            <w:shd w:val="clear" w:color="auto" w:fill="FFFFFF"/>
            <w:vAlign w:val="center"/>
          </w:tcPr>
          <w:p w14:paraId="4A82E29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951" w:type="dxa"/>
            <w:tcBorders>
              <w:top w:val="nil"/>
              <w:left w:val="nil"/>
              <w:bottom w:val="single" w:sz="4" w:space="0" w:color="000000"/>
              <w:right w:val="single" w:sz="4" w:space="0" w:color="000000"/>
            </w:tcBorders>
            <w:shd w:val="clear" w:color="auto" w:fill="FFFFFF"/>
            <w:vAlign w:val="center"/>
          </w:tcPr>
          <w:p w14:paraId="1A3B693D"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job fairs</w:t>
            </w:r>
          </w:p>
        </w:tc>
        <w:tc>
          <w:tcPr>
            <w:tcW w:w="1682" w:type="dxa"/>
            <w:tcBorders>
              <w:top w:val="nil"/>
              <w:left w:val="nil"/>
              <w:bottom w:val="single" w:sz="4" w:space="0" w:color="000000"/>
              <w:right w:val="single" w:sz="4" w:space="0" w:color="000000"/>
            </w:tcBorders>
            <w:shd w:val="clear" w:color="auto" w:fill="FFFFFF"/>
            <w:vAlign w:val="center"/>
          </w:tcPr>
          <w:p w14:paraId="74410D58"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participants</w:t>
            </w:r>
          </w:p>
        </w:tc>
        <w:tc>
          <w:tcPr>
            <w:tcW w:w="1645" w:type="dxa"/>
            <w:tcBorders>
              <w:top w:val="nil"/>
              <w:left w:val="nil"/>
              <w:bottom w:val="single" w:sz="4" w:space="0" w:color="000000"/>
              <w:right w:val="single" w:sz="4" w:space="0" w:color="000000"/>
            </w:tcBorders>
            <w:shd w:val="clear" w:color="auto" w:fill="FFFFFF"/>
            <w:vAlign w:val="center"/>
          </w:tcPr>
          <w:p w14:paraId="7EA9CE0B"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participants looking for work</w:t>
            </w:r>
          </w:p>
        </w:tc>
        <w:tc>
          <w:tcPr>
            <w:tcW w:w="1918" w:type="dxa"/>
            <w:tcBorders>
              <w:top w:val="nil"/>
              <w:left w:val="nil"/>
              <w:bottom w:val="single" w:sz="4" w:space="0" w:color="000000"/>
              <w:right w:val="single" w:sz="4" w:space="0" w:color="000000"/>
            </w:tcBorders>
            <w:shd w:val="clear" w:color="auto" w:fill="FFFFFF"/>
            <w:vAlign w:val="center"/>
          </w:tcPr>
          <w:p w14:paraId="53527D8C"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vacancies</w:t>
            </w:r>
          </w:p>
        </w:tc>
        <w:tc>
          <w:tcPr>
            <w:tcW w:w="2012" w:type="dxa"/>
            <w:tcBorders>
              <w:top w:val="nil"/>
              <w:left w:val="nil"/>
              <w:bottom w:val="single" w:sz="4" w:space="0" w:color="000000"/>
              <w:right w:val="single" w:sz="4" w:space="0" w:color="000000"/>
            </w:tcBorders>
            <w:shd w:val="clear" w:color="auto" w:fill="FFFFFF"/>
            <w:vAlign w:val="center"/>
          </w:tcPr>
          <w:p w14:paraId="1EA73FF3"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number of workplaces</w:t>
            </w:r>
          </w:p>
        </w:tc>
        <w:tc>
          <w:tcPr>
            <w:tcW w:w="1424" w:type="dxa"/>
            <w:tcBorders>
              <w:top w:val="nil"/>
              <w:left w:val="nil"/>
              <w:bottom w:val="single" w:sz="4" w:space="0" w:color="000000"/>
              <w:right w:val="single" w:sz="4" w:space="0" w:color="000000"/>
            </w:tcBorders>
            <w:shd w:val="clear" w:color="auto" w:fill="FFFFFF"/>
            <w:vAlign w:val="center"/>
          </w:tcPr>
          <w:p w14:paraId="114D09D3" w14:textId="77777777" w:rsidR="006D1897" w:rsidRPr="000F5578" w:rsidRDefault="008A4A2A">
            <w:pPr>
              <w:jc w:val="center"/>
              <w:rPr>
                <w:rFonts w:asciiTheme="minorHAnsi" w:hAnsiTheme="minorHAnsi" w:cstheme="minorHAnsi"/>
                <w:b/>
                <w:sz w:val="20"/>
                <w:szCs w:val="20"/>
              </w:rPr>
            </w:pPr>
            <w:r w:rsidRPr="007B7218">
              <w:rPr>
                <w:b/>
                <w:sz w:val="20"/>
                <w:szCs w:val="20"/>
                <w:lang w:val="en"/>
              </w:rPr>
              <w:t>including those who participated in the program last year</w:t>
            </w:r>
          </w:p>
        </w:tc>
        <w:tc>
          <w:tcPr>
            <w:tcW w:w="1951" w:type="dxa"/>
            <w:tcBorders>
              <w:top w:val="nil"/>
              <w:left w:val="nil"/>
              <w:bottom w:val="single" w:sz="4" w:space="0" w:color="000000"/>
              <w:right w:val="single" w:sz="4" w:space="0" w:color="000000"/>
            </w:tcBorders>
            <w:shd w:val="clear" w:color="auto" w:fill="FFFFFF"/>
            <w:vAlign w:val="center"/>
          </w:tcPr>
          <w:p w14:paraId="537E8E23"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job fairs</w:t>
            </w:r>
          </w:p>
        </w:tc>
        <w:tc>
          <w:tcPr>
            <w:tcW w:w="1682" w:type="dxa"/>
            <w:tcBorders>
              <w:top w:val="nil"/>
              <w:left w:val="nil"/>
              <w:bottom w:val="single" w:sz="4" w:space="0" w:color="000000"/>
              <w:right w:val="single" w:sz="4" w:space="0" w:color="000000"/>
            </w:tcBorders>
            <w:shd w:val="clear" w:color="auto" w:fill="FFFFFF"/>
            <w:vAlign w:val="center"/>
          </w:tcPr>
          <w:p w14:paraId="391FAE2E"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Number of participating employers</w:t>
            </w:r>
          </w:p>
        </w:tc>
        <w:tc>
          <w:tcPr>
            <w:tcW w:w="1496" w:type="dxa"/>
            <w:tcBorders>
              <w:top w:val="nil"/>
              <w:left w:val="nil"/>
              <w:bottom w:val="single" w:sz="4" w:space="0" w:color="000000"/>
              <w:right w:val="single" w:sz="4" w:space="0" w:color="000000"/>
            </w:tcBorders>
            <w:shd w:val="clear" w:color="auto" w:fill="FFFFFF"/>
            <w:vAlign w:val="center"/>
          </w:tcPr>
          <w:p w14:paraId="0F69EFE8"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participants looking for work</w:t>
            </w:r>
          </w:p>
        </w:tc>
        <w:tc>
          <w:tcPr>
            <w:tcW w:w="1918" w:type="dxa"/>
            <w:tcBorders>
              <w:top w:val="nil"/>
              <w:left w:val="nil"/>
              <w:bottom w:val="single" w:sz="4" w:space="0" w:color="000000"/>
              <w:right w:val="single" w:sz="4" w:space="0" w:color="000000"/>
            </w:tcBorders>
            <w:shd w:val="clear" w:color="auto" w:fill="FFFFFF"/>
            <w:vAlign w:val="center"/>
          </w:tcPr>
          <w:p w14:paraId="6E255EE9"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vacancies</w:t>
            </w:r>
          </w:p>
        </w:tc>
        <w:tc>
          <w:tcPr>
            <w:tcW w:w="2012" w:type="dxa"/>
            <w:tcBorders>
              <w:top w:val="nil"/>
              <w:left w:val="nil"/>
              <w:bottom w:val="single" w:sz="4" w:space="0" w:color="000000"/>
              <w:right w:val="single" w:sz="4" w:space="0" w:color="000000"/>
            </w:tcBorders>
            <w:shd w:val="clear" w:color="auto" w:fill="FFFFFF"/>
            <w:vAlign w:val="center"/>
          </w:tcPr>
          <w:p w14:paraId="2AB7035D"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Number of people employed</w:t>
            </w:r>
          </w:p>
        </w:tc>
      </w:tr>
      <w:tr w:rsidR="0071575C" w14:paraId="4C17FE5C" w14:textId="77777777">
        <w:trPr>
          <w:trHeight w:val="525"/>
        </w:trPr>
        <w:tc>
          <w:tcPr>
            <w:tcW w:w="1912" w:type="dxa"/>
            <w:tcBorders>
              <w:top w:val="nil"/>
              <w:left w:val="single" w:sz="4" w:space="0" w:color="000000"/>
              <w:bottom w:val="single" w:sz="4" w:space="0" w:color="000000"/>
              <w:right w:val="single" w:sz="4" w:space="0" w:color="000000"/>
            </w:tcBorders>
            <w:shd w:val="clear" w:color="auto" w:fill="FFFFFF"/>
            <w:vAlign w:val="center"/>
          </w:tcPr>
          <w:p w14:paraId="4C6867CE"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5C631D3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951" w:type="dxa"/>
            <w:tcBorders>
              <w:top w:val="nil"/>
              <w:left w:val="nil"/>
              <w:bottom w:val="single" w:sz="4" w:space="0" w:color="000000"/>
              <w:right w:val="single" w:sz="4" w:space="0" w:color="000000"/>
            </w:tcBorders>
            <w:shd w:val="clear" w:color="auto" w:fill="FFFFFF"/>
            <w:vAlign w:val="center"/>
          </w:tcPr>
          <w:p w14:paraId="616540A4"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682" w:type="dxa"/>
            <w:tcBorders>
              <w:top w:val="nil"/>
              <w:left w:val="nil"/>
              <w:bottom w:val="single" w:sz="4" w:space="0" w:color="000000"/>
              <w:right w:val="single" w:sz="4" w:space="0" w:color="000000"/>
            </w:tcBorders>
            <w:shd w:val="clear" w:color="auto" w:fill="FFFFFF"/>
            <w:vAlign w:val="center"/>
          </w:tcPr>
          <w:p w14:paraId="046DB61D"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645" w:type="dxa"/>
            <w:tcBorders>
              <w:top w:val="nil"/>
              <w:left w:val="nil"/>
              <w:bottom w:val="single" w:sz="4" w:space="0" w:color="000000"/>
              <w:right w:val="single" w:sz="4" w:space="0" w:color="000000"/>
            </w:tcBorders>
            <w:shd w:val="clear" w:color="auto" w:fill="FFFFFF"/>
            <w:vAlign w:val="center"/>
          </w:tcPr>
          <w:p w14:paraId="7FF0248A"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918" w:type="dxa"/>
            <w:tcBorders>
              <w:top w:val="nil"/>
              <w:left w:val="nil"/>
              <w:bottom w:val="single" w:sz="4" w:space="0" w:color="000000"/>
              <w:right w:val="single" w:sz="4" w:space="0" w:color="000000"/>
            </w:tcBorders>
            <w:shd w:val="clear" w:color="auto" w:fill="FFFFFF"/>
            <w:vAlign w:val="center"/>
          </w:tcPr>
          <w:p w14:paraId="3AB6B034"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2012" w:type="dxa"/>
            <w:tcBorders>
              <w:top w:val="nil"/>
              <w:left w:val="nil"/>
              <w:bottom w:val="single" w:sz="4" w:space="0" w:color="000000"/>
              <w:right w:val="single" w:sz="4" w:space="0" w:color="000000"/>
            </w:tcBorders>
            <w:shd w:val="clear" w:color="auto" w:fill="FFFFFF"/>
            <w:vAlign w:val="center"/>
          </w:tcPr>
          <w:p w14:paraId="0D928E4A"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1424" w:type="dxa"/>
            <w:tcBorders>
              <w:top w:val="nil"/>
              <w:left w:val="nil"/>
              <w:bottom w:val="single" w:sz="4" w:space="0" w:color="000000"/>
              <w:right w:val="single" w:sz="4" w:space="0" w:color="000000"/>
            </w:tcBorders>
            <w:shd w:val="clear" w:color="auto" w:fill="FFFFFF"/>
            <w:vAlign w:val="center"/>
          </w:tcPr>
          <w:p w14:paraId="4A6966BA"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c>
          <w:tcPr>
            <w:tcW w:w="1951" w:type="dxa"/>
            <w:tcBorders>
              <w:top w:val="nil"/>
              <w:left w:val="nil"/>
              <w:bottom w:val="single" w:sz="4" w:space="0" w:color="000000"/>
              <w:right w:val="single" w:sz="4" w:space="0" w:color="000000"/>
            </w:tcBorders>
            <w:shd w:val="clear" w:color="auto" w:fill="FFFFFF"/>
            <w:vAlign w:val="center"/>
          </w:tcPr>
          <w:p w14:paraId="4896D01A" w14:textId="77777777" w:rsidR="006D1897" w:rsidRPr="007B7218" w:rsidRDefault="008A4A2A">
            <w:pPr>
              <w:jc w:val="center"/>
              <w:rPr>
                <w:rFonts w:asciiTheme="minorHAnsi" w:hAnsiTheme="minorHAnsi" w:cstheme="minorHAnsi"/>
                <w:b/>
                <w:sz w:val="20"/>
                <w:szCs w:val="20"/>
              </w:rPr>
            </w:pPr>
            <w:r w:rsidRPr="007B7218">
              <w:rPr>
                <w:b/>
                <w:sz w:val="20"/>
                <w:szCs w:val="20"/>
                <w:lang w:val="en"/>
              </w:rPr>
              <w:t>7</w:t>
            </w:r>
          </w:p>
        </w:tc>
        <w:tc>
          <w:tcPr>
            <w:tcW w:w="1682" w:type="dxa"/>
            <w:tcBorders>
              <w:top w:val="nil"/>
              <w:left w:val="nil"/>
              <w:bottom w:val="single" w:sz="4" w:space="0" w:color="000000"/>
              <w:right w:val="single" w:sz="4" w:space="0" w:color="000000"/>
            </w:tcBorders>
            <w:shd w:val="clear" w:color="auto" w:fill="FFFFFF"/>
            <w:vAlign w:val="center"/>
          </w:tcPr>
          <w:p w14:paraId="5CBA49D0" w14:textId="77777777" w:rsidR="006D1897" w:rsidRPr="007B7218" w:rsidRDefault="008A4A2A">
            <w:pPr>
              <w:jc w:val="center"/>
              <w:rPr>
                <w:rFonts w:asciiTheme="minorHAnsi" w:hAnsiTheme="minorHAnsi" w:cstheme="minorHAnsi"/>
                <w:b/>
                <w:sz w:val="20"/>
                <w:szCs w:val="20"/>
              </w:rPr>
            </w:pPr>
            <w:r w:rsidRPr="007B7218">
              <w:rPr>
                <w:b/>
                <w:sz w:val="20"/>
                <w:szCs w:val="20"/>
                <w:lang w:val="en"/>
              </w:rPr>
              <w:t>8</w:t>
            </w:r>
          </w:p>
        </w:tc>
        <w:tc>
          <w:tcPr>
            <w:tcW w:w="1496" w:type="dxa"/>
            <w:tcBorders>
              <w:top w:val="nil"/>
              <w:left w:val="nil"/>
              <w:bottom w:val="single" w:sz="4" w:space="0" w:color="000000"/>
              <w:right w:val="single" w:sz="4" w:space="0" w:color="000000"/>
            </w:tcBorders>
            <w:shd w:val="clear" w:color="auto" w:fill="FFFFFF"/>
            <w:vAlign w:val="center"/>
          </w:tcPr>
          <w:p w14:paraId="71AE9EA1" w14:textId="77777777" w:rsidR="006D1897" w:rsidRPr="007B7218" w:rsidRDefault="008A4A2A">
            <w:pPr>
              <w:jc w:val="center"/>
              <w:rPr>
                <w:rFonts w:asciiTheme="minorHAnsi" w:hAnsiTheme="minorHAnsi" w:cstheme="minorHAnsi"/>
                <w:b/>
                <w:sz w:val="20"/>
                <w:szCs w:val="20"/>
              </w:rPr>
            </w:pPr>
            <w:r w:rsidRPr="007B7218">
              <w:rPr>
                <w:b/>
                <w:sz w:val="20"/>
                <w:szCs w:val="20"/>
                <w:lang w:val="en"/>
              </w:rPr>
              <w:t>9</w:t>
            </w:r>
          </w:p>
        </w:tc>
        <w:tc>
          <w:tcPr>
            <w:tcW w:w="1918" w:type="dxa"/>
            <w:tcBorders>
              <w:top w:val="nil"/>
              <w:left w:val="nil"/>
              <w:bottom w:val="single" w:sz="4" w:space="0" w:color="000000"/>
              <w:right w:val="single" w:sz="4" w:space="0" w:color="000000"/>
            </w:tcBorders>
            <w:shd w:val="clear" w:color="auto" w:fill="FFFFFF"/>
            <w:vAlign w:val="center"/>
          </w:tcPr>
          <w:p w14:paraId="5308802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2012" w:type="dxa"/>
            <w:tcBorders>
              <w:top w:val="nil"/>
              <w:left w:val="nil"/>
              <w:bottom w:val="single" w:sz="4" w:space="0" w:color="000000"/>
              <w:right w:val="single" w:sz="4" w:space="0" w:color="000000"/>
            </w:tcBorders>
            <w:shd w:val="clear" w:color="auto" w:fill="FFFFFF"/>
            <w:vAlign w:val="center"/>
          </w:tcPr>
          <w:p w14:paraId="0829F13A"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r>
      <w:tr w:rsidR="0071575C" w14:paraId="11A9EE00" w14:textId="77777777">
        <w:trPr>
          <w:trHeight w:val="345"/>
        </w:trPr>
        <w:tc>
          <w:tcPr>
            <w:tcW w:w="1912" w:type="dxa"/>
            <w:tcBorders>
              <w:top w:val="nil"/>
              <w:left w:val="single" w:sz="4" w:space="0" w:color="000000"/>
              <w:bottom w:val="single" w:sz="4" w:space="0" w:color="000000"/>
              <w:right w:val="single" w:sz="4" w:space="0" w:color="000000"/>
            </w:tcBorders>
            <w:shd w:val="clear" w:color="auto" w:fill="FFFFFF"/>
            <w:vAlign w:val="bottom"/>
          </w:tcPr>
          <w:p w14:paraId="4F85E36A" w14:textId="77777777" w:rsidR="006D1897" w:rsidRPr="007B7218" w:rsidRDefault="008A4A2A">
            <w:pPr>
              <w:rPr>
                <w:rFonts w:asciiTheme="minorHAnsi" w:hAnsiTheme="minorHAnsi" w:cstheme="minorHAnsi"/>
                <w:b/>
                <w:sz w:val="20"/>
                <w:szCs w:val="20"/>
              </w:rPr>
            </w:pPr>
            <w:r w:rsidRPr="007B7218">
              <w:rPr>
                <w:b/>
                <w:sz w:val="20"/>
                <w:szCs w:val="20"/>
                <w:lang w:val="en"/>
              </w:rPr>
              <w:t>Job Fair</w:t>
            </w:r>
          </w:p>
        </w:tc>
        <w:tc>
          <w:tcPr>
            <w:tcW w:w="1022" w:type="dxa"/>
            <w:tcBorders>
              <w:top w:val="nil"/>
              <w:left w:val="nil"/>
              <w:bottom w:val="single" w:sz="4" w:space="0" w:color="000000"/>
              <w:right w:val="single" w:sz="4" w:space="0" w:color="000000"/>
            </w:tcBorders>
            <w:shd w:val="clear" w:color="auto" w:fill="FFFFFF"/>
            <w:vAlign w:val="center"/>
          </w:tcPr>
          <w:p w14:paraId="5E724B19"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951" w:type="dxa"/>
            <w:tcBorders>
              <w:top w:val="nil"/>
              <w:left w:val="nil"/>
              <w:bottom w:val="single" w:sz="4" w:space="0" w:color="000000"/>
              <w:right w:val="single" w:sz="4" w:space="0" w:color="000000"/>
            </w:tcBorders>
            <w:shd w:val="clear" w:color="auto" w:fill="FFFFFF"/>
            <w:vAlign w:val="center"/>
          </w:tcPr>
          <w:p w14:paraId="61B7E60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82" w:type="dxa"/>
            <w:tcBorders>
              <w:top w:val="nil"/>
              <w:left w:val="nil"/>
              <w:bottom w:val="single" w:sz="4" w:space="0" w:color="000000"/>
              <w:right w:val="single" w:sz="4" w:space="0" w:color="000000"/>
            </w:tcBorders>
            <w:shd w:val="clear" w:color="auto" w:fill="FFFFFF"/>
            <w:vAlign w:val="bottom"/>
          </w:tcPr>
          <w:p w14:paraId="66FFB21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45" w:type="dxa"/>
            <w:tcBorders>
              <w:top w:val="nil"/>
              <w:left w:val="nil"/>
              <w:bottom w:val="single" w:sz="4" w:space="0" w:color="000000"/>
              <w:right w:val="single" w:sz="4" w:space="0" w:color="000000"/>
            </w:tcBorders>
            <w:shd w:val="clear" w:color="auto" w:fill="FFFFFF"/>
            <w:vAlign w:val="bottom"/>
          </w:tcPr>
          <w:p w14:paraId="7A60149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918" w:type="dxa"/>
            <w:tcBorders>
              <w:top w:val="nil"/>
              <w:left w:val="nil"/>
              <w:bottom w:val="single" w:sz="4" w:space="0" w:color="000000"/>
              <w:right w:val="single" w:sz="4" w:space="0" w:color="000000"/>
            </w:tcBorders>
            <w:shd w:val="clear" w:color="auto" w:fill="FFFFFF"/>
            <w:vAlign w:val="bottom"/>
          </w:tcPr>
          <w:p w14:paraId="5303B95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012" w:type="dxa"/>
            <w:tcBorders>
              <w:top w:val="nil"/>
              <w:left w:val="nil"/>
              <w:bottom w:val="single" w:sz="4" w:space="0" w:color="000000"/>
              <w:right w:val="single" w:sz="4" w:space="0" w:color="000000"/>
            </w:tcBorders>
            <w:shd w:val="clear" w:color="auto" w:fill="FFFFFF"/>
            <w:vAlign w:val="bottom"/>
          </w:tcPr>
          <w:p w14:paraId="50E9B3B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424" w:type="dxa"/>
            <w:tcBorders>
              <w:top w:val="nil"/>
              <w:left w:val="nil"/>
              <w:bottom w:val="single" w:sz="4" w:space="0" w:color="000000"/>
              <w:right w:val="single" w:sz="4" w:space="0" w:color="000000"/>
            </w:tcBorders>
            <w:shd w:val="clear" w:color="auto" w:fill="FFFFFF"/>
            <w:vAlign w:val="bottom"/>
          </w:tcPr>
          <w:p w14:paraId="30A14CE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951" w:type="dxa"/>
            <w:tcBorders>
              <w:top w:val="nil"/>
              <w:left w:val="nil"/>
              <w:bottom w:val="single" w:sz="4" w:space="0" w:color="000000"/>
              <w:right w:val="single" w:sz="4" w:space="0" w:color="000000"/>
            </w:tcBorders>
            <w:shd w:val="clear" w:color="auto" w:fill="FFFFFF"/>
            <w:vAlign w:val="bottom"/>
          </w:tcPr>
          <w:p w14:paraId="370FFB5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682" w:type="dxa"/>
            <w:tcBorders>
              <w:top w:val="nil"/>
              <w:left w:val="nil"/>
              <w:bottom w:val="single" w:sz="4" w:space="0" w:color="000000"/>
              <w:right w:val="single" w:sz="4" w:space="0" w:color="000000"/>
            </w:tcBorders>
            <w:shd w:val="clear" w:color="auto" w:fill="FFFFFF"/>
            <w:vAlign w:val="bottom"/>
          </w:tcPr>
          <w:p w14:paraId="7B29B54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496" w:type="dxa"/>
            <w:tcBorders>
              <w:top w:val="nil"/>
              <w:left w:val="nil"/>
              <w:bottom w:val="single" w:sz="4" w:space="0" w:color="000000"/>
              <w:right w:val="single" w:sz="4" w:space="0" w:color="000000"/>
            </w:tcBorders>
            <w:shd w:val="clear" w:color="auto" w:fill="FFFFFF"/>
            <w:vAlign w:val="bottom"/>
          </w:tcPr>
          <w:p w14:paraId="0A1D71D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918" w:type="dxa"/>
            <w:tcBorders>
              <w:top w:val="nil"/>
              <w:left w:val="nil"/>
              <w:bottom w:val="single" w:sz="4" w:space="0" w:color="000000"/>
              <w:right w:val="single" w:sz="4" w:space="0" w:color="000000"/>
            </w:tcBorders>
            <w:shd w:val="clear" w:color="auto" w:fill="FFFFFF"/>
            <w:vAlign w:val="bottom"/>
          </w:tcPr>
          <w:p w14:paraId="26A50C5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012" w:type="dxa"/>
            <w:tcBorders>
              <w:top w:val="nil"/>
              <w:left w:val="nil"/>
              <w:bottom w:val="single" w:sz="4" w:space="0" w:color="000000"/>
              <w:right w:val="single" w:sz="4" w:space="0" w:color="000000"/>
            </w:tcBorders>
            <w:shd w:val="clear" w:color="auto" w:fill="FFFFFF"/>
            <w:vAlign w:val="bottom"/>
          </w:tcPr>
          <w:p w14:paraId="24D81BA9"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bl>
    <w:p w14:paraId="3F1C340A" w14:textId="77777777" w:rsidR="006D1897" w:rsidRPr="007B7218" w:rsidRDefault="006D1897">
      <w:pPr>
        <w:spacing w:line="276" w:lineRule="auto"/>
        <w:jc w:val="both"/>
        <w:rPr>
          <w:rFonts w:asciiTheme="minorHAnsi" w:hAnsiTheme="minorHAnsi" w:cstheme="minorHAnsi"/>
          <w:b/>
          <w:i/>
        </w:rPr>
      </w:pPr>
    </w:p>
    <w:tbl>
      <w:tblPr>
        <w:tblStyle w:val="a8"/>
        <w:tblW w:w="14892" w:type="dxa"/>
        <w:tblInd w:w="108" w:type="dxa"/>
        <w:tblLayout w:type="fixed"/>
        <w:tblLook w:val="0400" w:firstRow="0" w:lastRow="0" w:firstColumn="0" w:lastColumn="0" w:noHBand="0" w:noVBand="1"/>
      </w:tblPr>
      <w:tblGrid>
        <w:gridCol w:w="6787"/>
        <w:gridCol w:w="1022"/>
        <w:gridCol w:w="1596"/>
        <w:gridCol w:w="1417"/>
        <w:gridCol w:w="2407"/>
        <w:gridCol w:w="1663"/>
      </w:tblGrid>
      <w:tr w:rsidR="0071575C" w:rsidRPr="00EE3C7B" w14:paraId="56B15871" w14:textId="77777777">
        <w:trPr>
          <w:trHeight w:val="1155"/>
        </w:trPr>
        <w:tc>
          <w:tcPr>
            <w:tcW w:w="6787" w:type="dxa"/>
            <w:tcBorders>
              <w:top w:val="single" w:sz="4" w:space="0" w:color="000000"/>
              <w:left w:val="nil"/>
              <w:bottom w:val="single" w:sz="4" w:space="0" w:color="000000"/>
              <w:right w:val="nil"/>
            </w:tcBorders>
            <w:shd w:val="clear" w:color="auto" w:fill="FFFFFF"/>
            <w:vAlign w:val="center"/>
          </w:tcPr>
          <w:p w14:paraId="38054CC2" w14:textId="77777777" w:rsidR="006D1897" w:rsidRPr="000F5578" w:rsidRDefault="008A4A2A">
            <w:pPr>
              <w:rPr>
                <w:rFonts w:asciiTheme="minorHAnsi" w:hAnsiTheme="minorHAnsi" w:cstheme="minorHAnsi"/>
                <w:b/>
                <w:sz w:val="20"/>
                <w:szCs w:val="20"/>
              </w:rPr>
            </w:pPr>
            <w:r w:rsidRPr="007B7218">
              <w:rPr>
                <w:b/>
                <w:sz w:val="20"/>
                <w:szCs w:val="20"/>
                <w:lang w:val="en"/>
              </w:rPr>
              <w:t>VII.in Ensuring temporary employment of the unemployed through the organization of paid public works</w:t>
            </w:r>
          </w:p>
        </w:tc>
        <w:tc>
          <w:tcPr>
            <w:tcW w:w="1022" w:type="dxa"/>
            <w:tcBorders>
              <w:top w:val="single" w:sz="4" w:space="0" w:color="000000"/>
              <w:left w:val="nil"/>
              <w:bottom w:val="single" w:sz="4" w:space="0" w:color="000000"/>
              <w:right w:val="nil"/>
            </w:tcBorders>
            <w:shd w:val="clear" w:color="auto" w:fill="FFFFFF"/>
            <w:vAlign w:val="center"/>
          </w:tcPr>
          <w:p w14:paraId="3E5E823F"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596" w:type="dxa"/>
            <w:tcBorders>
              <w:top w:val="single" w:sz="4" w:space="0" w:color="000000"/>
              <w:left w:val="nil"/>
              <w:bottom w:val="single" w:sz="4" w:space="0" w:color="000000"/>
              <w:right w:val="nil"/>
            </w:tcBorders>
            <w:shd w:val="clear" w:color="auto" w:fill="FFFFFF"/>
            <w:vAlign w:val="center"/>
          </w:tcPr>
          <w:p w14:paraId="4AB7879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417" w:type="dxa"/>
            <w:tcBorders>
              <w:top w:val="single" w:sz="4" w:space="0" w:color="000000"/>
              <w:left w:val="nil"/>
              <w:bottom w:val="single" w:sz="4" w:space="0" w:color="000000"/>
              <w:right w:val="nil"/>
            </w:tcBorders>
            <w:shd w:val="clear" w:color="auto" w:fill="FFFFFF"/>
            <w:vAlign w:val="center"/>
          </w:tcPr>
          <w:p w14:paraId="7DD8E05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2407" w:type="dxa"/>
            <w:tcBorders>
              <w:top w:val="single" w:sz="4" w:space="0" w:color="000000"/>
              <w:left w:val="nil"/>
              <w:bottom w:val="single" w:sz="4" w:space="0" w:color="000000"/>
              <w:right w:val="nil"/>
            </w:tcBorders>
            <w:shd w:val="clear" w:color="auto" w:fill="FFFFFF"/>
            <w:vAlign w:val="center"/>
          </w:tcPr>
          <w:p w14:paraId="0422CCC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1663" w:type="dxa"/>
            <w:tcBorders>
              <w:top w:val="single" w:sz="4" w:space="0" w:color="000000"/>
              <w:left w:val="nil"/>
              <w:bottom w:val="single" w:sz="4" w:space="0" w:color="000000"/>
              <w:right w:val="nil"/>
            </w:tcBorders>
            <w:shd w:val="clear" w:color="auto" w:fill="FFFFFF"/>
            <w:vAlign w:val="center"/>
          </w:tcPr>
          <w:p w14:paraId="46160B03"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rsidRPr="00EE3C7B" w14:paraId="15B07BDF" w14:textId="77777777">
        <w:trPr>
          <w:trHeight w:val="1065"/>
        </w:trPr>
        <w:tc>
          <w:tcPr>
            <w:tcW w:w="6787" w:type="dxa"/>
            <w:tcBorders>
              <w:top w:val="nil"/>
              <w:left w:val="single" w:sz="4" w:space="0" w:color="000000"/>
              <w:bottom w:val="single" w:sz="4" w:space="0" w:color="000000"/>
              <w:right w:val="single" w:sz="4" w:space="0" w:color="000000"/>
            </w:tcBorders>
            <w:shd w:val="clear" w:color="auto" w:fill="FFFFFF"/>
            <w:vAlign w:val="center"/>
          </w:tcPr>
          <w:p w14:paraId="6C9AC588"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project</w:t>
            </w:r>
          </w:p>
        </w:tc>
        <w:tc>
          <w:tcPr>
            <w:tcW w:w="1022" w:type="dxa"/>
            <w:tcBorders>
              <w:top w:val="nil"/>
              <w:left w:val="nil"/>
              <w:bottom w:val="single" w:sz="4" w:space="0" w:color="000000"/>
              <w:right w:val="single" w:sz="4" w:space="0" w:color="000000"/>
            </w:tcBorders>
            <w:shd w:val="clear" w:color="auto" w:fill="FFFFFF"/>
            <w:vAlign w:val="center"/>
          </w:tcPr>
          <w:p w14:paraId="0898F47C"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96" w:type="dxa"/>
            <w:tcBorders>
              <w:top w:val="nil"/>
              <w:left w:val="nil"/>
              <w:bottom w:val="single" w:sz="4" w:space="0" w:color="000000"/>
              <w:right w:val="single" w:sz="4" w:space="0" w:color="000000"/>
            </w:tcBorders>
            <w:shd w:val="clear" w:color="auto" w:fill="FFFFFF"/>
            <w:vAlign w:val="center"/>
          </w:tcPr>
          <w:p w14:paraId="6EE7F91C"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Number of projects</w:t>
            </w:r>
          </w:p>
        </w:tc>
        <w:tc>
          <w:tcPr>
            <w:tcW w:w="1417" w:type="dxa"/>
            <w:tcBorders>
              <w:top w:val="nil"/>
              <w:left w:val="nil"/>
              <w:bottom w:val="single" w:sz="4" w:space="0" w:color="000000"/>
              <w:right w:val="single" w:sz="4" w:space="0" w:color="000000"/>
            </w:tcBorders>
            <w:shd w:val="clear" w:color="auto" w:fill="FFFFFF"/>
            <w:vAlign w:val="center"/>
          </w:tcPr>
          <w:p w14:paraId="544C8CA0"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2407" w:type="dxa"/>
            <w:tcBorders>
              <w:top w:val="nil"/>
              <w:left w:val="nil"/>
              <w:bottom w:val="single" w:sz="4" w:space="0" w:color="000000"/>
              <w:right w:val="single" w:sz="4" w:space="0" w:color="000000"/>
            </w:tcBorders>
            <w:shd w:val="clear" w:color="auto" w:fill="FFFFFF"/>
            <w:vAlign w:val="center"/>
          </w:tcPr>
          <w:p w14:paraId="17BBADDE"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Including women</w:t>
            </w:r>
          </w:p>
        </w:tc>
        <w:tc>
          <w:tcPr>
            <w:tcW w:w="1663" w:type="dxa"/>
            <w:tcBorders>
              <w:top w:val="nil"/>
              <w:left w:val="nil"/>
              <w:bottom w:val="single" w:sz="4" w:space="0" w:color="000000"/>
              <w:right w:val="single" w:sz="4" w:space="0" w:color="000000"/>
            </w:tcBorders>
            <w:shd w:val="clear" w:color="auto" w:fill="FFFFFF"/>
            <w:vAlign w:val="center"/>
          </w:tcPr>
          <w:p w14:paraId="1609EC07" w14:textId="77777777" w:rsidR="006D1897" w:rsidRPr="000F5578" w:rsidRDefault="008A4A2A">
            <w:pPr>
              <w:jc w:val="center"/>
              <w:rPr>
                <w:rFonts w:asciiTheme="minorHAnsi" w:hAnsiTheme="minorHAnsi" w:cstheme="minorHAnsi"/>
                <w:b/>
                <w:sz w:val="20"/>
                <w:szCs w:val="20"/>
              </w:rPr>
            </w:pPr>
            <w:r w:rsidRPr="007B7218">
              <w:rPr>
                <w:b/>
                <w:sz w:val="20"/>
                <w:szCs w:val="20"/>
                <w:lang w:val="en"/>
              </w:rPr>
              <w:t>From the 2nd table - Number of persons from 16 to 29 years</w:t>
            </w:r>
          </w:p>
        </w:tc>
      </w:tr>
      <w:tr w:rsidR="0071575C" w14:paraId="57A92B60" w14:textId="77777777">
        <w:trPr>
          <w:trHeight w:val="375"/>
        </w:trPr>
        <w:tc>
          <w:tcPr>
            <w:tcW w:w="6787" w:type="dxa"/>
            <w:tcBorders>
              <w:top w:val="nil"/>
              <w:left w:val="single" w:sz="4" w:space="0" w:color="000000"/>
              <w:bottom w:val="single" w:sz="4" w:space="0" w:color="000000"/>
              <w:right w:val="single" w:sz="4" w:space="0" w:color="000000"/>
            </w:tcBorders>
            <w:shd w:val="clear" w:color="auto" w:fill="FFFFFF"/>
            <w:vAlign w:val="center"/>
          </w:tcPr>
          <w:p w14:paraId="2E8CDDC0"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6D23CA04"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96" w:type="dxa"/>
            <w:tcBorders>
              <w:top w:val="nil"/>
              <w:left w:val="nil"/>
              <w:bottom w:val="single" w:sz="4" w:space="0" w:color="000000"/>
              <w:right w:val="single" w:sz="4" w:space="0" w:color="000000"/>
            </w:tcBorders>
            <w:shd w:val="clear" w:color="auto" w:fill="FFFFFF"/>
            <w:vAlign w:val="center"/>
          </w:tcPr>
          <w:p w14:paraId="1109EF4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417" w:type="dxa"/>
            <w:tcBorders>
              <w:top w:val="nil"/>
              <w:left w:val="nil"/>
              <w:bottom w:val="single" w:sz="4" w:space="0" w:color="000000"/>
              <w:right w:val="single" w:sz="4" w:space="0" w:color="000000"/>
            </w:tcBorders>
            <w:shd w:val="clear" w:color="auto" w:fill="FFFFFF"/>
            <w:vAlign w:val="center"/>
          </w:tcPr>
          <w:p w14:paraId="452DE331"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407" w:type="dxa"/>
            <w:tcBorders>
              <w:top w:val="nil"/>
              <w:left w:val="nil"/>
              <w:bottom w:val="single" w:sz="4" w:space="0" w:color="000000"/>
              <w:right w:val="single" w:sz="4" w:space="0" w:color="000000"/>
            </w:tcBorders>
            <w:shd w:val="clear" w:color="auto" w:fill="FFFFFF"/>
            <w:vAlign w:val="center"/>
          </w:tcPr>
          <w:p w14:paraId="0C71AB91"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663" w:type="dxa"/>
            <w:tcBorders>
              <w:top w:val="nil"/>
              <w:left w:val="nil"/>
              <w:bottom w:val="single" w:sz="4" w:space="0" w:color="000000"/>
              <w:right w:val="single" w:sz="4" w:space="0" w:color="000000"/>
            </w:tcBorders>
            <w:shd w:val="clear" w:color="auto" w:fill="FFFFFF"/>
            <w:vAlign w:val="center"/>
          </w:tcPr>
          <w:p w14:paraId="7FCF8834"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r>
      <w:tr w:rsidR="0071575C" w14:paraId="72473371" w14:textId="77777777">
        <w:trPr>
          <w:trHeight w:val="1530"/>
        </w:trPr>
        <w:tc>
          <w:tcPr>
            <w:tcW w:w="6787" w:type="dxa"/>
            <w:tcBorders>
              <w:top w:val="nil"/>
              <w:left w:val="single" w:sz="8" w:space="0" w:color="000000"/>
              <w:bottom w:val="single" w:sz="8" w:space="0" w:color="000000"/>
              <w:right w:val="single" w:sz="8" w:space="0" w:color="000000"/>
            </w:tcBorders>
            <w:shd w:val="clear" w:color="auto" w:fill="FFFFFF"/>
            <w:vAlign w:val="center"/>
          </w:tcPr>
          <w:p w14:paraId="0FF1DEB7" w14:textId="77777777" w:rsidR="006D1897" w:rsidRPr="000F5578" w:rsidRDefault="008A4A2A">
            <w:pPr>
              <w:rPr>
                <w:rFonts w:asciiTheme="minorHAnsi" w:hAnsiTheme="minorHAnsi" w:cstheme="minorHAnsi"/>
                <w:b/>
                <w:color w:val="000000"/>
                <w:sz w:val="20"/>
                <w:szCs w:val="20"/>
              </w:rPr>
            </w:pPr>
            <w:r w:rsidRPr="007B7218">
              <w:rPr>
                <w:b/>
                <w:color w:val="000000"/>
                <w:sz w:val="20"/>
                <w:szCs w:val="20"/>
                <w:lang w:val="en"/>
              </w:rPr>
              <w:lastRenderedPageBreak/>
              <w:t>Number of programs to ensure temporary employment of the unemployed through the organization of paid public works since the beginning of the year</w:t>
            </w:r>
          </w:p>
        </w:tc>
        <w:tc>
          <w:tcPr>
            <w:tcW w:w="1022" w:type="dxa"/>
            <w:tcBorders>
              <w:top w:val="nil"/>
              <w:left w:val="single" w:sz="4" w:space="0" w:color="000000"/>
              <w:bottom w:val="single" w:sz="4" w:space="0" w:color="000000"/>
              <w:right w:val="single" w:sz="4" w:space="0" w:color="000000"/>
            </w:tcBorders>
            <w:shd w:val="clear" w:color="auto" w:fill="FFFFFF"/>
            <w:vAlign w:val="center"/>
          </w:tcPr>
          <w:p w14:paraId="4CF9C7F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596" w:type="dxa"/>
            <w:tcBorders>
              <w:top w:val="nil"/>
              <w:left w:val="nil"/>
              <w:bottom w:val="single" w:sz="4" w:space="0" w:color="000000"/>
              <w:right w:val="single" w:sz="4" w:space="0" w:color="000000"/>
            </w:tcBorders>
            <w:shd w:val="clear" w:color="auto" w:fill="FFFFFF"/>
            <w:vAlign w:val="center"/>
          </w:tcPr>
          <w:p w14:paraId="2579B63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17" w:type="dxa"/>
            <w:tcBorders>
              <w:top w:val="nil"/>
              <w:left w:val="nil"/>
              <w:bottom w:val="single" w:sz="4" w:space="0" w:color="000000"/>
              <w:right w:val="single" w:sz="4" w:space="0" w:color="000000"/>
            </w:tcBorders>
            <w:shd w:val="clear" w:color="auto" w:fill="FFFFFF"/>
            <w:vAlign w:val="center"/>
          </w:tcPr>
          <w:p w14:paraId="494F0649"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2407" w:type="dxa"/>
            <w:tcBorders>
              <w:top w:val="nil"/>
              <w:left w:val="nil"/>
              <w:bottom w:val="single" w:sz="4" w:space="0" w:color="000000"/>
              <w:right w:val="single" w:sz="4" w:space="0" w:color="000000"/>
            </w:tcBorders>
            <w:shd w:val="clear" w:color="auto" w:fill="FFFFFF"/>
            <w:vAlign w:val="center"/>
          </w:tcPr>
          <w:p w14:paraId="77B0F6DB"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663" w:type="dxa"/>
            <w:tcBorders>
              <w:top w:val="nil"/>
              <w:left w:val="nil"/>
              <w:bottom w:val="single" w:sz="4" w:space="0" w:color="000000"/>
              <w:right w:val="single" w:sz="4" w:space="0" w:color="000000"/>
            </w:tcBorders>
            <w:shd w:val="clear" w:color="auto" w:fill="FFFFFF"/>
            <w:vAlign w:val="center"/>
          </w:tcPr>
          <w:p w14:paraId="5AFB35AE"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79B21FD2" w14:textId="77777777">
        <w:trPr>
          <w:trHeight w:val="360"/>
        </w:trPr>
        <w:tc>
          <w:tcPr>
            <w:tcW w:w="67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08D7116" w14:textId="77777777" w:rsidR="006D1897" w:rsidRPr="000F5578" w:rsidRDefault="008A4A2A">
            <w:pPr>
              <w:rPr>
                <w:rFonts w:asciiTheme="minorHAnsi" w:hAnsiTheme="minorHAnsi" w:cstheme="minorHAnsi"/>
                <w:b/>
                <w:sz w:val="20"/>
                <w:szCs w:val="20"/>
              </w:rPr>
            </w:pPr>
            <w:r w:rsidRPr="007B7218">
              <w:rPr>
                <w:b/>
                <w:sz w:val="20"/>
                <w:szCs w:val="20"/>
                <w:lang w:val="en"/>
              </w:rPr>
              <w:t>of which in the reporting month</w:t>
            </w:r>
          </w:p>
        </w:tc>
        <w:tc>
          <w:tcPr>
            <w:tcW w:w="1022" w:type="dxa"/>
            <w:tcBorders>
              <w:top w:val="nil"/>
              <w:left w:val="nil"/>
              <w:bottom w:val="single" w:sz="4" w:space="0" w:color="000000"/>
              <w:right w:val="single" w:sz="4" w:space="0" w:color="000000"/>
            </w:tcBorders>
            <w:shd w:val="clear" w:color="auto" w:fill="FFFFFF"/>
            <w:vAlign w:val="center"/>
          </w:tcPr>
          <w:p w14:paraId="3D38165C"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596" w:type="dxa"/>
            <w:tcBorders>
              <w:top w:val="nil"/>
              <w:left w:val="nil"/>
              <w:bottom w:val="single" w:sz="4" w:space="0" w:color="000000"/>
              <w:right w:val="single" w:sz="4" w:space="0" w:color="000000"/>
            </w:tcBorders>
            <w:shd w:val="clear" w:color="auto" w:fill="FFFFFF"/>
            <w:vAlign w:val="center"/>
          </w:tcPr>
          <w:p w14:paraId="2BBE983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w:t>
            </w:r>
          </w:p>
        </w:tc>
        <w:tc>
          <w:tcPr>
            <w:tcW w:w="1417" w:type="dxa"/>
            <w:tcBorders>
              <w:top w:val="nil"/>
              <w:left w:val="nil"/>
              <w:bottom w:val="single" w:sz="4" w:space="0" w:color="000000"/>
              <w:right w:val="single" w:sz="4" w:space="0" w:color="000000"/>
            </w:tcBorders>
            <w:shd w:val="clear" w:color="auto" w:fill="FFFFFF"/>
            <w:vAlign w:val="center"/>
          </w:tcPr>
          <w:p w14:paraId="49E188A9"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2407" w:type="dxa"/>
            <w:tcBorders>
              <w:top w:val="nil"/>
              <w:left w:val="nil"/>
              <w:bottom w:val="single" w:sz="4" w:space="0" w:color="000000"/>
              <w:right w:val="single" w:sz="4" w:space="0" w:color="000000"/>
            </w:tcBorders>
            <w:shd w:val="clear" w:color="auto" w:fill="FFFFFF"/>
            <w:vAlign w:val="center"/>
          </w:tcPr>
          <w:p w14:paraId="6C4494B5"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663" w:type="dxa"/>
            <w:tcBorders>
              <w:top w:val="nil"/>
              <w:left w:val="nil"/>
              <w:bottom w:val="single" w:sz="4" w:space="0" w:color="000000"/>
              <w:right w:val="single" w:sz="4" w:space="0" w:color="000000"/>
            </w:tcBorders>
            <w:shd w:val="clear" w:color="auto" w:fill="FFFFFF"/>
            <w:vAlign w:val="center"/>
          </w:tcPr>
          <w:p w14:paraId="1E09D160"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57A46E61" w14:textId="77777777">
        <w:trPr>
          <w:trHeight w:val="360"/>
        </w:trPr>
        <w:tc>
          <w:tcPr>
            <w:tcW w:w="6787" w:type="dxa"/>
            <w:tcBorders>
              <w:top w:val="nil"/>
              <w:left w:val="single" w:sz="4" w:space="0" w:color="000000"/>
              <w:bottom w:val="single" w:sz="4" w:space="0" w:color="000000"/>
              <w:right w:val="single" w:sz="4" w:space="0" w:color="000000"/>
            </w:tcBorders>
            <w:shd w:val="clear" w:color="auto" w:fill="FFFFFF"/>
            <w:vAlign w:val="bottom"/>
          </w:tcPr>
          <w:p w14:paraId="417BB439" w14:textId="77777777" w:rsidR="006D1897" w:rsidRPr="000F5578" w:rsidRDefault="008A4A2A">
            <w:pPr>
              <w:rPr>
                <w:rFonts w:asciiTheme="minorHAnsi" w:hAnsiTheme="minorHAnsi" w:cstheme="minorHAnsi"/>
                <w:sz w:val="20"/>
                <w:szCs w:val="20"/>
              </w:rPr>
            </w:pPr>
            <w:r w:rsidRPr="007B7218">
              <w:rPr>
                <w:sz w:val="20"/>
                <w:szCs w:val="20"/>
                <w:lang w:val="en"/>
              </w:rPr>
              <w:t>Number of people included in the program since the beginning of the year</w:t>
            </w:r>
          </w:p>
        </w:tc>
        <w:tc>
          <w:tcPr>
            <w:tcW w:w="1022" w:type="dxa"/>
            <w:tcBorders>
              <w:top w:val="nil"/>
              <w:left w:val="nil"/>
              <w:bottom w:val="single" w:sz="4" w:space="0" w:color="000000"/>
              <w:right w:val="single" w:sz="4" w:space="0" w:color="000000"/>
            </w:tcBorders>
            <w:shd w:val="clear" w:color="auto" w:fill="FFFFFF"/>
            <w:vAlign w:val="center"/>
          </w:tcPr>
          <w:p w14:paraId="41BDCF24"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596" w:type="dxa"/>
            <w:tcBorders>
              <w:top w:val="nil"/>
              <w:left w:val="nil"/>
              <w:bottom w:val="single" w:sz="4" w:space="0" w:color="000000"/>
              <w:right w:val="single" w:sz="4" w:space="0" w:color="000000"/>
            </w:tcBorders>
            <w:shd w:val="clear" w:color="auto" w:fill="FFFFFF"/>
            <w:vAlign w:val="center"/>
          </w:tcPr>
          <w:p w14:paraId="29C06927"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558EC52C"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7" w:type="dxa"/>
            <w:tcBorders>
              <w:top w:val="nil"/>
              <w:left w:val="nil"/>
              <w:bottom w:val="single" w:sz="4" w:space="0" w:color="000000"/>
              <w:right w:val="single" w:sz="4" w:space="0" w:color="000000"/>
            </w:tcBorders>
            <w:shd w:val="clear" w:color="auto" w:fill="FFFFFF"/>
            <w:vAlign w:val="center"/>
          </w:tcPr>
          <w:p w14:paraId="612F182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66BF657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C5354DA" w14:textId="77777777">
        <w:trPr>
          <w:trHeight w:val="360"/>
        </w:trPr>
        <w:tc>
          <w:tcPr>
            <w:tcW w:w="6787" w:type="dxa"/>
            <w:tcBorders>
              <w:top w:val="nil"/>
              <w:left w:val="single" w:sz="4" w:space="0" w:color="000000"/>
              <w:bottom w:val="single" w:sz="4" w:space="0" w:color="000000"/>
              <w:right w:val="single" w:sz="4" w:space="0" w:color="000000"/>
            </w:tcBorders>
            <w:shd w:val="clear" w:color="auto" w:fill="FFFFFF"/>
            <w:vAlign w:val="bottom"/>
          </w:tcPr>
          <w:p w14:paraId="5A2B6B82" w14:textId="77777777" w:rsidR="006D1897" w:rsidRPr="000F5578" w:rsidRDefault="008A4A2A">
            <w:pPr>
              <w:rPr>
                <w:rFonts w:asciiTheme="minorHAnsi" w:hAnsiTheme="minorHAnsi" w:cstheme="minorHAnsi"/>
                <w:b/>
                <w:sz w:val="20"/>
                <w:szCs w:val="20"/>
              </w:rPr>
            </w:pPr>
            <w:r w:rsidRPr="007B7218">
              <w:rPr>
                <w:b/>
                <w:sz w:val="20"/>
                <w:szCs w:val="20"/>
                <w:lang w:val="en"/>
              </w:rPr>
              <w:t>of which in the reporting month</w:t>
            </w:r>
          </w:p>
        </w:tc>
        <w:tc>
          <w:tcPr>
            <w:tcW w:w="1022" w:type="dxa"/>
            <w:tcBorders>
              <w:top w:val="nil"/>
              <w:left w:val="nil"/>
              <w:bottom w:val="single" w:sz="4" w:space="0" w:color="000000"/>
              <w:right w:val="single" w:sz="4" w:space="0" w:color="000000"/>
            </w:tcBorders>
            <w:shd w:val="clear" w:color="auto" w:fill="FFFFFF"/>
            <w:vAlign w:val="center"/>
          </w:tcPr>
          <w:p w14:paraId="4EC8461F"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1596" w:type="dxa"/>
            <w:tcBorders>
              <w:top w:val="nil"/>
              <w:left w:val="nil"/>
              <w:bottom w:val="single" w:sz="4" w:space="0" w:color="000000"/>
              <w:right w:val="single" w:sz="4" w:space="0" w:color="000000"/>
            </w:tcBorders>
            <w:shd w:val="clear" w:color="auto" w:fill="FFFFFF"/>
            <w:vAlign w:val="center"/>
          </w:tcPr>
          <w:p w14:paraId="743702AD"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7D6EAADE"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7" w:type="dxa"/>
            <w:tcBorders>
              <w:top w:val="nil"/>
              <w:left w:val="nil"/>
              <w:bottom w:val="single" w:sz="4" w:space="0" w:color="000000"/>
              <w:right w:val="single" w:sz="4" w:space="0" w:color="000000"/>
            </w:tcBorders>
            <w:shd w:val="clear" w:color="auto" w:fill="FFFFFF"/>
            <w:vAlign w:val="center"/>
          </w:tcPr>
          <w:p w14:paraId="199E08F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5ECA275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9E603C" w14:textId="77777777">
        <w:trPr>
          <w:trHeight w:val="360"/>
        </w:trPr>
        <w:tc>
          <w:tcPr>
            <w:tcW w:w="6787" w:type="dxa"/>
            <w:tcBorders>
              <w:top w:val="nil"/>
              <w:left w:val="single" w:sz="4" w:space="0" w:color="000000"/>
              <w:bottom w:val="single" w:sz="4" w:space="0" w:color="000000"/>
              <w:right w:val="single" w:sz="4" w:space="0" w:color="000000"/>
            </w:tcBorders>
            <w:shd w:val="clear" w:color="auto" w:fill="FFFFFF"/>
            <w:vAlign w:val="bottom"/>
          </w:tcPr>
          <w:p w14:paraId="73EADD6C" w14:textId="77777777" w:rsidR="006D1897" w:rsidRPr="000F5578" w:rsidRDefault="008A4A2A">
            <w:pPr>
              <w:rPr>
                <w:rFonts w:asciiTheme="minorHAnsi" w:hAnsiTheme="minorHAnsi" w:cstheme="minorHAnsi"/>
                <w:b/>
                <w:sz w:val="20"/>
                <w:szCs w:val="20"/>
              </w:rPr>
            </w:pPr>
            <w:r w:rsidRPr="007B7218">
              <w:rPr>
                <w:b/>
                <w:sz w:val="20"/>
                <w:szCs w:val="20"/>
                <w:lang w:val="en"/>
              </w:rPr>
              <w:t>From line 03 - persons who are not competitive in the labor market</w:t>
            </w:r>
          </w:p>
        </w:tc>
        <w:tc>
          <w:tcPr>
            <w:tcW w:w="1022" w:type="dxa"/>
            <w:tcBorders>
              <w:top w:val="nil"/>
              <w:left w:val="nil"/>
              <w:bottom w:val="single" w:sz="4" w:space="0" w:color="000000"/>
              <w:right w:val="single" w:sz="4" w:space="0" w:color="000000"/>
            </w:tcBorders>
            <w:shd w:val="clear" w:color="auto" w:fill="FFFFFF"/>
            <w:vAlign w:val="center"/>
          </w:tcPr>
          <w:p w14:paraId="143D7B36"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1596" w:type="dxa"/>
            <w:tcBorders>
              <w:top w:val="nil"/>
              <w:left w:val="nil"/>
              <w:bottom w:val="single" w:sz="4" w:space="0" w:color="000000"/>
              <w:right w:val="single" w:sz="4" w:space="0" w:color="000000"/>
            </w:tcBorders>
            <w:shd w:val="clear" w:color="auto" w:fill="FFFFFF"/>
            <w:vAlign w:val="center"/>
          </w:tcPr>
          <w:p w14:paraId="15AC8D94"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17C01AC5"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7" w:type="dxa"/>
            <w:tcBorders>
              <w:top w:val="nil"/>
              <w:left w:val="nil"/>
              <w:bottom w:val="single" w:sz="4" w:space="0" w:color="000000"/>
              <w:right w:val="single" w:sz="4" w:space="0" w:color="000000"/>
            </w:tcBorders>
            <w:shd w:val="clear" w:color="auto" w:fill="FFFFFF"/>
            <w:vAlign w:val="center"/>
          </w:tcPr>
          <w:p w14:paraId="3FCFAD4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1D37D2C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5EC0C72" w14:textId="77777777">
        <w:trPr>
          <w:trHeight w:val="360"/>
        </w:trPr>
        <w:tc>
          <w:tcPr>
            <w:tcW w:w="6787" w:type="dxa"/>
            <w:tcBorders>
              <w:top w:val="nil"/>
              <w:left w:val="single" w:sz="4" w:space="0" w:color="000000"/>
              <w:bottom w:val="single" w:sz="4" w:space="0" w:color="000000"/>
              <w:right w:val="single" w:sz="4" w:space="0" w:color="000000"/>
            </w:tcBorders>
            <w:shd w:val="clear" w:color="auto" w:fill="FFFFFF"/>
            <w:vAlign w:val="bottom"/>
          </w:tcPr>
          <w:p w14:paraId="33DE90E6" w14:textId="77777777" w:rsidR="006D1897" w:rsidRPr="000F5578" w:rsidRDefault="008A4A2A">
            <w:pPr>
              <w:rPr>
                <w:rFonts w:asciiTheme="minorHAnsi" w:hAnsiTheme="minorHAnsi" w:cstheme="minorHAnsi"/>
                <w:b/>
                <w:sz w:val="20"/>
                <w:szCs w:val="20"/>
              </w:rPr>
            </w:pPr>
            <w:r w:rsidRPr="007B7218">
              <w:rPr>
                <w:b/>
                <w:sz w:val="20"/>
                <w:szCs w:val="20"/>
                <w:lang w:val="en"/>
              </w:rPr>
              <w:t>From the 05th line - people with disabilities</w:t>
            </w:r>
          </w:p>
        </w:tc>
        <w:tc>
          <w:tcPr>
            <w:tcW w:w="1022" w:type="dxa"/>
            <w:tcBorders>
              <w:top w:val="nil"/>
              <w:left w:val="nil"/>
              <w:bottom w:val="single" w:sz="4" w:space="0" w:color="000000"/>
              <w:right w:val="single" w:sz="4" w:space="0" w:color="000000"/>
            </w:tcBorders>
            <w:shd w:val="clear" w:color="auto" w:fill="FFFFFF"/>
            <w:vAlign w:val="center"/>
          </w:tcPr>
          <w:p w14:paraId="7C699CBF"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c>
          <w:tcPr>
            <w:tcW w:w="1596" w:type="dxa"/>
            <w:tcBorders>
              <w:top w:val="nil"/>
              <w:left w:val="nil"/>
              <w:bottom w:val="single" w:sz="4" w:space="0" w:color="000000"/>
              <w:right w:val="single" w:sz="4" w:space="0" w:color="000000"/>
            </w:tcBorders>
            <w:shd w:val="clear" w:color="auto" w:fill="FFFFFF"/>
            <w:vAlign w:val="center"/>
          </w:tcPr>
          <w:p w14:paraId="7AAF44E1"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1417" w:type="dxa"/>
            <w:tcBorders>
              <w:top w:val="nil"/>
              <w:left w:val="nil"/>
              <w:bottom w:val="single" w:sz="4" w:space="0" w:color="000000"/>
              <w:right w:val="single" w:sz="4" w:space="0" w:color="000000"/>
            </w:tcBorders>
            <w:shd w:val="clear" w:color="auto" w:fill="FFFFFF"/>
            <w:vAlign w:val="center"/>
          </w:tcPr>
          <w:p w14:paraId="30F26D2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7" w:type="dxa"/>
            <w:tcBorders>
              <w:top w:val="nil"/>
              <w:left w:val="nil"/>
              <w:bottom w:val="single" w:sz="4" w:space="0" w:color="000000"/>
              <w:right w:val="single" w:sz="4" w:space="0" w:color="000000"/>
            </w:tcBorders>
            <w:shd w:val="clear" w:color="auto" w:fill="FFFFFF"/>
            <w:vAlign w:val="center"/>
          </w:tcPr>
          <w:p w14:paraId="5F51CC3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663" w:type="dxa"/>
            <w:tcBorders>
              <w:top w:val="nil"/>
              <w:left w:val="nil"/>
              <w:bottom w:val="single" w:sz="4" w:space="0" w:color="000000"/>
              <w:right w:val="single" w:sz="4" w:space="0" w:color="000000"/>
            </w:tcBorders>
            <w:shd w:val="clear" w:color="auto" w:fill="FFFFFF"/>
            <w:vAlign w:val="center"/>
          </w:tcPr>
          <w:p w14:paraId="6014B83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bl>
    <w:p w14:paraId="1BA62B90" w14:textId="77777777" w:rsidR="006D1897" w:rsidRPr="007B7218" w:rsidRDefault="006D1897">
      <w:pPr>
        <w:spacing w:line="276" w:lineRule="auto"/>
        <w:jc w:val="both"/>
        <w:rPr>
          <w:rFonts w:asciiTheme="minorHAnsi" w:hAnsiTheme="minorHAnsi" w:cstheme="minorHAnsi"/>
          <w:b/>
          <w:i/>
        </w:rPr>
      </w:pPr>
    </w:p>
    <w:tbl>
      <w:tblPr>
        <w:tblStyle w:val="a9"/>
        <w:tblW w:w="10640" w:type="dxa"/>
        <w:tblInd w:w="108" w:type="dxa"/>
        <w:tblLayout w:type="fixed"/>
        <w:tblLook w:val="0400" w:firstRow="0" w:lastRow="0" w:firstColumn="0" w:lastColumn="0" w:noHBand="0" w:noVBand="1"/>
      </w:tblPr>
      <w:tblGrid>
        <w:gridCol w:w="4527"/>
        <w:gridCol w:w="906"/>
        <w:gridCol w:w="2618"/>
        <w:gridCol w:w="2589"/>
      </w:tblGrid>
      <w:tr w:rsidR="0071575C" w:rsidRPr="00EE3C7B" w14:paraId="051AA82A" w14:textId="77777777">
        <w:trPr>
          <w:trHeight w:val="885"/>
        </w:trPr>
        <w:tc>
          <w:tcPr>
            <w:tcW w:w="10640" w:type="dxa"/>
            <w:gridSpan w:val="4"/>
            <w:tcBorders>
              <w:top w:val="nil"/>
              <w:left w:val="nil"/>
              <w:bottom w:val="single" w:sz="4" w:space="0" w:color="000000"/>
              <w:right w:val="nil"/>
            </w:tcBorders>
            <w:shd w:val="clear" w:color="auto" w:fill="FFFFFF"/>
            <w:vAlign w:val="center"/>
          </w:tcPr>
          <w:p w14:paraId="50E1E4FD" w14:textId="77777777" w:rsidR="006D1897" w:rsidRPr="000F5578" w:rsidRDefault="008A4A2A">
            <w:pPr>
              <w:jc w:val="center"/>
              <w:rPr>
                <w:rFonts w:asciiTheme="minorHAnsi" w:hAnsiTheme="minorHAnsi" w:cstheme="minorHAnsi"/>
                <w:b/>
                <w:sz w:val="20"/>
                <w:szCs w:val="20"/>
              </w:rPr>
            </w:pPr>
            <w:proofErr w:type="spellStart"/>
            <w:r w:rsidRPr="007B7218">
              <w:rPr>
                <w:b/>
                <w:sz w:val="20"/>
                <w:szCs w:val="20"/>
                <w:lang w:val="en"/>
              </w:rPr>
              <w:t>VII.d</w:t>
            </w:r>
            <w:proofErr w:type="spellEnd"/>
            <w:r w:rsidRPr="007B7218">
              <w:rPr>
                <w:b/>
                <w:sz w:val="20"/>
                <w:szCs w:val="20"/>
                <w:lang w:val="en"/>
              </w:rPr>
              <w:t xml:space="preserve"> State programs for the regulation of employment, at the beginning of which the beneficiary got a job or became self-employed, the main indicators for calculating the criterion of the current assessment</w:t>
            </w:r>
          </w:p>
        </w:tc>
      </w:tr>
      <w:tr w:rsidR="0071575C" w:rsidRPr="00EE3C7B" w14:paraId="7266AE43" w14:textId="77777777">
        <w:trPr>
          <w:trHeight w:val="367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6AB1F619"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project</w:t>
            </w:r>
          </w:p>
        </w:tc>
        <w:tc>
          <w:tcPr>
            <w:tcW w:w="906" w:type="dxa"/>
            <w:tcBorders>
              <w:top w:val="nil"/>
              <w:left w:val="nil"/>
              <w:bottom w:val="single" w:sz="4" w:space="0" w:color="000000"/>
              <w:right w:val="single" w:sz="4" w:space="0" w:color="000000"/>
            </w:tcBorders>
            <w:shd w:val="clear" w:color="auto" w:fill="FFFFFF"/>
            <w:vAlign w:val="center"/>
          </w:tcPr>
          <w:p w14:paraId="483B08AE"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2618" w:type="dxa"/>
            <w:tcBorders>
              <w:top w:val="nil"/>
              <w:left w:val="nil"/>
              <w:bottom w:val="single" w:sz="4" w:space="0" w:color="000000"/>
              <w:right w:val="single" w:sz="4" w:space="0" w:color="000000"/>
            </w:tcBorders>
            <w:shd w:val="clear" w:color="auto" w:fill="FFFFFF"/>
            <w:vAlign w:val="center"/>
          </w:tcPr>
          <w:p w14:paraId="1BC8CEC2" w14:textId="77777777" w:rsidR="006D1897" w:rsidRPr="000F5578" w:rsidRDefault="008A4A2A">
            <w:pPr>
              <w:jc w:val="center"/>
              <w:rPr>
                <w:rFonts w:asciiTheme="minorHAnsi" w:hAnsiTheme="minorHAnsi" w:cstheme="minorHAnsi"/>
                <w:b/>
                <w:sz w:val="20"/>
                <w:szCs w:val="20"/>
              </w:rPr>
            </w:pPr>
            <w:r w:rsidRPr="007B7218">
              <w:rPr>
                <w:b/>
                <w:sz w:val="20"/>
                <w:szCs w:val="20"/>
                <w:lang w:val="en"/>
              </w:rPr>
              <w:t>During the billing period * number of people included in the program (number of employed or self-employed)</w:t>
            </w:r>
          </w:p>
        </w:tc>
        <w:tc>
          <w:tcPr>
            <w:tcW w:w="2589" w:type="dxa"/>
            <w:tcBorders>
              <w:top w:val="nil"/>
              <w:left w:val="nil"/>
              <w:bottom w:val="single" w:sz="4" w:space="0" w:color="000000"/>
              <w:right w:val="single" w:sz="4" w:space="0" w:color="000000"/>
            </w:tcBorders>
            <w:shd w:val="clear" w:color="auto" w:fill="FFFFFF"/>
            <w:vAlign w:val="center"/>
          </w:tcPr>
          <w:p w14:paraId="01B0B043" w14:textId="77777777" w:rsidR="006D1897" w:rsidRPr="000F5578" w:rsidRDefault="008A4A2A">
            <w:pPr>
              <w:jc w:val="center"/>
              <w:rPr>
                <w:rFonts w:asciiTheme="minorHAnsi" w:hAnsiTheme="minorHAnsi" w:cstheme="minorHAnsi"/>
                <w:b/>
                <w:sz w:val="20"/>
                <w:szCs w:val="20"/>
              </w:rPr>
            </w:pPr>
            <w:r w:rsidRPr="007B7218">
              <w:rPr>
                <w:b/>
                <w:sz w:val="20"/>
                <w:szCs w:val="20"/>
                <w:lang w:val="en"/>
              </w:rPr>
              <w:t>Of these: number of persons dismissed or lost self-employment within a year after the provision of support</w:t>
            </w:r>
          </w:p>
        </w:tc>
      </w:tr>
      <w:tr w:rsidR="0071575C" w14:paraId="0D546B76" w14:textId="77777777">
        <w:trPr>
          <w:trHeight w:val="37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68383BD2"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906" w:type="dxa"/>
            <w:tcBorders>
              <w:top w:val="nil"/>
              <w:left w:val="nil"/>
              <w:bottom w:val="single" w:sz="4" w:space="0" w:color="000000"/>
              <w:right w:val="single" w:sz="4" w:space="0" w:color="000000"/>
            </w:tcBorders>
            <w:shd w:val="clear" w:color="auto" w:fill="FFFFFF"/>
            <w:vAlign w:val="center"/>
          </w:tcPr>
          <w:p w14:paraId="505BE565"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2618" w:type="dxa"/>
            <w:tcBorders>
              <w:top w:val="nil"/>
              <w:left w:val="nil"/>
              <w:bottom w:val="single" w:sz="4" w:space="0" w:color="000000"/>
              <w:right w:val="single" w:sz="4" w:space="0" w:color="000000"/>
            </w:tcBorders>
            <w:shd w:val="clear" w:color="auto" w:fill="FFFFFF"/>
            <w:vAlign w:val="center"/>
          </w:tcPr>
          <w:p w14:paraId="707C2210"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2589" w:type="dxa"/>
            <w:tcBorders>
              <w:top w:val="nil"/>
              <w:left w:val="nil"/>
              <w:bottom w:val="single" w:sz="4" w:space="0" w:color="000000"/>
              <w:right w:val="single" w:sz="4" w:space="0" w:color="000000"/>
            </w:tcBorders>
            <w:shd w:val="clear" w:color="auto" w:fill="FFFFFF"/>
            <w:vAlign w:val="center"/>
          </w:tcPr>
          <w:p w14:paraId="6533BFDD"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r>
      <w:tr w:rsidR="0071575C" w14:paraId="4C7B3520" w14:textId="77777777">
        <w:trPr>
          <w:trHeight w:val="103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7AAB501A" w14:textId="77777777" w:rsidR="006D1897" w:rsidRPr="000F5578" w:rsidRDefault="008A4A2A">
            <w:pPr>
              <w:rPr>
                <w:rFonts w:asciiTheme="minorHAnsi" w:hAnsiTheme="minorHAnsi" w:cstheme="minorHAnsi"/>
                <w:b/>
                <w:sz w:val="20"/>
                <w:szCs w:val="20"/>
              </w:rPr>
            </w:pPr>
            <w:r w:rsidRPr="007B7218">
              <w:rPr>
                <w:b/>
                <w:sz w:val="20"/>
                <w:szCs w:val="20"/>
                <w:lang w:val="en"/>
              </w:rPr>
              <w:t>Providing assistance to the unemployed in finding employment elsewhere</w:t>
            </w:r>
          </w:p>
        </w:tc>
        <w:tc>
          <w:tcPr>
            <w:tcW w:w="906" w:type="dxa"/>
            <w:tcBorders>
              <w:top w:val="nil"/>
              <w:left w:val="nil"/>
              <w:bottom w:val="single" w:sz="4" w:space="0" w:color="000000"/>
              <w:right w:val="single" w:sz="4" w:space="0" w:color="000000"/>
            </w:tcBorders>
            <w:shd w:val="clear" w:color="auto" w:fill="FFFFFF"/>
            <w:vAlign w:val="center"/>
          </w:tcPr>
          <w:p w14:paraId="192CE52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2618" w:type="dxa"/>
            <w:tcBorders>
              <w:top w:val="nil"/>
              <w:left w:val="nil"/>
              <w:bottom w:val="single" w:sz="4" w:space="0" w:color="000000"/>
              <w:right w:val="single" w:sz="4" w:space="0" w:color="000000"/>
            </w:tcBorders>
            <w:shd w:val="clear" w:color="auto" w:fill="FFFFFF"/>
            <w:vAlign w:val="center"/>
          </w:tcPr>
          <w:p w14:paraId="6A604F8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0BD6DA2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E85833A" w14:textId="77777777">
        <w:trPr>
          <w:trHeight w:val="124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2DB1E03F" w14:textId="77777777" w:rsidR="006D1897" w:rsidRPr="000F5578" w:rsidRDefault="008A4A2A">
            <w:pPr>
              <w:rPr>
                <w:rFonts w:asciiTheme="minorHAnsi" w:hAnsiTheme="minorHAnsi" w:cstheme="minorHAnsi"/>
                <w:b/>
                <w:sz w:val="20"/>
                <w:szCs w:val="20"/>
              </w:rPr>
            </w:pPr>
            <w:r w:rsidRPr="007B7218">
              <w:rPr>
                <w:b/>
                <w:sz w:val="20"/>
                <w:szCs w:val="20"/>
                <w:lang w:val="en"/>
              </w:rPr>
              <w:t>Providing support to small businesses to non-competitive persons in the market</w:t>
            </w:r>
          </w:p>
        </w:tc>
        <w:tc>
          <w:tcPr>
            <w:tcW w:w="906" w:type="dxa"/>
            <w:tcBorders>
              <w:top w:val="nil"/>
              <w:left w:val="nil"/>
              <w:bottom w:val="single" w:sz="4" w:space="0" w:color="000000"/>
              <w:right w:val="single" w:sz="4" w:space="0" w:color="000000"/>
            </w:tcBorders>
            <w:shd w:val="clear" w:color="auto" w:fill="FFFFFF"/>
            <w:vAlign w:val="center"/>
          </w:tcPr>
          <w:p w14:paraId="1BF49FA4"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618" w:type="dxa"/>
            <w:tcBorders>
              <w:top w:val="nil"/>
              <w:left w:val="nil"/>
              <w:bottom w:val="single" w:sz="4" w:space="0" w:color="000000"/>
              <w:right w:val="single" w:sz="4" w:space="0" w:color="000000"/>
            </w:tcBorders>
            <w:shd w:val="clear" w:color="auto" w:fill="FFFFFF"/>
            <w:vAlign w:val="center"/>
          </w:tcPr>
          <w:p w14:paraId="129D066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2D0AB31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DEC3953" w14:textId="77777777">
        <w:trPr>
          <w:trHeight w:val="88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330803F0" w14:textId="77777777" w:rsidR="006D1897" w:rsidRPr="000F5578" w:rsidRDefault="008A4A2A">
            <w:pPr>
              <w:rPr>
                <w:rFonts w:asciiTheme="minorHAnsi" w:hAnsiTheme="minorHAnsi" w:cstheme="minorHAnsi"/>
                <w:b/>
                <w:sz w:val="20"/>
                <w:szCs w:val="20"/>
              </w:rPr>
            </w:pPr>
            <w:r w:rsidRPr="007B7218">
              <w:rPr>
                <w:b/>
                <w:sz w:val="20"/>
                <w:szCs w:val="20"/>
                <w:lang w:val="en"/>
              </w:rPr>
              <w:t>Of these, those who work as hired workers</w:t>
            </w:r>
          </w:p>
        </w:tc>
        <w:tc>
          <w:tcPr>
            <w:tcW w:w="906" w:type="dxa"/>
            <w:tcBorders>
              <w:top w:val="nil"/>
              <w:left w:val="nil"/>
              <w:bottom w:val="single" w:sz="4" w:space="0" w:color="000000"/>
              <w:right w:val="single" w:sz="4" w:space="0" w:color="000000"/>
            </w:tcBorders>
            <w:shd w:val="clear" w:color="auto" w:fill="FFFFFF"/>
            <w:vAlign w:val="center"/>
          </w:tcPr>
          <w:p w14:paraId="558BED0C"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2618" w:type="dxa"/>
            <w:tcBorders>
              <w:top w:val="nil"/>
              <w:left w:val="nil"/>
              <w:bottom w:val="single" w:sz="4" w:space="0" w:color="000000"/>
              <w:right w:val="single" w:sz="4" w:space="0" w:color="000000"/>
            </w:tcBorders>
            <w:shd w:val="clear" w:color="auto" w:fill="FFFFFF"/>
            <w:vAlign w:val="center"/>
          </w:tcPr>
          <w:p w14:paraId="7411BD8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67A19C0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A8CBD48" w14:textId="77777777">
        <w:trPr>
          <w:trHeight w:val="1680"/>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2A5FEB23" w14:textId="77777777" w:rsidR="006D1897" w:rsidRPr="000F5578" w:rsidRDefault="008A4A2A">
            <w:pPr>
              <w:rPr>
                <w:rFonts w:asciiTheme="minorHAnsi" w:hAnsiTheme="minorHAnsi" w:cstheme="minorHAnsi"/>
                <w:b/>
                <w:sz w:val="20"/>
                <w:szCs w:val="20"/>
              </w:rPr>
            </w:pPr>
            <w:r w:rsidRPr="007B7218">
              <w:rPr>
                <w:b/>
                <w:sz w:val="20"/>
                <w:szCs w:val="20"/>
                <w:lang w:val="en"/>
              </w:rPr>
              <w:lastRenderedPageBreak/>
              <w:t>For livestock breeding (cattle breeding, sheep breeding, pig breeding, poultry breeding of goats) of persons not competitive in the labor market</w:t>
            </w:r>
          </w:p>
        </w:tc>
        <w:tc>
          <w:tcPr>
            <w:tcW w:w="906" w:type="dxa"/>
            <w:tcBorders>
              <w:top w:val="nil"/>
              <w:left w:val="nil"/>
              <w:bottom w:val="single" w:sz="4" w:space="0" w:color="000000"/>
              <w:right w:val="single" w:sz="4" w:space="0" w:color="000000"/>
            </w:tcBorders>
            <w:shd w:val="clear" w:color="auto" w:fill="FFFFFF"/>
            <w:vAlign w:val="center"/>
          </w:tcPr>
          <w:p w14:paraId="3CCC6A38"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2618" w:type="dxa"/>
            <w:tcBorders>
              <w:top w:val="nil"/>
              <w:left w:val="nil"/>
              <w:bottom w:val="single" w:sz="4" w:space="0" w:color="000000"/>
              <w:right w:val="single" w:sz="4" w:space="0" w:color="000000"/>
            </w:tcBorders>
            <w:shd w:val="clear" w:color="auto" w:fill="FFFFFF"/>
            <w:vAlign w:val="center"/>
          </w:tcPr>
          <w:p w14:paraId="0913AB4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529EA0D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47FCDF" w14:textId="77777777">
        <w:trPr>
          <w:trHeight w:val="1230"/>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74464BF2" w14:textId="77777777" w:rsidR="006D1897" w:rsidRPr="000F5578" w:rsidRDefault="008A4A2A">
            <w:pPr>
              <w:rPr>
                <w:rFonts w:asciiTheme="minorHAnsi" w:hAnsiTheme="minorHAnsi" w:cstheme="minorHAnsi"/>
                <w:b/>
                <w:sz w:val="20"/>
                <w:szCs w:val="20"/>
              </w:rPr>
            </w:pPr>
            <w:r w:rsidRPr="007B7218">
              <w:rPr>
                <w:b/>
                <w:sz w:val="20"/>
                <w:szCs w:val="20"/>
                <w:lang w:val="en"/>
              </w:rPr>
              <w:t>Providing assistance to the unemployed in acquiring professional experience in the acquired specialty</w:t>
            </w:r>
          </w:p>
        </w:tc>
        <w:tc>
          <w:tcPr>
            <w:tcW w:w="906" w:type="dxa"/>
            <w:tcBorders>
              <w:top w:val="nil"/>
              <w:left w:val="nil"/>
              <w:bottom w:val="single" w:sz="4" w:space="0" w:color="000000"/>
              <w:right w:val="single" w:sz="4" w:space="0" w:color="000000"/>
            </w:tcBorders>
            <w:shd w:val="clear" w:color="auto" w:fill="FFFFFF"/>
            <w:vAlign w:val="center"/>
          </w:tcPr>
          <w:p w14:paraId="47DC661E"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2618" w:type="dxa"/>
            <w:tcBorders>
              <w:top w:val="nil"/>
              <w:left w:val="nil"/>
              <w:bottom w:val="single" w:sz="4" w:space="0" w:color="000000"/>
              <w:right w:val="single" w:sz="4" w:space="0" w:color="000000"/>
            </w:tcBorders>
            <w:shd w:val="clear" w:color="auto" w:fill="FFFFFF"/>
            <w:vAlign w:val="center"/>
          </w:tcPr>
          <w:p w14:paraId="6D46799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43B491B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A3DD57E" w14:textId="77777777">
        <w:trPr>
          <w:trHeight w:val="1260"/>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41BC9821" w14:textId="77777777" w:rsidR="006D1897" w:rsidRPr="000F5578" w:rsidRDefault="008A4A2A">
            <w:pPr>
              <w:rPr>
                <w:rFonts w:asciiTheme="minorHAnsi" w:hAnsiTheme="minorHAnsi" w:cstheme="minorHAnsi"/>
                <w:b/>
                <w:sz w:val="20"/>
                <w:szCs w:val="20"/>
              </w:rPr>
            </w:pPr>
            <w:r w:rsidRPr="007B7218">
              <w:rPr>
                <w:b/>
                <w:sz w:val="20"/>
                <w:szCs w:val="20"/>
                <w:lang w:val="en"/>
              </w:rPr>
              <w:t>Providing the employer with one-time compensation in case of employment of persons who are not competitive in the labor market</w:t>
            </w:r>
          </w:p>
        </w:tc>
        <w:tc>
          <w:tcPr>
            <w:tcW w:w="906" w:type="dxa"/>
            <w:tcBorders>
              <w:top w:val="nil"/>
              <w:left w:val="nil"/>
              <w:bottom w:val="single" w:sz="4" w:space="0" w:color="000000"/>
              <w:right w:val="single" w:sz="4" w:space="0" w:color="000000"/>
            </w:tcBorders>
            <w:shd w:val="clear" w:color="auto" w:fill="FFFFFF"/>
            <w:vAlign w:val="center"/>
          </w:tcPr>
          <w:p w14:paraId="7B250EC4"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c>
          <w:tcPr>
            <w:tcW w:w="2618" w:type="dxa"/>
            <w:tcBorders>
              <w:top w:val="nil"/>
              <w:left w:val="nil"/>
              <w:bottom w:val="single" w:sz="4" w:space="0" w:color="000000"/>
              <w:right w:val="single" w:sz="4" w:space="0" w:color="000000"/>
            </w:tcBorders>
            <w:shd w:val="clear" w:color="auto" w:fill="FFFFFF"/>
            <w:vAlign w:val="center"/>
          </w:tcPr>
          <w:p w14:paraId="57B4664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3EC442A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6700D6" w14:textId="77777777">
        <w:trPr>
          <w:trHeight w:val="148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0133E791" w14:textId="77777777" w:rsidR="006D1897" w:rsidRPr="000F5578" w:rsidRDefault="008A4A2A">
            <w:pPr>
              <w:rPr>
                <w:rFonts w:asciiTheme="minorHAnsi" w:hAnsiTheme="minorHAnsi" w:cstheme="minorHAnsi"/>
                <w:b/>
                <w:sz w:val="20"/>
                <w:szCs w:val="20"/>
              </w:rPr>
            </w:pPr>
            <w:r w:rsidRPr="007B7218">
              <w:rPr>
                <w:b/>
                <w:sz w:val="20"/>
                <w:szCs w:val="20"/>
                <w:lang w:val="en"/>
              </w:rPr>
              <w:t>Provision to the employer of partial compensation of wages and monetary assistance for a person accompanying a disabled person who has returned from places of deprivation of liberty that are not competitive in the labor market, in case of employment of persons with disabilities, as well as persons with the status of "disabled child"</w:t>
            </w:r>
          </w:p>
        </w:tc>
        <w:tc>
          <w:tcPr>
            <w:tcW w:w="906" w:type="dxa"/>
            <w:tcBorders>
              <w:top w:val="nil"/>
              <w:left w:val="nil"/>
              <w:bottom w:val="single" w:sz="4" w:space="0" w:color="000000"/>
              <w:right w:val="single" w:sz="4" w:space="0" w:color="000000"/>
            </w:tcBorders>
            <w:shd w:val="clear" w:color="auto" w:fill="FFFFFF"/>
            <w:vAlign w:val="center"/>
          </w:tcPr>
          <w:p w14:paraId="3F476045" w14:textId="77777777" w:rsidR="006D1897" w:rsidRPr="007B7218" w:rsidRDefault="008A4A2A">
            <w:pPr>
              <w:jc w:val="center"/>
              <w:rPr>
                <w:rFonts w:asciiTheme="minorHAnsi" w:hAnsiTheme="minorHAnsi" w:cstheme="minorHAnsi"/>
                <w:b/>
                <w:sz w:val="20"/>
                <w:szCs w:val="20"/>
              </w:rPr>
            </w:pPr>
            <w:r w:rsidRPr="007B7218">
              <w:rPr>
                <w:b/>
                <w:sz w:val="20"/>
                <w:szCs w:val="20"/>
                <w:lang w:val="en"/>
              </w:rPr>
              <w:t>7</w:t>
            </w:r>
          </w:p>
        </w:tc>
        <w:tc>
          <w:tcPr>
            <w:tcW w:w="2618" w:type="dxa"/>
            <w:tcBorders>
              <w:top w:val="nil"/>
              <w:left w:val="nil"/>
              <w:bottom w:val="single" w:sz="4" w:space="0" w:color="000000"/>
              <w:right w:val="single" w:sz="4" w:space="0" w:color="000000"/>
            </w:tcBorders>
            <w:shd w:val="clear" w:color="auto" w:fill="FFFFFF"/>
            <w:vAlign w:val="center"/>
          </w:tcPr>
          <w:p w14:paraId="3045128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589" w:type="dxa"/>
            <w:tcBorders>
              <w:top w:val="nil"/>
              <w:left w:val="nil"/>
              <w:bottom w:val="single" w:sz="4" w:space="0" w:color="000000"/>
              <w:right w:val="single" w:sz="4" w:space="0" w:color="000000"/>
            </w:tcBorders>
            <w:shd w:val="clear" w:color="auto" w:fill="FFFFFF"/>
            <w:vAlign w:val="center"/>
          </w:tcPr>
          <w:p w14:paraId="64E5AE9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E91DC61" w14:textId="77777777">
        <w:trPr>
          <w:trHeight w:val="375"/>
        </w:trPr>
        <w:tc>
          <w:tcPr>
            <w:tcW w:w="4527" w:type="dxa"/>
            <w:tcBorders>
              <w:top w:val="nil"/>
              <w:left w:val="single" w:sz="4" w:space="0" w:color="000000"/>
              <w:bottom w:val="single" w:sz="4" w:space="0" w:color="000000"/>
              <w:right w:val="single" w:sz="4" w:space="0" w:color="000000"/>
            </w:tcBorders>
            <w:shd w:val="clear" w:color="auto" w:fill="FFFFFF"/>
            <w:vAlign w:val="center"/>
          </w:tcPr>
          <w:p w14:paraId="3C97FDDD" w14:textId="77777777" w:rsidR="006D1897" w:rsidRPr="007B7218" w:rsidRDefault="008A4A2A">
            <w:pPr>
              <w:rPr>
                <w:rFonts w:asciiTheme="minorHAnsi" w:hAnsiTheme="minorHAnsi" w:cstheme="minorHAnsi"/>
                <w:b/>
                <w:sz w:val="20"/>
                <w:szCs w:val="20"/>
                <w:lang w:val="ru-RU"/>
              </w:rPr>
            </w:pPr>
            <w:r w:rsidRPr="007B7218">
              <w:rPr>
                <w:b/>
                <w:sz w:val="20"/>
                <w:szCs w:val="20"/>
                <w:lang w:val="en"/>
              </w:rPr>
              <w:t>Altogether</w:t>
            </w:r>
          </w:p>
        </w:tc>
        <w:tc>
          <w:tcPr>
            <w:tcW w:w="906" w:type="dxa"/>
            <w:tcBorders>
              <w:top w:val="nil"/>
              <w:left w:val="nil"/>
              <w:bottom w:val="single" w:sz="4" w:space="0" w:color="000000"/>
              <w:right w:val="single" w:sz="4" w:space="0" w:color="000000"/>
            </w:tcBorders>
            <w:shd w:val="clear" w:color="auto" w:fill="FFFFFF"/>
            <w:vAlign w:val="center"/>
          </w:tcPr>
          <w:p w14:paraId="2DF2E53F" w14:textId="77777777" w:rsidR="006D1897" w:rsidRPr="007B7218" w:rsidRDefault="008A4A2A">
            <w:pPr>
              <w:jc w:val="center"/>
              <w:rPr>
                <w:rFonts w:asciiTheme="minorHAnsi" w:hAnsiTheme="minorHAnsi" w:cstheme="minorHAnsi"/>
                <w:b/>
                <w:sz w:val="20"/>
                <w:szCs w:val="20"/>
              </w:rPr>
            </w:pPr>
            <w:r w:rsidRPr="007B7218">
              <w:rPr>
                <w:b/>
                <w:sz w:val="20"/>
                <w:szCs w:val="20"/>
                <w:lang w:val="en"/>
              </w:rPr>
              <w:t>8</w:t>
            </w:r>
          </w:p>
        </w:tc>
        <w:tc>
          <w:tcPr>
            <w:tcW w:w="2618" w:type="dxa"/>
            <w:tcBorders>
              <w:top w:val="nil"/>
              <w:left w:val="nil"/>
              <w:bottom w:val="single" w:sz="4" w:space="0" w:color="000000"/>
              <w:right w:val="single" w:sz="4" w:space="0" w:color="000000"/>
            </w:tcBorders>
            <w:shd w:val="clear" w:color="auto" w:fill="FFFFFF"/>
            <w:vAlign w:val="bottom"/>
          </w:tcPr>
          <w:p w14:paraId="5A51732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589" w:type="dxa"/>
            <w:tcBorders>
              <w:top w:val="nil"/>
              <w:left w:val="nil"/>
              <w:bottom w:val="single" w:sz="4" w:space="0" w:color="000000"/>
              <w:right w:val="single" w:sz="4" w:space="0" w:color="000000"/>
            </w:tcBorders>
            <w:shd w:val="clear" w:color="auto" w:fill="FFFFFF"/>
            <w:vAlign w:val="bottom"/>
          </w:tcPr>
          <w:p w14:paraId="01BCAEFD"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EE3C7B" w14:paraId="7642567C" w14:textId="77777777">
        <w:trPr>
          <w:trHeight w:val="1050"/>
        </w:trPr>
        <w:tc>
          <w:tcPr>
            <w:tcW w:w="10640" w:type="dxa"/>
            <w:gridSpan w:val="4"/>
            <w:tcBorders>
              <w:top w:val="single" w:sz="4" w:space="0" w:color="000000"/>
              <w:left w:val="nil"/>
              <w:bottom w:val="nil"/>
              <w:right w:val="nil"/>
            </w:tcBorders>
            <w:shd w:val="clear" w:color="auto" w:fill="FFFFFF"/>
            <w:vAlign w:val="center"/>
          </w:tcPr>
          <w:p w14:paraId="7CC03F1E" w14:textId="77777777" w:rsidR="006D1897" w:rsidRPr="000F5578" w:rsidRDefault="008A4A2A">
            <w:pPr>
              <w:jc w:val="center"/>
              <w:rPr>
                <w:rFonts w:asciiTheme="minorHAnsi" w:hAnsiTheme="minorHAnsi" w:cstheme="minorHAnsi"/>
                <w:sz w:val="20"/>
                <w:szCs w:val="20"/>
              </w:rPr>
            </w:pPr>
            <w:r w:rsidRPr="007B7218">
              <w:rPr>
                <w:sz w:val="20"/>
                <w:szCs w:val="20"/>
                <w:lang w:val="en"/>
              </w:rPr>
              <w:t>* Note: the calculation period is the period underlying the calculation of the criterion for the current evaluation of state programs for the regulation of employment, established by the Decree of the Government of the Republic of Armenia No. 534-N of April 17, 2014, according to the state programs for the regulation of employment.</w:t>
            </w:r>
          </w:p>
        </w:tc>
      </w:tr>
    </w:tbl>
    <w:p w14:paraId="69FCC529" w14:textId="77777777" w:rsidR="006D1897" w:rsidRPr="000F5578" w:rsidRDefault="006D1897">
      <w:pPr>
        <w:spacing w:line="276" w:lineRule="auto"/>
        <w:jc w:val="both"/>
        <w:rPr>
          <w:rFonts w:asciiTheme="minorHAnsi" w:hAnsiTheme="minorHAnsi" w:cstheme="minorHAnsi"/>
          <w:b/>
          <w:i/>
        </w:rPr>
      </w:pPr>
    </w:p>
    <w:tbl>
      <w:tblPr>
        <w:tblStyle w:val="aa"/>
        <w:tblW w:w="17044" w:type="dxa"/>
        <w:tblInd w:w="108" w:type="dxa"/>
        <w:tblLayout w:type="fixed"/>
        <w:tblLook w:val="0400" w:firstRow="0" w:lastRow="0" w:firstColumn="0" w:lastColumn="0" w:noHBand="0" w:noVBand="1"/>
      </w:tblPr>
      <w:tblGrid>
        <w:gridCol w:w="4890"/>
        <w:gridCol w:w="1201"/>
        <w:gridCol w:w="2053"/>
        <w:gridCol w:w="3352"/>
        <w:gridCol w:w="2985"/>
        <w:gridCol w:w="2313"/>
        <w:gridCol w:w="250"/>
      </w:tblGrid>
      <w:tr w:rsidR="0071575C" w:rsidRPr="00EE3C7B" w14:paraId="1659C68D" w14:textId="77777777" w:rsidTr="003D34D7">
        <w:trPr>
          <w:gridAfter w:val="1"/>
          <w:wAfter w:w="250" w:type="dxa"/>
          <w:trHeight w:val="825"/>
        </w:trPr>
        <w:tc>
          <w:tcPr>
            <w:tcW w:w="16794" w:type="dxa"/>
            <w:gridSpan w:val="6"/>
            <w:tcBorders>
              <w:top w:val="nil"/>
              <w:left w:val="nil"/>
              <w:bottom w:val="single" w:sz="4" w:space="0" w:color="000000"/>
              <w:right w:val="nil"/>
            </w:tcBorders>
            <w:shd w:val="clear" w:color="auto" w:fill="FFFFFF"/>
            <w:vAlign w:val="center"/>
          </w:tcPr>
          <w:p w14:paraId="2124A850" w14:textId="77777777" w:rsidR="006D1897" w:rsidRPr="000F5578" w:rsidRDefault="008A4A2A" w:rsidP="008A4A2A">
            <w:pPr>
              <w:rPr>
                <w:rFonts w:asciiTheme="minorHAnsi" w:hAnsiTheme="minorHAnsi" w:cstheme="minorHAnsi"/>
                <w:b/>
                <w:sz w:val="20"/>
                <w:szCs w:val="20"/>
              </w:rPr>
            </w:pPr>
            <w:r w:rsidRPr="007B7218">
              <w:rPr>
                <w:b/>
                <w:sz w:val="20"/>
                <w:szCs w:val="20"/>
                <w:lang w:val="en"/>
              </w:rPr>
              <w:t>VII. d</w:t>
            </w:r>
            <w:r>
              <w:rPr>
                <w:b/>
                <w:sz w:val="20"/>
                <w:szCs w:val="20"/>
                <w:lang w:val="en"/>
              </w:rPr>
              <w:t>.</w:t>
            </w:r>
            <w:r>
              <w:rPr>
                <w:lang w:val="en"/>
              </w:rPr>
              <w:t xml:space="preserve"> </w:t>
            </w:r>
            <w:r w:rsidR="004015D0" w:rsidRPr="007B7218">
              <w:rPr>
                <w:b/>
                <w:sz w:val="20"/>
                <w:szCs w:val="20"/>
                <w:lang w:val="en"/>
              </w:rPr>
              <w:t xml:space="preserve"> State employment regulation programs, after the completion of which the main indicators for calculating the criterion for the current assessment of the employment of beneficiaries are expected in a certain period</w:t>
            </w:r>
          </w:p>
        </w:tc>
      </w:tr>
      <w:tr w:rsidR="0071575C" w:rsidRPr="00EE3C7B" w14:paraId="12B23759" w14:textId="77777777" w:rsidTr="003D34D7">
        <w:trPr>
          <w:gridAfter w:val="1"/>
          <w:wAfter w:w="250" w:type="dxa"/>
          <w:trHeight w:val="3000"/>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0D22DFA0" w14:textId="77777777" w:rsidR="003D34D7" w:rsidRPr="007B7218" w:rsidRDefault="008A4A2A" w:rsidP="003D34D7">
            <w:pPr>
              <w:jc w:val="center"/>
              <w:rPr>
                <w:rFonts w:asciiTheme="minorHAnsi" w:hAnsiTheme="minorHAnsi" w:cstheme="minorHAnsi"/>
                <w:b/>
                <w:sz w:val="20"/>
                <w:szCs w:val="20"/>
              </w:rPr>
            </w:pPr>
            <w:r w:rsidRPr="007B7218">
              <w:rPr>
                <w:b/>
                <w:sz w:val="20"/>
                <w:szCs w:val="20"/>
                <w:lang w:val="en"/>
              </w:rPr>
              <w:t>Name of the project</w:t>
            </w:r>
          </w:p>
        </w:tc>
        <w:tc>
          <w:tcPr>
            <w:tcW w:w="1201" w:type="dxa"/>
            <w:tcBorders>
              <w:top w:val="nil"/>
              <w:left w:val="nil"/>
              <w:bottom w:val="single" w:sz="4" w:space="0" w:color="000000"/>
              <w:right w:val="single" w:sz="4" w:space="0" w:color="000000"/>
            </w:tcBorders>
            <w:shd w:val="clear" w:color="auto" w:fill="FFFFFF"/>
            <w:vAlign w:val="center"/>
          </w:tcPr>
          <w:p w14:paraId="0DE9ACC8" w14:textId="77777777" w:rsidR="003D34D7" w:rsidRPr="007B7218" w:rsidRDefault="008A4A2A" w:rsidP="003D34D7">
            <w:pPr>
              <w:jc w:val="center"/>
              <w:rPr>
                <w:rFonts w:asciiTheme="minorHAnsi" w:hAnsiTheme="minorHAnsi" w:cstheme="minorHAnsi"/>
                <w:b/>
                <w:sz w:val="20"/>
                <w:szCs w:val="20"/>
              </w:rPr>
            </w:pPr>
            <w:r w:rsidRPr="007B7218">
              <w:rPr>
                <w:b/>
                <w:sz w:val="20"/>
                <w:szCs w:val="20"/>
                <w:lang w:val="en"/>
              </w:rPr>
              <w:t>Line number</w:t>
            </w:r>
          </w:p>
        </w:tc>
        <w:tc>
          <w:tcPr>
            <w:tcW w:w="2053" w:type="dxa"/>
            <w:tcBorders>
              <w:top w:val="nil"/>
              <w:left w:val="nil"/>
              <w:bottom w:val="single" w:sz="4" w:space="0" w:color="000000"/>
              <w:right w:val="single" w:sz="4" w:space="0" w:color="000000"/>
            </w:tcBorders>
            <w:shd w:val="clear" w:color="auto" w:fill="FFFFFF"/>
            <w:vAlign w:val="center"/>
          </w:tcPr>
          <w:p w14:paraId="58963C36" w14:textId="77777777" w:rsidR="003D34D7" w:rsidRPr="000F5578" w:rsidRDefault="008A4A2A" w:rsidP="003D34D7">
            <w:pPr>
              <w:jc w:val="center"/>
              <w:rPr>
                <w:rFonts w:asciiTheme="minorHAnsi" w:hAnsiTheme="minorHAnsi" w:cstheme="minorHAnsi"/>
                <w:b/>
                <w:sz w:val="20"/>
                <w:szCs w:val="20"/>
              </w:rPr>
            </w:pPr>
            <w:r w:rsidRPr="007B7218">
              <w:rPr>
                <w:b/>
                <w:sz w:val="20"/>
                <w:szCs w:val="20"/>
                <w:lang w:val="en"/>
              </w:rPr>
              <w:t>Number of people included in the program since the beginning of the year</w:t>
            </w:r>
          </w:p>
        </w:tc>
        <w:tc>
          <w:tcPr>
            <w:tcW w:w="3352" w:type="dxa"/>
            <w:tcBorders>
              <w:top w:val="nil"/>
              <w:left w:val="nil"/>
              <w:bottom w:val="single" w:sz="4" w:space="0" w:color="000000"/>
              <w:right w:val="single" w:sz="4" w:space="0" w:color="000000"/>
            </w:tcBorders>
            <w:shd w:val="clear" w:color="auto" w:fill="FFFFFF"/>
            <w:vAlign w:val="center"/>
          </w:tcPr>
          <w:p w14:paraId="1690CF5E" w14:textId="77777777" w:rsidR="003D34D7" w:rsidRPr="000F5578" w:rsidRDefault="008A4A2A" w:rsidP="003D34D7">
            <w:pPr>
              <w:jc w:val="center"/>
              <w:rPr>
                <w:rFonts w:asciiTheme="minorHAnsi" w:hAnsiTheme="minorHAnsi" w:cstheme="minorHAnsi"/>
                <w:b/>
                <w:sz w:val="20"/>
                <w:szCs w:val="20"/>
              </w:rPr>
            </w:pPr>
            <w:r w:rsidRPr="007B7218">
              <w:rPr>
                <w:b/>
                <w:sz w:val="20"/>
                <w:szCs w:val="20"/>
                <w:lang w:val="en"/>
              </w:rPr>
              <w:t>Number of participants who participated in the program over the past year</w:t>
            </w:r>
          </w:p>
        </w:tc>
        <w:tc>
          <w:tcPr>
            <w:tcW w:w="2985" w:type="dxa"/>
            <w:tcBorders>
              <w:top w:val="nil"/>
              <w:left w:val="nil"/>
              <w:bottom w:val="single" w:sz="4" w:space="0" w:color="000000"/>
              <w:right w:val="single" w:sz="4" w:space="0" w:color="000000"/>
            </w:tcBorders>
            <w:shd w:val="clear" w:color="auto" w:fill="FFFFFF"/>
            <w:vAlign w:val="center"/>
          </w:tcPr>
          <w:p w14:paraId="4C700444" w14:textId="77777777" w:rsidR="003D34D7" w:rsidRPr="000F5578" w:rsidRDefault="008A4A2A" w:rsidP="003D34D7">
            <w:pPr>
              <w:jc w:val="center"/>
              <w:rPr>
                <w:rFonts w:asciiTheme="minorHAnsi" w:hAnsiTheme="minorHAnsi" w:cstheme="minorHAnsi"/>
                <w:b/>
                <w:sz w:val="20"/>
                <w:szCs w:val="20"/>
              </w:rPr>
            </w:pPr>
            <w:r w:rsidRPr="007B7218">
              <w:rPr>
                <w:b/>
                <w:sz w:val="20"/>
                <w:szCs w:val="20"/>
                <w:lang w:val="en"/>
              </w:rPr>
              <w:t>Of the persons (1 + 2) included in the program - the number of persons employed in the prescribed period</w:t>
            </w:r>
          </w:p>
        </w:tc>
        <w:tc>
          <w:tcPr>
            <w:tcW w:w="2313" w:type="dxa"/>
            <w:tcBorders>
              <w:top w:val="nil"/>
              <w:left w:val="nil"/>
              <w:bottom w:val="single" w:sz="4" w:space="0" w:color="000000"/>
              <w:right w:val="single" w:sz="4" w:space="0" w:color="000000"/>
            </w:tcBorders>
            <w:shd w:val="clear" w:color="auto" w:fill="FFFFFF"/>
            <w:vAlign w:val="center"/>
          </w:tcPr>
          <w:p w14:paraId="00608A9C" w14:textId="77777777" w:rsidR="003D34D7" w:rsidRPr="000F5578" w:rsidRDefault="008A4A2A" w:rsidP="003D34D7">
            <w:pPr>
              <w:jc w:val="center"/>
              <w:rPr>
                <w:rFonts w:asciiTheme="minorHAnsi" w:hAnsiTheme="minorHAnsi" w:cstheme="minorHAnsi"/>
                <w:b/>
                <w:sz w:val="20"/>
                <w:szCs w:val="20"/>
              </w:rPr>
            </w:pPr>
            <w:r w:rsidRPr="007B7218">
              <w:rPr>
                <w:b/>
                <w:sz w:val="20"/>
                <w:szCs w:val="20"/>
                <w:lang w:val="en"/>
              </w:rPr>
              <w:t xml:space="preserve">of these, the number of persons dismissed within three months of employment </w:t>
            </w:r>
          </w:p>
        </w:tc>
      </w:tr>
      <w:tr w:rsidR="0071575C" w14:paraId="77801185" w14:textId="77777777" w:rsidTr="003D34D7">
        <w:trPr>
          <w:gridAfter w:val="1"/>
          <w:wAfter w:w="250" w:type="dxa"/>
          <w:trHeight w:val="375"/>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5A021F68" w14:textId="77777777" w:rsidR="003D34D7" w:rsidRPr="007B7218" w:rsidRDefault="008A4A2A" w:rsidP="003D34D7">
            <w:pPr>
              <w:jc w:val="center"/>
              <w:rPr>
                <w:rFonts w:asciiTheme="minorHAnsi" w:hAnsiTheme="minorHAnsi" w:cstheme="minorHAnsi"/>
                <w:b/>
                <w:sz w:val="20"/>
                <w:szCs w:val="20"/>
              </w:rPr>
            </w:pPr>
            <w:r w:rsidRPr="007B7218">
              <w:rPr>
                <w:b/>
                <w:sz w:val="20"/>
                <w:szCs w:val="20"/>
                <w:lang w:val="en"/>
              </w:rPr>
              <w:t>And</w:t>
            </w:r>
          </w:p>
        </w:tc>
        <w:tc>
          <w:tcPr>
            <w:tcW w:w="1201" w:type="dxa"/>
            <w:tcBorders>
              <w:top w:val="nil"/>
              <w:left w:val="nil"/>
              <w:bottom w:val="single" w:sz="4" w:space="0" w:color="000000"/>
              <w:right w:val="single" w:sz="4" w:space="0" w:color="000000"/>
            </w:tcBorders>
            <w:shd w:val="clear" w:color="auto" w:fill="FFFFFF"/>
            <w:vAlign w:val="center"/>
          </w:tcPr>
          <w:p w14:paraId="1E7BCB55" w14:textId="77777777" w:rsidR="003D34D7" w:rsidRPr="007B7218" w:rsidRDefault="008A4A2A" w:rsidP="003D34D7">
            <w:pPr>
              <w:jc w:val="center"/>
              <w:rPr>
                <w:rFonts w:asciiTheme="minorHAnsi" w:hAnsiTheme="minorHAnsi" w:cstheme="minorHAnsi"/>
                <w:b/>
                <w:sz w:val="20"/>
                <w:szCs w:val="20"/>
              </w:rPr>
            </w:pPr>
            <w:r w:rsidRPr="007B7218">
              <w:rPr>
                <w:b/>
                <w:sz w:val="20"/>
                <w:szCs w:val="20"/>
                <w:lang w:val="en"/>
              </w:rPr>
              <w:t>B</w:t>
            </w:r>
          </w:p>
        </w:tc>
        <w:tc>
          <w:tcPr>
            <w:tcW w:w="2053" w:type="dxa"/>
            <w:tcBorders>
              <w:top w:val="nil"/>
              <w:left w:val="nil"/>
              <w:bottom w:val="single" w:sz="4" w:space="0" w:color="000000"/>
              <w:right w:val="single" w:sz="4" w:space="0" w:color="000000"/>
            </w:tcBorders>
            <w:shd w:val="clear" w:color="auto" w:fill="FFFFFF"/>
            <w:vAlign w:val="bottom"/>
          </w:tcPr>
          <w:p w14:paraId="0E342CCF" w14:textId="77777777" w:rsidR="003D34D7" w:rsidRPr="007B7218" w:rsidRDefault="008A4A2A" w:rsidP="003D34D7">
            <w:pPr>
              <w:jc w:val="center"/>
              <w:rPr>
                <w:rFonts w:asciiTheme="minorHAnsi" w:hAnsiTheme="minorHAnsi" w:cstheme="minorHAnsi"/>
                <w:b/>
                <w:sz w:val="20"/>
                <w:szCs w:val="20"/>
              </w:rPr>
            </w:pPr>
            <w:r w:rsidRPr="007B7218">
              <w:rPr>
                <w:b/>
                <w:sz w:val="20"/>
                <w:szCs w:val="20"/>
                <w:lang w:val="en"/>
              </w:rPr>
              <w:t>1</w:t>
            </w:r>
          </w:p>
        </w:tc>
        <w:tc>
          <w:tcPr>
            <w:tcW w:w="3352" w:type="dxa"/>
            <w:tcBorders>
              <w:top w:val="nil"/>
              <w:left w:val="nil"/>
              <w:bottom w:val="single" w:sz="4" w:space="0" w:color="000000"/>
              <w:right w:val="single" w:sz="4" w:space="0" w:color="000000"/>
            </w:tcBorders>
            <w:shd w:val="clear" w:color="auto" w:fill="FFFFFF"/>
            <w:vAlign w:val="bottom"/>
          </w:tcPr>
          <w:p w14:paraId="02A7CC22" w14:textId="77777777" w:rsidR="003D34D7" w:rsidRPr="007B7218" w:rsidRDefault="008A4A2A" w:rsidP="003D34D7">
            <w:pPr>
              <w:jc w:val="center"/>
              <w:rPr>
                <w:rFonts w:asciiTheme="minorHAnsi" w:hAnsiTheme="minorHAnsi" w:cstheme="minorHAnsi"/>
                <w:sz w:val="20"/>
                <w:szCs w:val="20"/>
              </w:rPr>
            </w:pPr>
            <w:r w:rsidRPr="007B7218">
              <w:rPr>
                <w:sz w:val="20"/>
                <w:szCs w:val="20"/>
                <w:lang w:val="en"/>
              </w:rPr>
              <w:t>2</w:t>
            </w:r>
          </w:p>
        </w:tc>
        <w:tc>
          <w:tcPr>
            <w:tcW w:w="2985" w:type="dxa"/>
            <w:tcBorders>
              <w:top w:val="nil"/>
              <w:left w:val="nil"/>
              <w:bottom w:val="single" w:sz="4" w:space="0" w:color="000000"/>
              <w:right w:val="single" w:sz="4" w:space="0" w:color="000000"/>
            </w:tcBorders>
            <w:shd w:val="clear" w:color="auto" w:fill="FFFFFF"/>
            <w:vAlign w:val="bottom"/>
          </w:tcPr>
          <w:p w14:paraId="7A4EDA0A" w14:textId="77777777" w:rsidR="003D34D7" w:rsidRPr="007B7218" w:rsidRDefault="008A4A2A" w:rsidP="003D34D7">
            <w:pPr>
              <w:jc w:val="center"/>
              <w:rPr>
                <w:rFonts w:asciiTheme="minorHAnsi" w:hAnsiTheme="minorHAnsi" w:cstheme="minorHAnsi"/>
                <w:sz w:val="20"/>
                <w:szCs w:val="20"/>
              </w:rPr>
            </w:pPr>
            <w:r w:rsidRPr="007B7218">
              <w:rPr>
                <w:sz w:val="20"/>
                <w:szCs w:val="20"/>
                <w:lang w:val="en"/>
              </w:rPr>
              <w:t>3</w:t>
            </w:r>
          </w:p>
        </w:tc>
        <w:tc>
          <w:tcPr>
            <w:tcW w:w="2313" w:type="dxa"/>
            <w:tcBorders>
              <w:top w:val="nil"/>
              <w:left w:val="nil"/>
              <w:bottom w:val="single" w:sz="4" w:space="0" w:color="000000"/>
              <w:right w:val="single" w:sz="4" w:space="0" w:color="000000"/>
            </w:tcBorders>
            <w:shd w:val="clear" w:color="auto" w:fill="FFFFFF"/>
            <w:vAlign w:val="bottom"/>
          </w:tcPr>
          <w:p w14:paraId="3E0F997C" w14:textId="77777777" w:rsidR="003D34D7" w:rsidRPr="007B7218" w:rsidRDefault="008A4A2A" w:rsidP="003D34D7">
            <w:pPr>
              <w:jc w:val="center"/>
              <w:rPr>
                <w:rFonts w:asciiTheme="minorHAnsi" w:hAnsiTheme="minorHAnsi" w:cstheme="minorHAnsi"/>
                <w:sz w:val="20"/>
                <w:szCs w:val="20"/>
              </w:rPr>
            </w:pPr>
            <w:r w:rsidRPr="007B7218">
              <w:rPr>
                <w:sz w:val="20"/>
                <w:szCs w:val="20"/>
                <w:lang w:val="en"/>
              </w:rPr>
              <w:t>4</w:t>
            </w:r>
          </w:p>
        </w:tc>
      </w:tr>
      <w:tr w:rsidR="0071575C" w14:paraId="52487C08" w14:textId="77777777" w:rsidTr="003D34D7">
        <w:trPr>
          <w:gridAfter w:val="1"/>
          <w:wAfter w:w="250" w:type="dxa"/>
          <w:trHeight w:val="1380"/>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072D159A" w14:textId="77777777" w:rsidR="006D1897" w:rsidRPr="000F5578" w:rsidRDefault="008A4A2A">
            <w:pPr>
              <w:rPr>
                <w:rFonts w:asciiTheme="minorHAnsi" w:hAnsiTheme="minorHAnsi" w:cstheme="minorHAnsi"/>
                <w:b/>
                <w:sz w:val="20"/>
                <w:szCs w:val="20"/>
              </w:rPr>
            </w:pPr>
            <w:r w:rsidRPr="007B7218">
              <w:rPr>
                <w:b/>
                <w:sz w:val="20"/>
                <w:szCs w:val="20"/>
                <w:lang w:val="en"/>
              </w:rPr>
              <w:t>Provision of cash assistance for visiting employers for the purpose of employment of persons who are not competitive in the labor market</w:t>
            </w:r>
          </w:p>
        </w:tc>
        <w:tc>
          <w:tcPr>
            <w:tcW w:w="1201" w:type="dxa"/>
            <w:tcBorders>
              <w:top w:val="nil"/>
              <w:left w:val="nil"/>
              <w:bottom w:val="single" w:sz="4" w:space="0" w:color="000000"/>
              <w:right w:val="single" w:sz="4" w:space="0" w:color="000000"/>
            </w:tcBorders>
            <w:shd w:val="clear" w:color="auto" w:fill="FFFFFF"/>
            <w:vAlign w:val="center"/>
          </w:tcPr>
          <w:p w14:paraId="67A27934"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2053" w:type="dxa"/>
            <w:tcBorders>
              <w:top w:val="nil"/>
              <w:left w:val="nil"/>
              <w:bottom w:val="single" w:sz="4" w:space="0" w:color="000000"/>
              <w:right w:val="single" w:sz="4" w:space="0" w:color="000000"/>
            </w:tcBorders>
            <w:shd w:val="clear" w:color="auto" w:fill="FFFFFF"/>
            <w:vAlign w:val="center"/>
          </w:tcPr>
          <w:p w14:paraId="5F10ABF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3352" w:type="dxa"/>
            <w:tcBorders>
              <w:top w:val="nil"/>
              <w:left w:val="nil"/>
              <w:bottom w:val="single" w:sz="4" w:space="0" w:color="000000"/>
              <w:right w:val="single" w:sz="4" w:space="0" w:color="000000"/>
            </w:tcBorders>
            <w:shd w:val="clear" w:color="auto" w:fill="FFFFFF"/>
            <w:vAlign w:val="center"/>
          </w:tcPr>
          <w:p w14:paraId="1DA0ED2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985" w:type="dxa"/>
            <w:tcBorders>
              <w:top w:val="nil"/>
              <w:left w:val="nil"/>
              <w:bottom w:val="single" w:sz="4" w:space="0" w:color="000000"/>
              <w:right w:val="single" w:sz="4" w:space="0" w:color="000000"/>
            </w:tcBorders>
            <w:shd w:val="clear" w:color="auto" w:fill="FFFFFF"/>
            <w:vAlign w:val="center"/>
          </w:tcPr>
          <w:p w14:paraId="41B7D32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13" w:type="dxa"/>
            <w:tcBorders>
              <w:top w:val="nil"/>
              <w:left w:val="nil"/>
              <w:bottom w:val="single" w:sz="4" w:space="0" w:color="000000"/>
              <w:right w:val="single" w:sz="4" w:space="0" w:color="000000"/>
            </w:tcBorders>
            <w:shd w:val="clear" w:color="auto" w:fill="FFFFFF"/>
            <w:vAlign w:val="center"/>
          </w:tcPr>
          <w:p w14:paraId="442B758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080C57" w14:textId="77777777" w:rsidTr="003D34D7">
        <w:trPr>
          <w:gridAfter w:val="1"/>
          <w:wAfter w:w="250" w:type="dxa"/>
          <w:trHeight w:val="1995"/>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41CB1D64" w14:textId="77777777" w:rsidR="006D1897" w:rsidRPr="000F5578" w:rsidRDefault="008A4A2A">
            <w:pPr>
              <w:rPr>
                <w:rFonts w:asciiTheme="minorHAnsi" w:hAnsiTheme="minorHAnsi" w:cstheme="minorHAnsi"/>
                <w:b/>
                <w:sz w:val="20"/>
                <w:szCs w:val="20"/>
              </w:rPr>
            </w:pPr>
            <w:r w:rsidRPr="007B7218">
              <w:rPr>
                <w:b/>
                <w:sz w:val="20"/>
                <w:szCs w:val="20"/>
                <w:lang w:val="en"/>
              </w:rPr>
              <w:lastRenderedPageBreak/>
              <w:t>Organization of vocational training for the unemployed, job-seekers at risk of dismissal, as well as persons remaining up to six months after serving a sentence of deprivation of liberty (number of persons who have completed training)</w:t>
            </w:r>
          </w:p>
        </w:tc>
        <w:tc>
          <w:tcPr>
            <w:tcW w:w="1201" w:type="dxa"/>
            <w:tcBorders>
              <w:top w:val="nil"/>
              <w:left w:val="nil"/>
              <w:bottom w:val="single" w:sz="4" w:space="0" w:color="000000"/>
              <w:right w:val="single" w:sz="4" w:space="0" w:color="000000"/>
            </w:tcBorders>
            <w:shd w:val="clear" w:color="auto" w:fill="FFFFFF"/>
            <w:vAlign w:val="center"/>
          </w:tcPr>
          <w:p w14:paraId="2833610B"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053" w:type="dxa"/>
            <w:tcBorders>
              <w:top w:val="nil"/>
              <w:left w:val="nil"/>
              <w:bottom w:val="single" w:sz="4" w:space="0" w:color="000000"/>
              <w:right w:val="single" w:sz="4" w:space="0" w:color="000000"/>
            </w:tcBorders>
            <w:shd w:val="clear" w:color="auto" w:fill="FFFFFF"/>
            <w:vAlign w:val="center"/>
          </w:tcPr>
          <w:p w14:paraId="561EA30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3352" w:type="dxa"/>
            <w:tcBorders>
              <w:top w:val="nil"/>
              <w:left w:val="nil"/>
              <w:bottom w:val="single" w:sz="4" w:space="0" w:color="000000"/>
              <w:right w:val="single" w:sz="4" w:space="0" w:color="000000"/>
            </w:tcBorders>
            <w:shd w:val="clear" w:color="auto" w:fill="FFFFFF"/>
            <w:vAlign w:val="center"/>
          </w:tcPr>
          <w:p w14:paraId="70625BE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85" w:type="dxa"/>
            <w:tcBorders>
              <w:top w:val="nil"/>
              <w:left w:val="nil"/>
              <w:bottom w:val="single" w:sz="4" w:space="0" w:color="000000"/>
              <w:right w:val="single" w:sz="4" w:space="0" w:color="000000"/>
            </w:tcBorders>
            <w:shd w:val="clear" w:color="auto" w:fill="FFFFFF"/>
            <w:vAlign w:val="center"/>
          </w:tcPr>
          <w:p w14:paraId="086C848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13" w:type="dxa"/>
            <w:tcBorders>
              <w:top w:val="nil"/>
              <w:left w:val="nil"/>
              <w:bottom w:val="single" w:sz="4" w:space="0" w:color="000000"/>
              <w:right w:val="single" w:sz="4" w:space="0" w:color="000000"/>
            </w:tcBorders>
            <w:shd w:val="clear" w:color="auto" w:fill="FFFFFF"/>
            <w:vAlign w:val="center"/>
          </w:tcPr>
          <w:p w14:paraId="4624561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C975B36" w14:textId="77777777" w:rsidTr="003D34D7">
        <w:trPr>
          <w:gridAfter w:val="1"/>
          <w:wAfter w:w="250" w:type="dxa"/>
          <w:trHeight w:val="1800"/>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7ECE7132" w14:textId="77777777" w:rsidR="006D1897" w:rsidRPr="000F5578" w:rsidRDefault="008A4A2A">
            <w:pPr>
              <w:rPr>
                <w:rFonts w:asciiTheme="minorHAnsi" w:hAnsiTheme="minorHAnsi" w:cstheme="minorHAnsi"/>
                <w:b/>
                <w:sz w:val="20"/>
                <w:szCs w:val="20"/>
              </w:rPr>
            </w:pPr>
            <w:r w:rsidRPr="007B7218">
              <w:rPr>
                <w:b/>
                <w:sz w:val="20"/>
                <w:szCs w:val="20"/>
                <w:lang w:val="en"/>
              </w:rPr>
              <w:t>Organization of vocational training with the employer for mothers who are not competitive in the labor market and do not have a profession (number of persons who have completed training)</w:t>
            </w:r>
          </w:p>
        </w:tc>
        <w:tc>
          <w:tcPr>
            <w:tcW w:w="1201" w:type="dxa"/>
            <w:tcBorders>
              <w:top w:val="nil"/>
              <w:left w:val="nil"/>
              <w:bottom w:val="single" w:sz="4" w:space="0" w:color="000000"/>
              <w:right w:val="single" w:sz="4" w:space="0" w:color="000000"/>
            </w:tcBorders>
            <w:shd w:val="clear" w:color="auto" w:fill="FFFFFF"/>
            <w:vAlign w:val="center"/>
          </w:tcPr>
          <w:p w14:paraId="50D9744A" w14:textId="77777777" w:rsidR="006D1897" w:rsidRPr="007B7218" w:rsidRDefault="008A4A2A">
            <w:pPr>
              <w:jc w:val="center"/>
              <w:rPr>
                <w:rFonts w:asciiTheme="minorHAnsi" w:hAnsiTheme="minorHAnsi" w:cstheme="minorHAnsi"/>
                <w:b/>
                <w:sz w:val="20"/>
                <w:szCs w:val="20"/>
              </w:rPr>
            </w:pPr>
            <w:r w:rsidRPr="007B7218">
              <w:rPr>
                <w:b/>
                <w:sz w:val="20"/>
                <w:szCs w:val="20"/>
                <w:lang w:val="en"/>
              </w:rPr>
              <w:t>2.1</w:t>
            </w:r>
          </w:p>
        </w:tc>
        <w:tc>
          <w:tcPr>
            <w:tcW w:w="2053" w:type="dxa"/>
            <w:tcBorders>
              <w:top w:val="nil"/>
              <w:left w:val="nil"/>
              <w:bottom w:val="single" w:sz="4" w:space="0" w:color="000000"/>
              <w:right w:val="single" w:sz="4" w:space="0" w:color="000000"/>
            </w:tcBorders>
            <w:shd w:val="clear" w:color="auto" w:fill="FFFFFF"/>
            <w:vAlign w:val="center"/>
          </w:tcPr>
          <w:p w14:paraId="414F0EB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3352" w:type="dxa"/>
            <w:tcBorders>
              <w:top w:val="nil"/>
              <w:left w:val="nil"/>
              <w:bottom w:val="single" w:sz="4" w:space="0" w:color="000000"/>
              <w:right w:val="single" w:sz="4" w:space="0" w:color="000000"/>
            </w:tcBorders>
            <w:shd w:val="clear" w:color="auto" w:fill="FFFFFF"/>
            <w:vAlign w:val="center"/>
          </w:tcPr>
          <w:p w14:paraId="10F4D93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85" w:type="dxa"/>
            <w:tcBorders>
              <w:top w:val="nil"/>
              <w:left w:val="nil"/>
              <w:bottom w:val="single" w:sz="4" w:space="0" w:color="000000"/>
              <w:right w:val="single" w:sz="4" w:space="0" w:color="000000"/>
            </w:tcBorders>
            <w:shd w:val="clear" w:color="auto" w:fill="FFFFFF"/>
            <w:vAlign w:val="center"/>
          </w:tcPr>
          <w:p w14:paraId="1C3E4FE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13" w:type="dxa"/>
            <w:tcBorders>
              <w:top w:val="nil"/>
              <w:left w:val="nil"/>
              <w:bottom w:val="single" w:sz="4" w:space="0" w:color="000000"/>
              <w:right w:val="single" w:sz="4" w:space="0" w:color="000000"/>
            </w:tcBorders>
            <w:shd w:val="clear" w:color="auto" w:fill="FFFFFF"/>
            <w:vAlign w:val="center"/>
          </w:tcPr>
          <w:p w14:paraId="1D8B1AF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7581999" w14:textId="77777777" w:rsidTr="003D34D7">
        <w:trPr>
          <w:gridAfter w:val="1"/>
          <w:wAfter w:w="250" w:type="dxa"/>
          <w:trHeight w:val="570"/>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559317C2" w14:textId="77777777" w:rsidR="006D1897" w:rsidRPr="007B7218" w:rsidRDefault="008A4A2A">
            <w:pPr>
              <w:rPr>
                <w:rFonts w:asciiTheme="minorHAnsi" w:hAnsiTheme="minorHAnsi" w:cstheme="minorHAnsi"/>
                <w:b/>
                <w:sz w:val="20"/>
                <w:szCs w:val="20"/>
              </w:rPr>
            </w:pPr>
            <w:r w:rsidRPr="007B7218">
              <w:rPr>
                <w:b/>
                <w:sz w:val="20"/>
                <w:szCs w:val="20"/>
                <w:lang w:val="en"/>
              </w:rPr>
              <w:t>Organization of a job fair</w:t>
            </w:r>
          </w:p>
        </w:tc>
        <w:tc>
          <w:tcPr>
            <w:tcW w:w="1201" w:type="dxa"/>
            <w:tcBorders>
              <w:top w:val="nil"/>
              <w:left w:val="nil"/>
              <w:bottom w:val="single" w:sz="4" w:space="0" w:color="000000"/>
              <w:right w:val="single" w:sz="4" w:space="0" w:color="000000"/>
            </w:tcBorders>
            <w:shd w:val="clear" w:color="auto" w:fill="FFFFFF"/>
            <w:vAlign w:val="center"/>
          </w:tcPr>
          <w:p w14:paraId="0703521C"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2053" w:type="dxa"/>
            <w:tcBorders>
              <w:top w:val="nil"/>
              <w:left w:val="nil"/>
              <w:bottom w:val="single" w:sz="4" w:space="0" w:color="000000"/>
              <w:right w:val="single" w:sz="4" w:space="0" w:color="000000"/>
            </w:tcBorders>
            <w:shd w:val="clear" w:color="auto" w:fill="FFFFFF"/>
            <w:vAlign w:val="bottom"/>
          </w:tcPr>
          <w:p w14:paraId="2571AD7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3352" w:type="dxa"/>
            <w:tcBorders>
              <w:top w:val="nil"/>
              <w:left w:val="nil"/>
              <w:bottom w:val="single" w:sz="4" w:space="0" w:color="000000"/>
              <w:right w:val="single" w:sz="4" w:space="0" w:color="000000"/>
            </w:tcBorders>
            <w:shd w:val="clear" w:color="auto" w:fill="FFFFFF"/>
            <w:vAlign w:val="bottom"/>
          </w:tcPr>
          <w:p w14:paraId="1518E8B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985" w:type="dxa"/>
            <w:tcBorders>
              <w:top w:val="nil"/>
              <w:left w:val="nil"/>
              <w:bottom w:val="single" w:sz="4" w:space="0" w:color="000000"/>
              <w:right w:val="single" w:sz="4" w:space="0" w:color="000000"/>
            </w:tcBorders>
            <w:shd w:val="clear" w:color="auto" w:fill="FFFFFF"/>
            <w:vAlign w:val="bottom"/>
          </w:tcPr>
          <w:p w14:paraId="77A5056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2313" w:type="dxa"/>
            <w:tcBorders>
              <w:top w:val="nil"/>
              <w:left w:val="nil"/>
              <w:bottom w:val="single" w:sz="4" w:space="0" w:color="000000"/>
              <w:right w:val="single" w:sz="4" w:space="0" w:color="000000"/>
            </w:tcBorders>
            <w:shd w:val="clear" w:color="auto" w:fill="FFFFFF"/>
            <w:vAlign w:val="bottom"/>
          </w:tcPr>
          <w:p w14:paraId="10CC43F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7A0C91B" w14:textId="77777777" w:rsidTr="003D34D7">
        <w:trPr>
          <w:gridAfter w:val="1"/>
          <w:wAfter w:w="250" w:type="dxa"/>
          <w:trHeight w:val="375"/>
        </w:trPr>
        <w:tc>
          <w:tcPr>
            <w:tcW w:w="4890" w:type="dxa"/>
            <w:tcBorders>
              <w:top w:val="nil"/>
              <w:left w:val="single" w:sz="4" w:space="0" w:color="000000"/>
              <w:bottom w:val="single" w:sz="4" w:space="0" w:color="000000"/>
              <w:right w:val="single" w:sz="4" w:space="0" w:color="000000"/>
            </w:tcBorders>
            <w:shd w:val="clear" w:color="auto" w:fill="FFFFFF"/>
            <w:vAlign w:val="center"/>
          </w:tcPr>
          <w:p w14:paraId="59DAC544" w14:textId="77777777" w:rsidR="006D1897" w:rsidRPr="007B7218" w:rsidRDefault="008A4A2A">
            <w:pPr>
              <w:rPr>
                <w:rFonts w:asciiTheme="minorHAnsi" w:hAnsiTheme="minorHAnsi" w:cstheme="minorHAnsi"/>
                <w:b/>
                <w:sz w:val="20"/>
                <w:szCs w:val="20"/>
              </w:rPr>
            </w:pPr>
            <w:r w:rsidRPr="007B7218">
              <w:rPr>
                <w:b/>
                <w:sz w:val="20"/>
                <w:szCs w:val="20"/>
                <w:lang w:val="en"/>
              </w:rPr>
              <w:t>Altogether</w:t>
            </w:r>
          </w:p>
        </w:tc>
        <w:tc>
          <w:tcPr>
            <w:tcW w:w="1201" w:type="dxa"/>
            <w:tcBorders>
              <w:top w:val="nil"/>
              <w:left w:val="nil"/>
              <w:bottom w:val="single" w:sz="4" w:space="0" w:color="000000"/>
              <w:right w:val="single" w:sz="4" w:space="0" w:color="000000"/>
            </w:tcBorders>
            <w:shd w:val="clear" w:color="auto" w:fill="FFFFFF"/>
            <w:vAlign w:val="center"/>
          </w:tcPr>
          <w:p w14:paraId="38CEB4DE"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2053" w:type="dxa"/>
            <w:tcBorders>
              <w:top w:val="nil"/>
              <w:left w:val="nil"/>
              <w:bottom w:val="single" w:sz="4" w:space="0" w:color="000000"/>
              <w:right w:val="single" w:sz="4" w:space="0" w:color="000000"/>
            </w:tcBorders>
            <w:shd w:val="clear" w:color="auto" w:fill="FFFFFF"/>
            <w:vAlign w:val="bottom"/>
          </w:tcPr>
          <w:p w14:paraId="6CFD897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3352" w:type="dxa"/>
            <w:tcBorders>
              <w:top w:val="nil"/>
              <w:left w:val="nil"/>
              <w:bottom w:val="single" w:sz="4" w:space="0" w:color="000000"/>
              <w:right w:val="single" w:sz="4" w:space="0" w:color="000000"/>
            </w:tcBorders>
            <w:shd w:val="clear" w:color="auto" w:fill="FFFFFF"/>
            <w:vAlign w:val="bottom"/>
          </w:tcPr>
          <w:p w14:paraId="558F1B0E"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985" w:type="dxa"/>
            <w:tcBorders>
              <w:top w:val="nil"/>
              <w:left w:val="nil"/>
              <w:bottom w:val="single" w:sz="4" w:space="0" w:color="000000"/>
              <w:right w:val="single" w:sz="4" w:space="0" w:color="000000"/>
            </w:tcBorders>
            <w:shd w:val="clear" w:color="auto" w:fill="FFFFFF"/>
            <w:vAlign w:val="bottom"/>
          </w:tcPr>
          <w:p w14:paraId="6E0DC1E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313" w:type="dxa"/>
            <w:tcBorders>
              <w:top w:val="nil"/>
              <w:left w:val="nil"/>
              <w:bottom w:val="single" w:sz="4" w:space="0" w:color="000000"/>
              <w:right w:val="single" w:sz="4" w:space="0" w:color="000000"/>
            </w:tcBorders>
            <w:shd w:val="clear" w:color="auto" w:fill="FFFFFF"/>
            <w:vAlign w:val="bottom"/>
          </w:tcPr>
          <w:p w14:paraId="20D572C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00ED645" w14:textId="77777777" w:rsidTr="003D34D7">
        <w:trPr>
          <w:trHeight w:val="375"/>
        </w:trPr>
        <w:tc>
          <w:tcPr>
            <w:tcW w:w="16794" w:type="dxa"/>
            <w:gridSpan w:val="6"/>
            <w:tcBorders>
              <w:top w:val="single" w:sz="4" w:space="0" w:color="000000"/>
              <w:left w:val="nil"/>
              <w:bottom w:val="nil"/>
              <w:right w:val="nil"/>
            </w:tcBorders>
            <w:vAlign w:val="center"/>
          </w:tcPr>
          <w:p w14:paraId="2E4FECF9" w14:textId="77777777" w:rsidR="006D1897" w:rsidRPr="007B7218" w:rsidRDefault="006D1897">
            <w:pPr>
              <w:rPr>
                <w:rFonts w:asciiTheme="minorHAnsi" w:hAnsiTheme="minorHAnsi" w:cstheme="minorHAnsi"/>
                <w:b/>
                <w:sz w:val="20"/>
                <w:szCs w:val="20"/>
              </w:rPr>
            </w:pPr>
          </w:p>
          <w:tbl>
            <w:tblPr>
              <w:tblStyle w:val="ab"/>
              <w:tblW w:w="13060" w:type="dxa"/>
              <w:tblLayout w:type="fixed"/>
              <w:tblLook w:val="0400" w:firstRow="0" w:lastRow="0" w:firstColumn="0" w:lastColumn="0" w:noHBand="0" w:noVBand="1"/>
            </w:tblPr>
            <w:tblGrid>
              <w:gridCol w:w="6294"/>
              <w:gridCol w:w="906"/>
              <w:gridCol w:w="1581"/>
              <w:gridCol w:w="1841"/>
              <w:gridCol w:w="2438"/>
            </w:tblGrid>
            <w:tr w:rsidR="0071575C" w:rsidRPr="00EE3C7B" w14:paraId="421E3721" w14:textId="77777777">
              <w:trPr>
                <w:trHeight w:val="570"/>
              </w:trPr>
              <w:tc>
                <w:tcPr>
                  <w:tcW w:w="13060" w:type="dxa"/>
                  <w:gridSpan w:val="5"/>
                  <w:tcBorders>
                    <w:top w:val="single" w:sz="4" w:space="0" w:color="000000"/>
                    <w:left w:val="nil"/>
                    <w:bottom w:val="nil"/>
                    <w:right w:val="nil"/>
                  </w:tcBorders>
                  <w:shd w:val="clear" w:color="auto" w:fill="FFFFFF"/>
                  <w:vAlign w:val="center"/>
                </w:tcPr>
                <w:p w14:paraId="4B42CFF8" w14:textId="77777777" w:rsidR="005953E9" w:rsidRPr="000F5578" w:rsidRDefault="005953E9">
                  <w:pPr>
                    <w:jc w:val="center"/>
                    <w:rPr>
                      <w:rFonts w:asciiTheme="minorHAnsi" w:hAnsiTheme="minorHAnsi" w:cstheme="minorHAnsi"/>
                      <w:b/>
                      <w:sz w:val="20"/>
                      <w:szCs w:val="20"/>
                    </w:rPr>
                  </w:pPr>
                </w:p>
                <w:p w14:paraId="5D3129D2"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VII. </w:t>
                  </w:r>
                  <w:r>
                    <w:rPr>
                      <w:lang w:val="en"/>
                    </w:rPr>
                    <w:t xml:space="preserve"> </w:t>
                  </w:r>
                  <w:r w:rsidR="00063D89" w:rsidRPr="007B7218">
                    <w:rPr>
                      <w:b/>
                      <w:sz w:val="20"/>
                      <w:szCs w:val="20"/>
                      <w:lang w:val="en"/>
                    </w:rPr>
                    <w:t>e. State employment regulation programs, after the completion of which the main indicators for calculating the criterion for the current assessment of the employment of beneficiaries are expected in a certain period</w:t>
                  </w:r>
                </w:p>
              </w:tc>
            </w:tr>
            <w:tr w:rsidR="0071575C" w:rsidRPr="00EE3C7B" w14:paraId="1DB63A78" w14:textId="77777777">
              <w:trPr>
                <w:trHeight w:val="2220"/>
              </w:trPr>
              <w:tc>
                <w:tcPr>
                  <w:tcW w:w="6294" w:type="dxa"/>
                  <w:tcBorders>
                    <w:top w:val="single" w:sz="4" w:space="0" w:color="000000"/>
                    <w:left w:val="single" w:sz="4" w:space="0" w:color="000000"/>
                    <w:bottom w:val="nil"/>
                    <w:right w:val="single" w:sz="4" w:space="0" w:color="000000"/>
                  </w:tcBorders>
                  <w:shd w:val="clear" w:color="auto" w:fill="FFFFFF"/>
                  <w:vAlign w:val="center"/>
                </w:tcPr>
                <w:p w14:paraId="1C35BEAA" w14:textId="77777777" w:rsidR="006D1897" w:rsidRPr="007B7218" w:rsidRDefault="008A4A2A">
                  <w:pPr>
                    <w:jc w:val="center"/>
                    <w:rPr>
                      <w:rFonts w:asciiTheme="minorHAnsi" w:hAnsiTheme="minorHAnsi" w:cstheme="minorHAnsi"/>
                      <w:b/>
                      <w:sz w:val="20"/>
                      <w:szCs w:val="20"/>
                    </w:rPr>
                  </w:pPr>
                  <w:r w:rsidRPr="007B7218">
                    <w:rPr>
                      <w:b/>
                      <w:sz w:val="20"/>
                      <w:szCs w:val="20"/>
                      <w:lang w:val="en"/>
                    </w:rPr>
                    <w:t>Name of the project</w:t>
                  </w:r>
                </w:p>
              </w:tc>
              <w:tc>
                <w:tcPr>
                  <w:tcW w:w="906" w:type="dxa"/>
                  <w:tcBorders>
                    <w:top w:val="single" w:sz="4" w:space="0" w:color="000000"/>
                    <w:left w:val="nil"/>
                    <w:bottom w:val="nil"/>
                    <w:right w:val="single" w:sz="4" w:space="0" w:color="000000"/>
                  </w:tcBorders>
                  <w:shd w:val="clear" w:color="auto" w:fill="FFFFFF"/>
                  <w:vAlign w:val="center"/>
                </w:tcPr>
                <w:p w14:paraId="54E032C8"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581" w:type="dxa"/>
                  <w:tcBorders>
                    <w:top w:val="single" w:sz="4" w:space="0" w:color="000000"/>
                    <w:left w:val="nil"/>
                    <w:bottom w:val="nil"/>
                    <w:right w:val="single" w:sz="4" w:space="0" w:color="000000"/>
                  </w:tcBorders>
                  <w:shd w:val="clear" w:color="auto" w:fill="FFFFFF"/>
                  <w:vAlign w:val="center"/>
                </w:tcPr>
                <w:p w14:paraId="3809173F"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participants involved in the program over the past 15 months</w:t>
                  </w:r>
                </w:p>
              </w:tc>
              <w:tc>
                <w:tcPr>
                  <w:tcW w:w="1841" w:type="dxa"/>
                  <w:tcBorders>
                    <w:top w:val="single" w:sz="4" w:space="0" w:color="000000"/>
                    <w:left w:val="nil"/>
                    <w:bottom w:val="nil"/>
                    <w:right w:val="single" w:sz="4" w:space="0" w:color="000000"/>
                  </w:tcBorders>
                  <w:shd w:val="clear" w:color="auto" w:fill="FFFFFF"/>
                  <w:vAlign w:val="center"/>
                </w:tcPr>
                <w:p w14:paraId="4FCD97A3" w14:textId="77777777" w:rsidR="006D1897" w:rsidRPr="000F5578" w:rsidRDefault="008A4A2A">
                  <w:pPr>
                    <w:jc w:val="center"/>
                    <w:rPr>
                      <w:rFonts w:asciiTheme="minorHAnsi" w:hAnsiTheme="minorHAnsi" w:cstheme="minorHAnsi"/>
                      <w:b/>
                      <w:sz w:val="20"/>
                      <w:szCs w:val="20"/>
                    </w:rPr>
                  </w:pPr>
                  <w:r w:rsidRPr="007B7218">
                    <w:rPr>
                      <w:b/>
                      <w:sz w:val="20"/>
                      <w:szCs w:val="20"/>
                      <w:lang w:val="en"/>
                    </w:rPr>
                    <w:t>of these, the number of persons employed within three months of receipt of the first share of partial compensation under the certificate</w:t>
                  </w:r>
                </w:p>
              </w:tc>
              <w:tc>
                <w:tcPr>
                  <w:tcW w:w="2438" w:type="dxa"/>
                  <w:tcBorders>
                    <w:top w:val="single" w:sz="4" w:space="0" w:color="000000"/>
                    <w:left w:val="nil"/>
                    <w:bottom w:val="nil"/>
                    <w:right w:val="single" w:sz="4" w:space="0" w:color="000000"/>
                  </w:tcBorders>
                  <w:shd w:val="clear" w:color="auto" w:fill="FFFFFF"/>
                  <w:vAlign w:val="center"/>
                </w:tcPr>
                <w:p w14:paraId="1D3F3A8F" w14:textId="77777777" w:rsidR="006D1897" w:rsidRPr="000F5578" w:rsidRDefault="008A4A2A">
                  <w:pPr>
                    <w:jc w:val="center"/>
                    <w:rPr>
                      <w:rFonts w:asciiTheme="minorHAnsi" w:hAnsiTheme="minorHAnsi" w:cstheme="minorHAnsi"/>
                      <w:b/>
                      <w:sz w:val="20"/>
                      <w:szCs w:val="20"/>
                    </w:rPr>
                  </w:pPr>
                  <w:r w:rsidRPr="007B7218">
                    <w:rPr>
                      <w:b/>
                      <w:sz w:val="20"/>
                      <w:szCs w:val="20"/>
                      <w:lang w:val="en"/>
                    </w:rPr>
                    <w:t>of these, the number of dismissed within a year after employment</w:t>
                  </w:r>
                </w:p>
              </w:tc>
            </w:tr>
            <w:tr w:rsidR="0071575C" w14:paraId="64F83C6D" w14:textId="77777777">
              <w:trPr>
                <w:trHeight w:val="375"/>
              </w:trPr>
              <w:tc>
                <w:tcPr>
                  <w:tcW w:w="62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DE21C"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906" w:type="dxa"/>
                  <w:tcBorders>
                    <w:top w:val="single" w:sz="4" w:space="0" w:color="000000"/>
                    <w:left w:val="nil"/>
                    <w:bottom w:val="single" w:sz="4" w:space="0" w:color="000000"/>
                    <w:right w:val="single" w:sz="4" w:space="0" w:color="000000"/>
                  </w:tcBorders>
                  <w:shd w:val="clear" w:color="auto" w:fill="FFFFFF"/>
                  <w:vAlign w:val="center"/>
                </w:tcPr>
                <w:p w14:paraId="2B08482E"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581" w:type="dxa"/>
                  <w:tcBorders>
                    <w:top w:val="single" w:sz="4" w:space="0" w:color="000000"/>
                    <w:left w:val="nil"/>
                    <w:bottom w:val="single" w:sz="4" w:space="0" w:color="000000"/>
                    <w:right w:val="single" w:sz="4" w:space="0" w:color="000000"/>
                  </w:tcBorders>
                  <w:shd w:val="clear" w:color="auto" w:fill="FFFFFF"/>
                  <w:vAlign w:val="bottom"/>
                </w:tcPr>
                <w:p w14:paraId="77C5D7D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841" w:type="dxa"/>
                  <w:tcBorders>
                    <w:top w:val="single" w:sz="4" w:space="0" w:color="000000"/>
                    <w:left w:val="nil"/>
                    <w:bottom w:val="single" w:sz="4" w:space="0" w:color="000000"/>
                    <w:right w:val="single" w:sz="4" w:space="0" w:color="000000"/>
                  </w:tcBorders>
                  <w:shd w:val="clear" w:color="auto" w:fill="FFFFFF"/>
                  <w:vAlign w:val="bottom"/>
                </w:tcPr>
                <w:p w14:paraId="7BF71A3D" w14:textId="77777777" w:rsidR="006D1897" w:rsidRPr="007B7218" w:rsidRDefault="008A4A2A">
                  <w:pPr>
                    <w:jc w:val="center"/>
                    <w:rPr>
                      <w:rFonts w:asciiTheme="minorHAnsi" w:hAnsiTheme="minorHAnsi" w:cstheme="minorHAnsi"/>
                      <w:sz w:val="20"/>
                      <w:szCs w:val="20"/>
                    </w:rPr>
                  </w:pPr>
                  <w:r w:rsidRPr="007B7218">
                    <w:rPr>
                      <w:sz w:val="20"/>
                      <w:szCs w:val="20"/>
                      <w:lang w:val="en"/>
                    </w:rPr>
                    <w:t>2</w:t>
                  </w:r>
                </w:p>
              </w:tc>
              <w:tc>
                <w:tcPr>
                  <w:tcW w:w="2438" w:type="dxa"/>
                  <w:tcBorders>
                    <w:top w:val="single" w:sz="4" w:space="0" w:color="000000"/>
                    <w:left w:val="nil"/>
                    <w:bottom w:val="single" w:sz="4" w:space="0" w:color="000000"/>
                    <w:right w:val="single" w:sz="4" w:space="0" w:color="000000"/>
                  </w:tcBorders>
                  <w:shd w:val="clear" w:color="auto" w:fill="FFFFFF"/>
                  <w:vAlign w:val="bottom"/>
                </w:tcPr>
                <w:p w14:paraId="51B69829" w14:textId="77777777" w:rsidR="006D1897" w:rsidRPr="007B7218" w:rsidRDefault="008A4A2A">
                  <w:pPr>
                    <w:jc w:val="center"/>
                    <w:rPr>
                      <w:rFonts w:asciiTheme="minorHAnsi" w:hAnsiTheme="minorHAnsi" w:cstheme="minorHAnsi"/>
                      <w:sz w:val="20"/>
                      <w:szCs w:val="20"/>
                    </w:rPr>
                  </w:pPr>
                  <w:r w:rsidRPr="007B7218">
                    <w:rPr>
                      <w:sz w:val="20"/>
                      <w:szCs w:val="20"/>
                      <w:lang w:val="en"/>
                    </w:rPr>
                    <w:t>3</w:t>
                  </w:r>
                </w:p>
              </w:tc>
            </w:tr>
            <w:tr w:rsidR="0071575C" w14:paraId="7E5E2C57" w14:textId="77777777">
              <w:trPr>
                <w:trHeight w:val="1410"/>
              </w:trPr>
              <w:tc>
                <w:tcPr>
                  <w:tcW w:w="6294" w:type="dxa"/>
                  <w:tcBorders>
                    <w:top w:val="nil"/>
                    <w:left w:val="single" w:sz="4" w:space="0" w:color="000000"/>
                    <w:bottom w:val="single" w:sz="4" w:space="0" w:color="000000"/>
                    <w:right w:val="single" w:sz="4" w:space="0" w:color="000000"/>
                  </w:tcBorders>
                  <w:shd w:val="clear" w:color="auto" w:fill="FFFFFF"/>
                  <w:vAlign w:val="center"/>
                </w:tcPr>
                <w:p w14:paraId="22331224" w14:textId="77777777" w:rsidR="006D1897" w:rsidRPr="000F5578" w:rsidRDefault="008A4A2A">
                  <w:pPr>
                    <w:rPr>
                      <w:rFonts w:asciiTheme="minorHAnsi" w:hAnsiTheme="minorHAnsi" w:cstheme="minorHAnsi"/>
                      <w:b/>
                      <w:sz w:val="20"/>
                      <w:szCs w:val="20"/>
                    </w:rPr>
                  </w:pPr>
                  <w:r w:rsidRPr="007B7218">
                    <w:rPr>
                      <w:b/>
                      <w:sz w:val="20"/>
                      <w:szCs w:val="20"/>
                      <w:lang w:val="en"/>
                    </w:rPr>
                    <w:t>Providing support in the use of services provided by a non-governmental employment organization</w:t>
                  </w:r>
                </w:p>
              </w:tc>
              <w:tc>
                <w:tcPr>
                  <w:tcW w:w="906" w:type="dxa"/>
                  <w:tcBorders>
                    <w:top w:val="nil"/>
                    <w:left w:val="nil"/>
                    <w:bottom w:val="single" w:sz="4" w:space="0" w:color="000000"/>
                    <w:right w:val="single" w:sz="4" w:space="0" w:color="000000"/>
                  </w:tcBorders>
                  <w:shd w:val="clear" w:color="auto" w:fill="FFFFFF"/>
                  <w:vAlign w:val="center"/>
                </w:tcPr>
                <w:p w14:paraId="1C4BC22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581" w:type="dxa"/>
                  <w:tcBorders>
                    <w:top w:val="nil"/>
                    <w:left w:val="nil"/>
                    <w:bottom w:val="single" w:sz="4" w:space="0" w:color="000000"/>
                    <w:right w:val="single" w:sz="4" w:space="0" w:color="000000"/>
                  </w:tcBorders>
                  <w:shd w:val="clear" w:color="auto" w:fill="FFFFFF"/>
                  <w:vAlign w:val="bottom"/>
                </w:tcPr>
                <w:p w14:paraId="2164FCA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841" w:type="dxa"/>
                  <w:tcBorders>
                    <w:top w:val="nil"/>
                    <w:left w:val="nil"/>
                    <w:bottom w:val="single" w:sz="4" w:space="0" w:color="000000"/>
                    <w:right w:val="single" w:sz="4" w:space="0" w:color="000000"/>
                  </w:tcBorders>
                  <w:shd w:val="clear" w:color="auto" w:fill="FFFFFF"/>
                  <w:vAlign w:val="bottom"/>
                </w:tcPr>
                <w:p w14:paraId="3A3E923A"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38" w:type="dxa"/>
                  <w:tcBorders>
                    <w:top w:val="nil"/>
                    <w:left w:val="nil"/>
                    <w:bottom w:val="single" w:sz="4" w:space="0" w:color="000000"/>
                    <w:right w:val="single" w:sz="4" w:space="0" w:color="000000"/>
                  </w:tcBorders>
                  <w:shd w:val="clear" w:color="auto" w:fill="FFFFFF"/>
                  <w:vAlign w:val="bottom"/>
                </w:tcPr>
                <w:p w14:paraId="0D7C8DF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bl>
          <w:p w14:paraId="7DD804FB" w14:textId="77777777" w:rsidR="006D1897" w:rsidRPr="007B7218" w:rsidRDefault="006D1897">
            <w:pPr>
              <w:rPr>
                <w:rFonts w:asciiTheme="minorHAnsi" w:hAnsiTheme="minorHAnsi" w:cstheme="minorHAnsi"/>
                <w:b/>
                <w:sz w:val="20"/>
                <w:szCs w:val="20"/>
              </w:rPr>
            </w:pPr>
          </w:p>
          <w:tbl>
            <w:tblPr>
              <w:tblStyle w:val="ac"/>
              <w:tblW w:w="10640" w:type="dxa"/>
              <w:tblLayout w:type="fixed"/>
              <w:tblLook w:val="0400" w:firstRow="0" w:lastRow="0" w:firstColumn="0" w:lastColumn="0" w:noHBand="0" w:noVBand="1"/>
            </w:tblPr>
            <w:tblGrid>
              <w:gridCol w:w="6087"/>
              <w:gridCol w:w="1020"/>
              <w:gridCol w:w="1584"/>
              <w:gridCol w:w="1699"/>
              <w:gridCol w:w="250"/>
            </w:tblGrid>
            <w:tr w:rsidR="0071575C" w:rsidRPr="00EE3C7B" w14:paraId="442562AE" w14:textId="77777777">
              <w:trPr>
                <w:gridAfter w:val="1"/>
                <w:wAfter w:w="222" w:type="dxa"/>
                <w:trHeight w:val="1995"/>
              </w:trPr>
              <w:tc>
                <w:tcPr>
                  <w:tcW w:w="10418"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344094B" w14:textId="77777777" w:rsidR="006D1897" w:rsidRPr="000F5578" w:rsidRDefault="008A4A2A">
                  <w:pPr>
                    <w:rPr>
                      <w:rFonts w:asciiTheme="minorHAnsi" w:hAnsiTheme="minorHAnsi" w:cstheme="minorHAnsi"/>
                      <w:b/>
                      <w:sz w:val="20"/>
                      <w:szCs w:val="20"/>
                    </w:rPr>
                  </w:pPr>
                  <w:proofErr w:type="spellStart"/>
                  <w:r w:rsidRPr="007B7218">
                    <w:rPr>
                      <w:b/>
                      <w:sz w:val="20"/>
                      <w:szCs w:val="20"/>
                      <w:lang w:val="en"/>
                    </w:rPr>
                    <w:t>VII.g</w:t>
                  </w:r>
                  <w:proofErr w:type="spellEnd"/>
                  <w:r w:rsidRPr="007B7218">
                    <w:rPr>
                      <w:b/>
                      <w:sz w:val="20"/>
                      <w:szCs w:val="20"/>
                      <w:lang w:val="en"/>
                    </w:rPr>
                    <w:t>. In the case of return to work of job-seekers on leave to care for a child under the age of three years, for the organization of child care in parallel with work, the main indicators for calculating the criterion for the current evaluation of the program</w:t>
                  </w:r>
                </w:p>
              </w:tc>
            </w:tr>
            <w:tr w:rsidR="0071575C" w:rsidRPr="00EE3C7B" w14:paraId="73AD5D36" w14:textId="77777777">
              <w:trPr>
                <w:gridAfter w:val="1"/>
                <w:wAfter w:w="222" w:type="dxa"/>
                <w:trHeight w:val="450"/>
              </w:trPr>
              <w:tc>
                <w:tcPr>
                  <w:tcW w:w="6105" w:type="dxa"/>
                  <w:vMerge w:val="restart"/>
                  <w:tcBorders>
                    <w:top w:val="nil"/>
                    <w:left w:val="single" w:sz="4" w:space="0" w:color="000000"/>
                    <w:bottom w:val="single" w:sz="4" w:space="0" w:color="000000"/>
                    <w:right w:val="single" w:sz="4" w:space="0" w:color="000000"/>
                  </w:tcBorders>
                  <w:shd w:val="clear" w:color="auto" w:fill="FFFFFF"/>
                  <w:vAlign w:val="center"/>
                </w:tcPr>
                <w:p w14:paraId="69477E48" w14:textId="77777777" w:rsidR="006D1897" w:rsidRPr="007B7218" w:rsidRDefault="008A4A2A">
                  <w:pPr>
                    <w:jc w:val="center"/>
                    <w:rPr>
                      <w:rFonts w:asciiTheme="minorHAnsi" w:hAnsiTheme="minorHAnsi" w:cstheme="minorHAnsi"/>
                      <w:b/>
                      <w:color w:val="000000"/>
                      <w:sz w:val="20"/>
                      <w:szCs w:val="20"/>
                    </w:rPr>
                  </w:pPr>
                  <w:bookmarkStart w:id="11" w:name="_Hlk125731402"/>
                  <w:r w:rsidRPr="007B7218">
                    <w:rPr>
                      <w:b/>
                      <w:sz w:val="20"/>
                      <w:szCs w:val="20"/>
                      <w:lang w:val="en"/>
                    </w:rPr>
                    <w:t>Name of the project</w:t>
                  </w:r>
                </w:p>
              </w:tc>
              <w:tc>
                <w:tcPr>
                  <w:tcW w:w="1022" w:type="dxa"/>
                  <w:vMerge w:val="restart"/>
                  <w:tcBorders>
                    <w:top w:val="nil"/>
                    <w:left w:val="single" w:sz="4" w:space="0" w:color="000000"/>
                    <w:bottom w:val="single" w:sz="4" w:space="0" w:color="000000"/>
                    <w:right w:val="single" w:sz="4" w:space="0" w:color="000000"/>
                  </w:tcBorders>
                  <w:shd w:val="clear" w:color="auto" w:fill="FFFFFF"/>
                  <w:vAlign w:val="center"/>
                </w:tcPr>
                <w:p w14:paraId="76C47E86" w14:textId="77777777" w:rsidR="006D1897" w:rsidRPr="007B7218" w:rsidRDefault="008A4A2A">
                  <w:pPr>
                    <w:jc w:val="center"/>
                    <w:rPr>
                      <w:rFonts w:asciiTheme="minorHAnsi" w:hAnsiTheme="minorHAnsi" w:cstheme="minorHAnsi"/>
                      <w:b/>
                      <w:color w:val="000000"/>
                      <w:sz w:val="20"/>
                      <w:szCs w:val="20"/>
                    </w:rPr>
                  </w:pPr>
                  <w:r w:rsidRPr="007B7218">
                    <w:rPr>
                      <w:b/>
                      <w:sz w:val="20"/>
                      <w:szCs w:val="20"/>
                      <w:lang w:val="en"/>
                    </w:rPr>
                    <w:t>Line number</w:t>
                  </w:r>
                </w:p>
              </w:tc>
              <w:tc>
                <w:tcPr>
                  <w:tcW w:w="1588" w:type="dxa"/>
                  <w:vMerge w:val="restart"/>
                  <w:tcBorders>
                    <w:top w:val="nil"/>
                    <w:left w:val="single" w:sz="4" w:space="0" w:color="000000"/>
                    <w:bottom w:val="single" w:sz="4" w:space="0" w:color="000000"/>
                    <w:right w:val="single" w:sz="4" w:space="0" w:color="000000"/>
                  </w:tcBorders>
                  <w:shd w:val="clear" w:color="auto" w:fill="FFFFFF"/>
                  <w:vAlign w:val="center"/>
                </w:tcPr>
                <w:p w14:paraId="6B36C9DF" w14:textId="77777777" w:rsidR="006D1897" w:rsidRPr="000F5578" w:rsidRDefault="008A4A2A">
                  <w:pPr>
                    <w:jc w:val="center"/>
                    <w:rPr>
                      <w:rFonts w:asciiTheme="minorHAnsi" w:hAnsiTheme="minorHAnsi" w:cstheme="minorHAnsi"/>
                      <w:b/>
                      <w:color w:val="000000"/>
                      <w:sz w:val="20"/>
                      <w:szCs w:val="20"/>
                    </w:rPr>
                  </w:pPr>
                  <w:r w:rsidRPr="007B7218">
                    <w:rPr>
                      <w:b/>
                      <w:color w:val="000000"/>
                      <w:sz w:val="20"/>
                      <w:szCs w:val="20"/>
                      <w:lang w:val="en"/>
                    </w:rPr>
                    <w:t xml:space="preserve">Number of </w:t>
                  </w:r>
                  <w:r w:rsidRPr="007B7218">
                    <w:rPr>
                      <w:b/>
                      <w:sz w:val="20"/>
                      <w:szCs w:val="20"/>
                      <w:lang w:val="en"/>
                    </w:rPr>
                    <w:t>participants involved in the program in</w:t>
                  </w:r>
                  <w:r w:rsidRPr="007B7218">
                    <w:rPr>
                      <w:b/>
                      <w:color w:val="000000"/>
                      <w:sz w:val="20"/>
                      <w:szCs w:val="20"/>
                      <w:lang w:val="en"/>
                    </w:rPr>
                    <w:t xml:space="preserve"> the last 34 months</w:t>
                  </w:r>
                </w:p>
              </w:tc>
              <w:tc>
                <w:tcPr>
                  <w:tcW w:w="1703" w:type="dxa"/>
                  <w:vMerge w:val="restart"/>
                  <w:tcBorders>
                    <w:top w:val="nil"/>
                    <w:left w:val="single" w:sz="4" w:space="0" w:color="000000"/>
                    <w:bottom w:val="single" w:sz="4" w:space="0" w:color="000000"/>
                    <w:right w:val="single" w:sz="4" w:space="0" w:color="000000"/>
                  </w:tcBorders>
                  <w:shd w:val="clear" w:color="auto" w:fill="FFFFFF"/>
                  <w:vAlign w:val="center"/>
                </w:tcPr>
                <w:p w14:paraId="2FEB5F22" w14:textId="77777777" w:rsidR="006D1897" w:rsidRPr="000F5578" w:rsidRDefault="008A4A2A">
                  <w:pPr>
                    <w:jc w:val="center"/>
                    <w:rPr>
                      <w:rFonts w:asciiTheme="minorHAnsi" w:hAnsiTheme="minorHAnsi" w:cstheme="minorHAnsi"/>
                      <w:b/>
                      <w:color w:val="000000"/>
                      <w:sz w:val="20"/>
                      <w:szCs w:val="20"/>
                    </w:rPr>
                  </w:pPr>
                  <w:r w:rsidRPr="007B7218">
                    <w:rPr>
                      <w:b/>
                      <w:color w:val="000000"/>
                      <w:sz w:val="20"/>
                      <w:szCs w:val="20"/>
                      <w:lang w:val="en"/>
                    </w:rPr>
                    <w:t xml:space="preserve">Of </w:t>
                  </w:r>
                  <w:proofErr w:type="gramStart"/>
                  <w:r w:rsidRPr="007B7218">
                    <w:rPr>
                      <w:b/>
                      <w:color w:val="000000"/>
                      <w:sz w:val="20"/>
                      <w:szCs w:val="20"/>
                      <w:lang w:val="en"/>
                    </w:rPr>
                    <w:t xml:space="preserve">these </w:t>
                  </w:r>
                  <w:r w:rsidR="0040381E" w:rsidRPr="007B7218">
                    <w:rPr>
                      <w:b/>
                      <w:sz w:val="20"/>
                      <w:szCs w:val="20"/>
                      <w:lang w:val="en"/>
                    </w:rPr>
                    <w:t>,</w:t>
                  </w:r>
                  <w:proofErr w:type="gramEnd"/>
                  <w:r w:rsidR="0040381E" w:rsidRPr="007B7218">
                    <w:rPr>
                      <w:b/>
                      <w:sz w:val="20"/>
                      <w:szCs w:val="20"/>
                      <w:lang w:val="en"/>
                    </w:rPr>
                    <w:t xml:space="preserve"> the number</w:t>
                  </w:r>
                  <w:r w:rsidRPr="007B7218">
                    <w:rPr>
                      <w:b/>
                      <w:color w:val="000000"/>
                      <w:sz w:val="20"/>
                      <w:szCs w:val="20"/>
                      <w:lang w:val="en"/>
                    </w:rPr>
                    <w:t xml:space="preserve"> of persons dismissed within a year after the provision of support</w:t>
                  </w:r>
                </w:p>
              </w:tc>
            </w:tr>
            <w:bookmarkEnd w:id="11"/>
            <w:tr w:rsidR="0071575C" w:rsidRPr="00EE3C7B" w14:paraId="08C1C759" w14:textId="77777777">
              <w:trPr>
                <w:trHeight w:val="3180"/>
              </w:trPr>
              <w:tc>
                <w:tcPr>
                  <w:tcW w:w="6105" w:type="dxa"/>
                  <w:vMerge/>
                  <w:tcBorders>
                    <w:top w:val="nil"/>
                    <w:left w:val="single" w:sz="4" w:space="0" w:color="000000"/>
                    <w:bottom w:val="single" w:sz="4" w:space="0" w:color="000000"/>
                    <w:right w:val="single" w:sz="4" w:space="0" w:color="000000"/>
                  </w:tcBorders>
                  <w:shd w:val="clear" w:color="auto" w:fill="FFFFFF"/>
                  <w:vAlign w:val="center"/>
                </w:tcPr>
                <w:p w14:paraId="5CDDD3DB"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color w:val="000000"/>
                      <w:sz w:val="20"/>
                      <w:szCs w:val="20"/>
                    </w:rPr>
                  </w:pPr>
                </w:p>
              </w:tc>
              <w:tc>
                <w:tcPr>
                  <w:tcW w:w="1022" w:type="dxa"/>
                  <w:vMerge/>
                  <w:tcBorders>
                    <w:top w:val="nil"/>
                    <w:left w:val="single" w:sz="4" w:space="0" w:color="000000"/>
                    <w:bottom w:val="single" w:sz="4" w:space="0" w:color="000000"/>
                    <w:right w:val="single" w:sz="4" w:space="0" w:color="000000"/>
                  </w:tcBorders>
                  <w:shd w:val="clear" w:color="auto" w:fill="FFFFFF"/>
                  <w:vAlign w:val="center"/>
                </w:tcPr>
                <w:p w14:paraId="4515607C"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color w:val="000000"/>
                      <w:sz w:val="20"/>
                      <w:szCs w:val="20"/>
                    </w:rPr>
                  </w:pPr>
                </w:p>
              </w:tc>
              <w:tc>
                <w:tcPr>
                  <w:tcW w:w="1588" w:type="dxa"/>
                  <w:vMerge/>
                  <w:tcBorders>
                    <w:top w:val="nil"/>
                    <w:left w:val="single" w:sz="4" w:space="0" w:color="000000"/>
                    <w:bottom w:val="single" w:sz="4" w:space="0" w:color="000000"/>
                    <w:right w:val="single" w:sz="4" w:space="0" w:color="000000"/>
                  </w:tcBorders>
                  <w:shd w:val="clear" w:color="auto" w:fill="FFFFFF"/>
                  <w:vAlign w:val="center"/>
                </w:tcPr>
                <w:p w14:paraId="60234C69"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color w:val="000000"/>
                      <w:sz w:val="20"/>
                      <w:szCs w:val="20"/>
                    </w:rPr>
                  </w:pPr>
                </w:p>
              </w:tc>
              <w:tc>
                <w:tcPr>
                  <w:tcW w:w="1703" w:type="dxa"/>
                  <w:vMerge/>
                  <w:tcBorders>
                    <w:top w:val="nil"/>
                    <w:left w:val="single" w:sz="4" w:space="0" w:color="000000"/>
                    <w:bottom w:val="single" w:sz="4" w:space="0" w:color="000000"/>
                    <w:right w:val="single" w:sz="4" w:space="0" w:color="000000"/>
                  </w:tcBorders>
                  <w:shd w:val="clear" w:color="auto" w:fill="FFFFFF"/>
                  <w:vAlign w:val="center"/>
                </w:tcPr>
                <w:p w14:paraId="45375068"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color w:val="000000"/>
                      <w:sz w:val="20"/>
                      <w:szCs w:val="20"/>
                    </w:rPr>
                  </w:pPr>
                </w:p>
              </w:tc>
              <w:tc>
                <w:tcPr>
                  <w:tcW w:w="222" w:type="dxa"/>
                  <w:tcBorders>
                    <w:top w:val="nil"/>
                    <w:left w:val="nil"/>
                    <w:bottom w:val="nil"/>
                    <w:right w:val="nil"/>
                  </w:tcBorders>
                  <w:shd w:val="clear" w:color="auto" w:fill="auto"/>
                  <w:vAlign w:val="bottom"/>
                </w:tcPr>
                <w:p w14:paraId="76146DB6" w14:textId="77777777" w:rsidR="006D1897" w:rsidRPr="000F5578" w:rsidRDefault="006D1897">
                  <w:pPr>
                    <w:jc w:val="center"/>
                    <w:rPr>
                      <w:rFonts w:asciiTheme="minorHAnsi" w:hAnsiTheme="minorHAnsi" w:cstheme="minorHAnsi"/>
                      <w:b/>
                      <w:color w:val="000000"/>
                      <w:sz w:val="20"/>
                      <w:szCs w:val="20"/>
                    </w:rPr>
                  </w:pPr>
                </w:p>
              </w:tc>
            </w:tr>
            <w:tr w:rsidR="0071575C" w14:paraId="584488BB" w14:textId="77777777">
              <w:trPr>
                <w:trHeight w:val="375"/>
              </w:trPr>
              <w:tc>
                <w:tcPr>
                  <w:tcW w:w="6105" w:type="dxa"/>
                  <w:tcBorders>
                    <w:top w:val="nil"/>
                    <w:left w:val="single" w:sz="4" w:space="0" w:color="000000"/>
                    <w:bottom w:val="single" w:sz="4" w:space="0" w:color="000000"/>
                    <w:right w:val="single" w:sz="4" w:space="0" w:color="000000"/>
                  </w:tcBorders>
                  <w:shd w:val="clear" w:color="auto" w:fill="FFFFFF"/>
                  <w:vAlign w:val="center"/>
                </w:tcPr>
                <w:p w14:paraId="0D0947EC" w14:textId="77777777" w:rsidR="006D1897" w:rsidRPr="007B7218" w:rsidRDefault="008A4A2A">
                  <w:pPr>
                    <w:jc w:val="center"/>
                    <w:rPr>
                      <w:rFonts w:asciiTheme="minorHAnsi" w:hAnsiTheme="minorHAnsi" w:cstheme="minorHAnsi"/>
                      <w:b/>
                      <w:color w:val="000000"/>
                      <w:sz w:val="20"/>
                      <w:szCs w:val="20"/>
                      <w:lang w:val="ru-RU"/>
                    </w:rPr>
                  </w:pPr>
                  <w:r w:rsidRPr="007B7218">
                    <w:rPr>
                      <w:b/>
                      <w:color w:val="000000"/>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3818F11E" w14:textId="77777777" w:rsidR="006D1897" w:rsidRPr="007B7218" w:rsidRDefault="008A4A2A">
                  <w:pPr>
                    <w:jc w:val="center"/>
                    <w:rPr>
                      <w:rFonts w:asciiTheme="minorHAnsi" w:hAnsiTheme="minorHAnsi" w:cstheme="minorHAnsi"/>
                      <w:b/>
                      <w:color w:val="000000"/>
                      <w:sz w:val="20"/>
                      <w:szCs w:val="20"/>
                      <w:lang w:val="ru-RU"/>
                    </w:rPr>
                  </w:pPr>
                  <w:r w:rsidRPr="007B7218">
                    <w:rPr>
                      <w:b/>
                      <w:color w:val="000000"/>
                      <w:sz w:val="20"/>
                      <w:szCs w:val="20"/>
                      <w:lang w:val="en"/>
                    </w:rPr>
                    <w:t>B</w:t>
                  </w:r>
                </w:p>
              </w:tc>
              <w:tc>
                <w:tcPr>
                  <w:tcW w:w="1588" w:type="dxa"/>
                  <w:tcBorders>
                    <w:top w:val="nil"/>
                    <w:left w:val="nil"/>
                    <w:bottom w:val="single" w:sz="4" w:space="0" w:color="000000"/>
                    <w:right w:val="single" w:sz="4" w:space="0" w:color="000000"/>
                  </w:tcBorders>
                  <w:shd w:val="clear" w:color="auto" w:fill="FFFFFF"/>
                  <w:vAlign w:val="center"/>
                </w:tcPr>
                <w:p w14:paraId="2FE6D135"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1</w:t>
                  </w:r>
                </w:p>
              </w:tc>
              <w:tc>
                <w:tcPr>
                  <w:tcW w:w="1703" w:type="dxa"/>
                  <w:tcBorders>
                    <w:top w:val="nil"/>
                    <w:left w:val="nil"/>
                    <w:bottom w:val="single" w:sz="4" w:space="0" w:color="000000"/>
                    <w:right w:val="single" w:sz="4" w:space="0" w:color="000000"/>
                  </w:tcBorders>
                  <w:shd w:val="clear" w:color="auto" w:fill="FFFFFF"/>
                  <w:vAlign w:val="center"/>
                </w:tcPr>
                <w:p w14:paraId="44F4B8C4" w14:textId="77777777" w:rsidR="006D1897" w:rsidRPr="007B7218" w:rsidRDefault="008A4A2A">
                  <w:pPr>
                    <w:jc w:val="center"/>
                    <w:rPr>
                      <w:rFonts w:asciiTheme="minorHAnsi" w:hAnsiTheme="minorHAnsi" w:cstheme="minorHAnsi"/>
                      <w:b/>
                      <w:color w:val="000000"/>
                      <w:sz w:val="20"/>
                      <w:szCs w:val="20"/>
                    </w:rPr>
                  </w:pPr>
                  <w:r w:rsidRPr="007B7218">
                    <w:rPr>
                      <w:b/>
                      <w:color w:val="000000"/>
                      <w:sz w:val="20"/>
                      <w:szCs w:val="20"/>
                      <w:lang w:val="en"/>
                    </w:rPr>
                    <w:t>2</w:t>
                  </w:r>
                </w:p>
              </w:tc>
              <w:tc>
                <w:tcPr>
                  <w:tcW w:w="222" w:type="dxa"/>
                  <w:vAlign w:val="center"/>
                </w:tcPr>
                <w:p w14:paraId="7B612139" w14:textId="77777777" w:rsidR="006D1897" w:rsidRPr="007B7218" w:rsidRDefault="006D1897">
                  <w:pPr>
                    <w:rPr>
                      <w:rFonts w:asciiTheme="minorHAnsi" w:hAnsiTheme="minorHAnsi" w:cstheme="minorHAnsi"/>
                      <w:sz w:val="20"/>
                      <w:szCs w:val="20"/>
                    </w:rPr>
                  </w:pPr>
                </w:p>
              </w:tc>
            </w:tr>
            <w:tr w:rsidR="0071575C" w14:paraId="09F5CF68" w14:textId="77777777">
              <w:trPr>
                <w:trHeight w:val="1905"/>
              </w:trPr>
              <w:tc>
                <w:tcPr>
                  <w:tcW w:w="6105" w:type="dxa"/>
                  <w:tcBorders>
                    <w:top w:val="nil"/>
                    <w:left w:val="single" w:sz="4" w:space="0" w:color="000000"/>
                    <w:bottom w:val="single" w:sz="4" w:space="0" w:color="000000"/>
                    <w:right w:val="single" w:sz="4" w:space="0" w:color="000000"/>
                  </w:tcBorders>
                  <w:shd w:val="clear" w:color="auto" w:fill="FFFFFF"/>
                  <w:vAlign w:val="center"/>
                </w:tcPr>
                <w:p w14:paraId="583E660B" w14:textId="77777777" w:rsidR="006D1897" w:rsidRPr="000F5578" w:rsidRDefault="008A4A2A">
                  <w:pPr>
                    <w:rPr>
                      <w:rFonts w:asciiTheme="minorHAnsi" w:hAnsiTheme="minorHAnsi" w:cstheme="minorHAnsi"/>
                      <w:color w:val="000000"/>
                      <w:sz w:val="20"/>
                      <w:szCs w:val="20"/>
                    </w:rPr>
                  </w:pPr>
                  <w:r w:rsidRPr="007B7218">
                    <w:rPr>
                      <w:color w:val="000000"/>
                      <w:sz w:val="20"/>
                      <w:szCs w:val="20"/>
                      <w:lang w:val="en"/>
                    </w:rPr>
                    <w:t>Providing assistance to persons on leave to care for a child under three years of age who are looking for work to arrange childcare in parallel with work in the event of return to work before the child reaches the age of two</w:t>
                  </w:r>
                </w:p>
              </w:tc>
              <w:tc>
                <w:tcPr>
                  <w:tcW w:w="1022" w:type="dxa"/>
                  <w:tcBorders>
                    <w:top w:val="nil"/>
                    <w:left w:val="nil"/>
                    <w:bottom w:val="single" w:sz="4" w:space="0" w:color="000000"/>
                    <w:right w:val="single" w:sz="4" w:space="0" w:color="000000"/>
                  </w:tcBorders>
                  <w:shd w:val="clear" w:color="auto" w:fill="FFFFFF"/>
                  <w:vAlign w:val="center"/>
                </w:tcPr>
                <w:p w14:paraId="6CDD945A"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588" w:type="dxa"/>
                  <w:tcBorders>
                    <w:top w:val="nil"/>
                    <w:left w:val="nil"/>
                    <w:bottom w:val="single" w:sz="4" w:space="0" w:color="000000"/>
                    <w:right w:val="single" w:sz="4" w:space="0" w:color="000000"/>
                  </w:tcBorders>
                  <w:shd w:val="clear" w:color="auto" w:fill="FFFFFF"/>
                  <w:vAlign w:val="center"/>
                </w:tcPr>
                <w:p w14:paraId="0B91312B"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1703" w:type="dxa"/>
                  <w:tcBorders>
                    <w:top w:val="nil"/>
                    <w:left w:val="nil"/>
                    <w:bottom w:val="single" w:sz="4" w:space="0" w:color="000000"/>
                    <w:right w:val="single" w:sz="4" w:space="0" w:color="000000"/>
                  </w:tcBorders>
                  <w:shd w:val="clear" w:color="auto" w:fill="FFFFFF"/>
                  <w:vAlign w:val="center"/>
                </w:tcPr>
                <w:p w14:paraId="5C17E475" w14:textId="77777777" w:rsidR="006D1897" w:rsidRPr="007B7218" w:rsidRDefault="008A4A2A">
                  <w:pPr>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222" w:type="dxa"/>
                  <w:vAlign w:val="center"/>
                </w:tcPr>
                <w:p w14:paraId="1BA4524B" w14:textId="77777777" w:rsidR="006D1897" w:rsidRPr="007B7218" w:rsidRDefault="006D1897">
                  <w:pPr>
                    <w:rPr>
                      <w:rFonts w:asciiTheme="minorHAnsi" w:hAnsiTheme="minorHAnsi" w:cstheme="minorHAnsi"/>
                      <w:sz w:val="20"/>
                      <w:szCs w:val="20"/>
                    </w:rPr>
                  </w:pPr>
                </w:p>
              </w:tc>
            </w:tr>
          </w:tbl>
          <w:p w14:paraId="36227930" w14:textId="77777777" w:rsidR="006D1897" w:rsidRPr="007B7218" w:rsidRDefault="006D1897">
            <w:pPr>
              <w:rPr>
                <w:rFonts w:asciiTheme="minorHAnsi" w:hAnsiTheme="minorHAnsi" w:cstheme="minorHAnsi"/>
                <w:b/>
                <w:sz w:val="20"/>
                <w:szCs w:val="20"/>
              </w:rPr>
            </w:pPr>
          </w:p>
          <w:tbl>
            <w:tblPr>
              <w:tblStyle w:val="ad"/>
              <w:tblW w:w="16596" w:type="dxa"/>
              <w:tblLayout w:type="fixed"/>
              <w:tblLook w:val="0400" w:firstRow="0" w:lastRow="0" w:firstColumn="0" w:lastColumn="0" w:noHBand="0" w:noVBand="1"/>
            </w:tblPr>
            <w:tblGrid>
              <w:gridCol w:w="6800"/>
              <w:gridCol w:w="1022"/>
              <w:gridCol w:w="1600"/>
              <w:gridCol w:w="1495"/>
              <w:gridCol w:w="2404"/>
              <w:gridCol w:w="1495"/>
              <w:gridCol w:w="1780"/>
            </w:tblGrid>
            <w:tr w:rsidR="0071575C" w:rsidRPr="00EE3C7B" w14:paraId="229BE12E" w14:textId="77777777">
              <w:trPr>
                <w:trHeight w:val="375"/>
              </w:trPr>
              <w:tc>
                <w:tcPr>
                  <w:tcW w:w="1659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638FE6F3" w14:textId="77777777" w:rsidR="006D1897" w:rsidRPr="000F5578" w:rsidRDefault="008A4A2A">
                  <w:pPr>
                    <w:jc w:val="center"/>
                    <w:rPr>
                      <w:rFonts w:asciiTheme="minorHAnsi" w:hAnsiTheme="minorHAnsi" w:cstheme="minorHAnsi"/>
                      <w:b/>
                      <w:sz w:val="20"/>
                      <w:szCs w:val="20"/>
                    </w:rPr>
                  </w:pPr>
                  <w:r w:rsidRPr="007B7218">
                    <w:rPr>
                      <w:b/>
                      <w:sz w:val="20"/>
                      <w:szCs w:val="20"/>
                      <w:lang w:val="en"/>
                    </w:rPr>
                    <w:t>X. Employment indicators according to the Statistical Committee</w:t>
                  </w:r>
                </w:p>
              </w:tc>
            </w:tr>
            <w:tr w:rsidR="0071575C" w:rsidRPr="00EE3C7B" w14:paraId="049ECE3B" w14:textId="77777777">
              <w:trPr>
                <w:trHeight w:val="255"/>
              </w:trPr>
              <w:tc>
                <w:tcPr>
                  <w:tcW w:w="6800" w:type="dxa"/>
                  <w:tcBorders>
                    <w:top w:val="nil"/>
                    <w:left w:val="single" w:sz="4" w:space="0" w:color="000000"/>
                    <w:bottom w:val="single" w:sz="4" w:space="0" w:color="000000"/>
                    <w:right w:val="single" w:sz="4" w:space="0" w:color="000000"/>
                  </w:tcBorders>
                  <w:shd w:val="clear" w:color="auto" w:fill="FFFFFF"/>
                  <w:vAlign w:val="center"/>
                </w:tcPr>
                <w:p w14:paraId="511A6093"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022" w:type="dxa"/>
                  <w:tcBorders>
                    <w:top w:val="nil"/>
                    <w:left w:val="nil"/>
                    <w:bottom w:val="single" w:sz="4" w:space="0" w:color="000000"/>
                    <w:right w:val="single" w:sz="4" w:space="0" w:color="000000"/>
                  </w:tcBorders>
                  <w:shd w:val="clear" w:color="auto" w:fill="FFFFFF"/>
                  <w:vAlign w:val="center"/>
                </w:tcPr>
                <w:p w14:paraId="7BF7D073"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00" w:type="dxa"/>
                  <w:tcBorders>
                    <w:top w:val="nil"/>
                    <w:left w:val="nil"/>
                    <w:bottom w:val="single" w:sz="4" w:space="0" w:color="000000"/>
                    <w:right w:val="single" w:sz="4" w:space="0" w:color="000000"/>
                  </w:tcBorders>
                  <w:shd w:val="clear" w:color="auto" w:fill="FFFFFF"/>
                  <w:vAlign w:val="center"/>
                </w:tcPr>
                <w:p w14:paraId="6D04BEF1"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95" w:type="dxa"/>
                  <w:tcBorders>
                    <w:top w:val="nil"/>
                    <w:left w:val="nil"/>
                    <w:bottom w:val="single" w:sz="4" w:space="0" w:color="000000"/>
                    <w:right w:val="single" w:sz="4" w:space="0" w:color="000000"/>
                  </w:tcBorders>
                  <w:shd w:val="clear" w:color="auto" w:fill="FFFFFF"/>
                  <w:vAlign w:val="center"/>
                </w:tcPr>
                <w:p w14:paraId="6A1E046E"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04" w:type="dxa"/>
                  <w:tcBorders>
                    <w:top w:val="nil"/>
                    <w:left w:val="nil"/>
                    <w:bottom w:val="single" w:sz="4" w:space="0" w:color="000000"/>
                    <w:right w:val="single" w:sz="4" w:space="0" w:color="000000"/>
                  </w:tcBorders>
                  <w:shd w:val="clear" w:color="auto" w:fill="FFFFFF"/>
                  <w:vAlign w:val="center"/>
                </w:tcPr>
                <w:p w14:paraId="1C9CEAEC"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95" w:type="dxa"/>
                  <w:tcBorders>
                    <w:top w:val="nil"/>
                    <w:left w:val="nil"/>
                    <w:bottom w:val="single" w:sz="4" w:space="0" w:color="000000"/>
                    <w:right w:val="single" w:sz="4" w:space="0" w:color="000000"/>
                  </w:tcBorders>
                  <w:shd w:val="clear" w:color="auto" w:fill="FFFFFF"/>
                  <w:vAlign w:val="center"/>
                </w:tcPr>
                <w:p w14:paraId="4AED15FB"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80" w:type="dxa"/>
                  <w:tcBorders>
                    <w:top w:val="nil"/>
                    <w:left w:val="nil"/>
                    <w:bottom w:val="single" w:sz="4" w:space="0" w:color="000000"/>
                    <w:right w:val="single" w:sz="4" w:space="0" w:color="000000"/>
                  </w:tcBorders>
                  <w:shd w:val="clear" w:color="auto" w:fill="FFFFFF"/>
                  <w:vAlign w:val="center"/>
                </w:tcPr>
                <w:p w14:paraId="04712B82"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rsidRPr="00EE3C7B" w14:paraId="4D984B36" w14:textId="77777777">
              <w:trPr>
                <w:trHeight w:val="270"/>
              </w:trPr>
              <w:tc>
                <w:tcPr>
                  <w:tcW w:w="6800" w:type="dxa"/>
                  <w:tcBorders>
                    <w:top w:val="nil"/>
                    <w:left w:val="single" w:sz="4" w:space="0" w:color="000000"/>
                    <w:bottom w:val="single" w:sz="4" w:space="0" w:color="000000"/>
                    <w:right w:val="single" w:sz="4" w:space="0" w:color="000000"/>
                  </w:tcBorders>
                  <w:shd w:val="clear" w:color="auto" w:fill="FFFFFF"/>
                  <w:vAlign w:val="center"/>
                </w:tcPr>
                <w:p w14:paraId="5B5A6328"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022" w:type="dxa"/>
                  <w:tcBorders>
                    <w:top w:val="nil"/>
                    <w:left w:val="nil"/>
                    <w:bottom w:val="single" w:sz="4" w:space="0" w:color="000000"/>
                    <w:right w:val="single" w:sz="4" w:space="0" w:color="000000"/>
                  </w:tcBorders>
                  <w:shd w:val="clear" w:color="auto" w:fill="FFFFFF"/>
                  <w:vAlign w:val="center"/>
                </w:tcPr>
                <w:p w14:paraId="359AD870"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600" w:type="dxa"/>
                  <w:tcBorders>
                    <w:top w:val="nil"/>
                    <w:left w:val="nil"/>
                    <w:bottom w:val="single" w:sz="4" w:space="0" w:color="000000"/>
                    <w:right w:val="single" w:sz="4" w:space="0" w:color="000000"/>
                  </w:tcBorders>
                  <w:shd w:val="clear" w:color="auto" w:fill="FFFFFF"/>
                  <w:vAlign w:val="center"/>
                </w:tcPr>
                <w:p w14:paraId="106E118A"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95" w:type="dxa"/>
                  <w:tcBorders>
                    <w:top w:val="nil"/>
                    <w:left w:val="nil"/>
                    <w:bottom w:val="single" w:sz="4" w:space="0" w:color="000000"/>
                    <w:right w:val="single" w:sz="4" w:space="0" w:color="000000"/>
                  </w:tcBorders>
                  <w:shd w:val="clear" w:color="auto" w:fill="FFFFFF"/>
                  <w:vAlign w:val="center"/>
                </w:tcPr>
                <w:p w14:paraId="69A38E3B"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04" w:type="dxa"/>
                  <w:tcBorders>
                    <w:top w:val="nil"/>
                    <w:left w:val="nil"/>
                    <w:bottom w:val="single" w:sz="4" w:space="0" w:color="000000"/>
                    <w:right w:val="single" w:sz="4" w:space="0" w:color="000000"/>
                  </w:tcBorders>
                  <w:shd w:val="clear" w:color="auto" w:fill="FFFFFF"/>
                  <w:vAlign w:val="center"/>
                </w:tcPr>
                <w:p w14:paraId="429468FE"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495" w:type="dxa"/>
                  <w:tcBorders>
                    <w:top w:val="nil"/>
                    <w:left w:val="nil"/>
                    <w:bottom w:val="single" w:sz="4" w:space="0" w:color="000000"/>
                    <w:right w:val="single" w:sz="4" w:space="0" w:color="000000"/>
                  </w:tcBorders>
                  <w:shd w:val="clear" w:color="auto" w:fill="FFFFFF"/>
                  <w:vAlign w:val="center"/>
                </w:tcPr>
                <w:p w14:paraId="528C9FE7"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780" w:type="dxa"/>
                  <w:tcBorders>
                    <w:top w:val="nil"/>
                    <w:left w:val="nil"/>
                    <w:bottom w:val="single" w:sz="4" w:space="0" w:color="000000"/>
                    <w:right w:val="single" w:sz="4" w:space="0" w:color="000000"/>
                  </w:tcBorders>
                  <w:shd w:val="clear" w:color="auto" w:fill="FFFFFF"/>
                  <w:vAlign w:val="center"/>
                </w:tcPr>
                <w:p w14:paraId="77DF53A1" w14:textId="77777777" w:rsidR="006D1897" w:rsidRPr="000F557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2203BD29" w14:textId="77777777">
              <w:trPr>
                <w:trHeight w:val="1035"/>
              </w:trPr>
              <w:tc>
                <w:tcPr>
                  <w:tcW w:w="6800" w:type="dxa"/>
                  <w:tcBorders>
                    <w:top w:val="nil"/>
                    <w:left w:val="single" w:sz="4" w:space="0" w:color="000000"/>
                    <w:bottom w:val="single" w:sz="4" w:space="0" w:color="000000"/>
                    <w:right w:val="single" w:sz="4" w:space="0" w:color="000000"/>
                  </w:tcBorders>
                  <w:shd w:val="clear" w:color="auto" w:fill="FFFFFF"/>
                  <w:vAlign w:val="center"/>
                </w:tcPr>
                <w:p w14:paraId="668A3D0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 xml:space="preserve">Indicators </w:t>
                  </w:r>
                </w:p>
              </w:tc>
              <w:tc>
                <w:tcPr>
                  <w:tcW w:w="1022" w:type="dxa"/>
                  <w:tcBorders>
                    <w:top w:val="nil"/>
                    <w:left w:val="nil"/>
                    <w:bottom w:val="single" w:sz="4" w:space="0" w:color="000000"/>
                    <w:right w:val="single" w:sz="4" w:space="0" w:color="000000"/>
                  </w:tcBorders>
                  <w:shd w:val="clear" w:color="auto" w:fill="FFFFFF"/>
                  <w:vAlign w:val="center"/>
                </w:tcPr>
                <w:p w14:paraId="6054B473"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600" w:type="dxa"/>
                  <w:tcBorders>
                    <w:top w:val="nil"/>
                    <w:left w:val="nil"/>
                    <w:bottom w:val="single" w:sz="4" w:space="0" w:color="000000"/>
                    <w:right w:val="single" w:sz="4" w:space="0" w:color="000000"/>
                  </w:tcBorders>
                  <w:shd w:val="clear" w:color="auto" w:fill="FFFFFF"/>
                  <w:vAlign w:val="center"/>
                </w:tcPr>
                <w:p w14:paraId="2C9B775F"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Unit</w:t>
                  </w:r>
                </w:p>
              </w:tc>
              <w:tc>
                <w:tcPr>
                  <w:tcW w:w="1495" w:type="dxa"/>
                  <w:tcBorders>
                    <w:top w:val="nil"/>
                    <w:left w:val="nil"/>
                    <w:bottom w:val="single" w:sz="4" w:space="0" w:color="000000"/>
                    <w:right w:val="single" w:sz="4" w:space="0" w:color="000000"/>
                  </w:tcBorders>
                  <w:shd w:val="clear" w:color="auto" w:fill="FFFFFF"/>
                  <w:vAlign w:val="center"/>
                </w:tcPr>
                <w:p w14:paraId="633F37F3"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 the first quarter</w:t>
                  </w:r>
                </w:p>
              </w:tc>
              <w:tc>
                <w:tcPr>
                  <w:tcW w:w="2404" w:type="dxa"/>
                  <w:tcBorders>
                    <w:top w:val="nil"/>
                    <w:left w:val="nil"/>
                    <w:bottom w:val="single" w:sz="4" w:space="0" w:color="000000"/>
                    <w:right w:val="single" w:sz="4" w:space="0" w:color="000000"/>
                  </w:tcBorders>
                  <w:shd w:val="clear" w:color="auto" w:fill="FFFFFF"/>
                  <w:vAlign w:val="center"/>
                </w:tcPr>
                <w:p w14:paraId="0B524736"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 the 2nd trimester</w:t>
                  </w:r>
                </w:p>
              </w:tc>
              <w:tc>
                <w:tcPr>
                  <w:tcW w:w="1495" w:type="dxa"/>
                  <w:tcBorders>
                    <w:top w:val="nil"/>
                    <w:left w:val="nil"/>
                    <w:bottom w:val="single" w:sz="4" w:space="0" w:color="000000"/>
                    <w:right w:val="single" w:sz="4" w:space="0" w:color="000000"/>
                  </w:tcBorders>
                  <w:shd w:val="clear" w:color="auto" w:fill="FFFFFF"/>
                  <w:vAlign w:val="center"/>
                </w:tcPr>
                <w:p w14:paraId="6E82A59A"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 the 3rd trimester</w:t>
                  </w:r>
                </w:p>
              </w:tc>
              <w:tc>
                <w:tcPr>
                  <w:tcW w:w="1780" w:type="dxa"/>
                  <w:tcBorders>
                    <w:top w:val="nil"/>
                    <w:left w:val="nil"/>
                    <w:bottom w:val="single" w:sz="4" w:space="0" w:color="000000"/>
                    <w:right w:val="single" w:sz="4" w:space="0" w:color="000000"/>
                  </w:tcBorders>
                  <w:shd w:val="clear" w:color="auto" w:fill="FFFFFF"/>
                  <w:vAlign w:val="center"/>
                </w:tcPr>
                <w:p w14:paraId="2517ED9F"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 the 4th trimester</w:t>
                  </w:r>
                </w:p>
              </w:tc>
            </w:tr>
            <w:tr w:rsidR="0071575C" w14:paraId="35CD80C0" w14:textId="77777777">
              <w:trPr>
                <w:trHeight w:val="345"/>
              </w:trPr>
              <w:tc>
                <w:tcPr>
                  <w:tcW w:w="6800" w:type="dxa"/>
                  <w:tcBorders>
                    <w:top w:val="nil"/>
                    <w:left w:val="single" w:sz="4" w:space="0" w:color="000000"/>
                    <w:bottom w:val="single" w:sz="4" w:space="0" w:color="000000"/>
                    <w:right w:val="single" w:sz="4" w:space="0" w:color="000000"/>
                  </w:tcBorders>
                  <w:shd w:val="clear" w:color="auto" w:fill="FFFFFF"/>
                  <w:vAlign w:val="center"/>
                </w:tcPr>
                <w:p w14:paraId="047CA3E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And</w:t>
                  </w:r>
                </w:p>
              </w:tc>
              <w:tc>
                <w:tcPr>
                  <w:tcW w:w="1022" w:type="dxa"/>
                  <w:tcBorders>
                    <w:top w:val="nil"/>
                    <w:left w:val="nil"/>
                    <w:bottom w:val="single" w:sz="4" w:space="0" w:color="000000"/>
                    <w:right w:val="single" w:sz="4" w:space="0" w:color="000000"/>
                  </w:tcBorders>
                  <w:shd w:val="clear" w:color="auto" w:fill="FFFFFF"/>
                  <w:vAlign w:val="center"/>
                </w:tcPr>
                <w:p w14:paraId="3CA90F91"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600" w:type="dxa"/>
                  <w:tcBorders>
                    <w:top w:val="nil"/>
                    <w:left w:val="nil"/>
                    <w:bottom w:val="single" w:sz="4" w:space="0" w:color="000000"/>
                    <w:right w:val="single" w:sz="4" w:space="0" w:color="000000"/>
                  </w:tcBorders>
                  <w:shd w:val="clear" w:color="auto" w:fill="FFFFFF"/>
                  <w:vAlign w:val="center"/>
                </w:tcPr>
                <w:p w14:paraId="3CC6F30F"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In</w:t>
                  </w:r>
                </w:p>
              </w:tc>
              <w:tc>
                <w:tcPr>
                  <w:tcW w:w="1495" w:type="dxa"/>
                  <w:tcBorders>
                    <w:top w:val="nil"/>
                    <w:left w:val="nil"/>
                    <w:bottom w:val="single" w:sz="4" w:space="0" w:color="000000"/>
                    <w:right w:val="single" w:sz="4" w:space="0" w:color="000000"/>
                  </w:tcBorders>
                  <w:shd w:val="clear" w:color="auto" w:fill="FFFFFF"/>
                  <w:vAlign w:val="center"/>
                </w:tcPr>
                <w:p w14:paraId="376767EF"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2404" w:type="dxa"/>
                  <w:tcBorders>
                    <w:top w:val="nil"/>
                    <w:left w:val="nil"/>
                    <w:bottom w:val="single" w:sz="4" w:space="0" w:color="000000"/>
                    <w:right w:val="single" w:sz="4" w:space="0" w:color="000000"/>
                  </w:tcBorders>
                  <w:shd w:val="clear" w:color="auto" w:fill="FFFFFF"/>
                  <w:vAlign w:val="center"/>
                </w:tcPr>
                <w:p w14:paraId="150AFB5E"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1495" w:type="dxa"/>
                  <w:tcBorders>
                    <w:top w:val="nil"/>
                    <w:left w:val="nil"/>
                    <w:bottom w:val="single" w:sz="4" w:space="0" w:color="000000"/>
                    <w:right w:val="single" w:sz="4" w:space="0" w:color="000000"/>
                  </w:tcBorders>
                  <w:shd w:val="clear" w:color="auto" w:fill="FFFFFF"/>
                  <w:vAlign w:val="center"/>
                </w:tcPr>
                <w:p w14:paraId="6159F9D2"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1780" w:type="dxa"/>
                  <w:tcBorders>
                    <w:top w:val="nil"/>
                    <w:left w:val="nil"/>
                    <w:bottom w:val="single" w:sz="4" w:space="0" w:color="000000"/>
                    <w:right w:val="single" w:sz="4" w:space="0" w:color="000000"/>
                  </w:tcBorders>
                  <w:shd w:val="clear" w:color="auto" w:fill="FFFFFF"/>
                  <w:vAlign w:val="center"/>
                </w:tcPr>
                <w:p w14:paraId="53D1E1BA"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r>
            <w:tr w:rsidR="0071575C" w14:paraId="23BFB490" w14:textId="77777777">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27D119F9" w14:textId="77777777" w:rsidR="006D1897" w:rsidRPr="007B7218" w:rsidRDefault="008A4A2A">
                  <w:pPr>
                    <w:rPr>
                      <w:rFonts w:asciiTheme="minorHAnsi" w:hAnsiTheme="minorHAnsi" w:cstheme="minorHAnsi"/>
                      <w:b/>
                      <w:sz w:val="20"/>
                      <w:szCs w:val="20"/>
                    </w:rPr>
                  </w:pPr>
                  <w:r w:rsidRPr="007B7218">
                    <w:rPr>
                      <w:b/>
                      <w:sz w:val="20"/>
                      <w:szCs w:val="20"/>
                      <w:lang w:val="en"/>
                    </w:rPr>
                    <w:t>Number of employees</w:t>
                  </w:r>
                </w:p>
              </w:tc>
              <w:tc>
                <w:tcPr>
                  <w:tcW w:w="1022" w:type="dxa"/>
                  <w:tcBorders>
                    <w:top w:val="nil"/>
                    <w:left w:val="nil"/>
                    <w:bottom w:val="single" w:sz="4" w:space="0" w:color="000000"/>
                    <w:right w:val="single" w:sz="4" w:space="0" w:color="000000"/>
                  </w:tcBorders>
                  <w:shd w:val="clear" w:color="auto" w:fill="FFFFFF"/>
                  <w:vAlign w:val="center"/>
                </w:tcPr>
                <w:p w14:paraId="1BDE1F3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600" w:type="dxa"/>
                  <w:tcBorders>
                    <w:top w:val="nil"/>
                    <w:left w:val="nil"/>
                    <w:bottom w:val="single" w:sz="4" w:space="0" w:color="000000"/>
                    <w:right w:val="single" w:sz="4" w:space="0" w:color="000000"/>
                  </w:tcBorders>
                  <w:shd w:val="clear" w:color="auto" w:fill="FFFFFF"/>
                  <w:vAlign w:val="bottom"/>
                </w:tcPr>
                <w:p w14:paraId="3360CFA2" w14:textId="77777777" w:rsidR="006D1897" w:rsidRPr="007B7218" w:rsidRDefault="008A4A2A">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240A5258" w14:textId="77777777" w:rsidR="006D1897" w:rsidRPr="007B7218" w:rsidRDefault="008A4A2A">
                  <w:pPr>
                    <w:jc w:val="right"/>
                    <w:rPr>
                      <w:rFonts w:asciiTheme="minorHAnsi" w:hAnsiTheme="minorHAnsi" w:cstheme="minorHAnsi"/>
                      <w:b/>
                      <w:color w:val="FF0000"/>
                      <w:sz w:val="20"/>
                      <w:szCs w:val="20"/>
                    </w:rPr>
                  </w:pPr>
                  <w:r w:rsidRPr="007B7218">
                    <w:rPr>
                      <w:b/>
                      <w:color w:val="FF0000"/>
                      <w:sz w:val="20"/>
                      <w:szCs w:val="20"/>
                      <w:lang w:val="en"/>
                    </w:rPr>
                    <w:t>0</w:t>
                  </w:r>
                </w:p>
              </w:tc>
              <w:tc>
                <w:tcPr>
                  <w:tcW w:w="2404" w:type="dxa"/>
                  <w:tcBorders>
                    <w:top w:val="nil"/>
                    <w:left w:val="nil"/>
                    <w:bottom w:val="single" w:sz="4" w:space="0" w:color="000000"/>
                    <w:right w:val="single" w:sz="4" w:space="0" w:color="000000"/>
                  </w:tcBorders>
                  <w:shd w:val="clear" w:color="auto" w:fill="FFFFFF"/>
                  <w:vAlign w:val="bottom"/>
                </w:tcPr>
                <w:p w14:paraId="3B05C14D" w14:textId="77777777" w:rsidR="006D1897" w:rsidRPr="007B7218" w:rsidRDefault="008A4A2A">
                  <w:pPr>
                    <w:jc w:val="right"/>
                    <w:rPr>
                      <w:rFonts w:asciiTheme="minorHAnsi" w:hAnsiTheme="minorHAnsi" w:cstheme="minorHAnsi"/>
                      <w:b/>
                      <w:color w:val="FF0000"/>
                      <w:sz w:val="20"/>
                      <w:szCs w:val="20"/>
                    </w:rPr>
                  </w:pPr>
                  <w:r w:rsidRPr="007B7218">
                    <w:rPr>
                      <w:b/>
                      <w:color w:val="FF0000"/>
                      <w:sz w:val="20"/>
                      <w:szCs w:val="20"/>
                      <w:lang w:val="en"/>
                    </w:rPr>
                    <w:t>0</w:t>
                  </w:r>
                </w:p>
              </w:tc>
              <w:tc>
                <w:tcPr>
                  <w:tcW w:w="1495" w:type="dxa"/>
                  <w:tcBorders>
                    <w:top w:val="nil"/>
                    <w:left w:val="nil"/>
                    <w:bottom w:val="single" w:sz="4" w:space="0" w:color="000000"/>
                    <w:right w:val="single" w:sz="4" w:space="0" w:color="000000"/>
                  </w:tcBorders>
                  <w:shd w:val="clear" w:color="auto" w:fill="FFFFFF"/>
                  <w:vAlign w:val="bottom"/>
                </w:tcPr>
                <w:p w14:paraId="66D57DD0" w14:textId="77777777" w:rsidR="006D1897" w:rsidRPr="007B7218" w:rsidRDefault="008A4A2A">
                  <w:pPr>
                    <w:jc w:val="right"/>
                    <w:rPr>
                      <w:rFonts w:asciiTheme="minorHAnsi" w:hAnsiTheme="minorHAnsi" w:cstheme="minorHAnsi"/>
                      <w:b/>
                      <w:color w:val="FF0000"/>
                      <w:sz w:val="20"/>
                      <w:szCs w:val="20"/>
                    </w:rPr>
                  </w:pPr>
                  <w:r w:rsidRPr="007B7218">
                    <w:rPr>
                      <w:b/>
                      <w:color w:val="FF0000"/>
                      <w:sz w:val="20"/>
                      <w:szCs w:val="20"/>
                      <w:lang w:val="en"/>
                    </w:rPr>
                    <w:t>0</w:t>
                  </w:r>
                </w:p>
              </w:tc>
              <w:tc>
                <w:tcPr>
                  <w:tcW w:w="1780" w:type="dxa"/>
                  <w:tcBorders>
                    <w:top w:val="nil"/>
                    <w:left w:val="nil"/>
                    <w:bottom w:val="single" w:sz="4" w:space="0" w:color="000000"/>
                    <w:right w:val="single" w:sz="4" w:space="0" w:color="000000"/>
                  </w:tcBorders>
                  <w:shd w:val="clear" w:color="auto" w:fill="FFFFFF"/>
                  <w:vAlign w:val="bottom"/>
                </w:tcPr>
                <w:p w14:paraId="27488269" w14:textId="77777777" w:rsidR="006D1897" w:rsidRPr="007B7218" w:rsidRDefault="008A4A2A">
                  <w:pPr>
                    <w:jc w:val="right"/>
                    <w:rPr>
                      <w:rFonts w:asciiTheme="minorHAnsi" w:hAnsiTheme="minorHAnsi" w:cstheme="minorHAnsi"/>
                      <w:b/>
                      <w:color w:val="FF0000"/>
                      <w:sz w:val="20"/>
                      <w:szCs w:val="20"/>
                    </w:rPr>
                  </w:pPr>
                  <w:r w:rsidRPr="007B7218">
                    <w:rPr>
                      <w:b/>
                      <w:color w:val="FF0000"/>
                      <w:sz w:val="20"/>
                      <w:szCs w:val="20"/>
                      <w:lang w:val="en"/>
                    </w:rPr>
                    <w:t>0</w:t>
                  </w:r>
                </w:p>
              </w:tc>
            </w:tr>
            <w:tr w:rsidR="0071575C" w14:paraId="4C3656A4"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0C7EB78E" w14:textId="77777777" w:rsidR="0040381E" w:rsidRPr="007B7218" w:rsidRDefault="008A4A2A" w:rsidP="0040381E">
                  <w:pPr>
                    <w:rPr>
                      <w:rFonts w:asciiTheme="minorHAnsi" w:hAnsiTheme="minorHAnsi" w:cstheme="minorHAnsi"/>
                      <w:b/>
                      <w:sz w:val="20"/>
                      <w:szCs w:val="20"/>
                    </w:rPr>
                  </w:pPr>
                  <w:r w:rsidRPr="007B7218">
                    <w:rPr>
                      <w:b/>
                      <w:sz w:val="20"/>
                      <w:szCs w:val="20"/>
                      <w:lang w:val="en"/>
                    </w:rPr>
                    <w:t>Number of employed women</w:t>
                  </w:r>
                </w:p>
              </w:tc>
              <w:tc>
                <w:tcPr>
                  <w:tcW w:w="1022" w:type="dxa"/>
                  <w:tcBorders>
                    <w:top w:val="nil"/>
                    <w:left w:val="nil"/>
                    <w:bottom w:val="single" w:sz="4" w:space="0" w:color="000000"/>
                    <w:right w:val="single" w:sz="4" w:space="0" w:color="000000"/>
                  </w:tcBorders>
                  <w:shd w:val="clear" w:color="auto" w:fill="FFFFFF"/>
                  <w:vAlign w:val="center"/>
                </w:tcPr>
                <w:p w14:paraId="745481BF"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2</w:t>
                  </w:r>
                </w:p>
              </w:tc>
              <w:tc>
                <w:tcPr>
                  <w:tcW w:w="1600" w:type="dxa"/>
                  <w:tcBorders>
                    <w:top w:val="nil"/>
                    <w:left w:val="nil"/>
                    <w:bottom w:val="single" w:sz="4" w:space="0" w:color="000000"/>
                    <w:right w:val="single" w:sz="4" w:space="0" w:color="000000"/>
                  </w:tcBorders>
                  <w:shd w:val="clear" w:color="auto" w:fill="FFFFFF"/>
                </w:tcPr>
                <w:p w14:paraId="6902814F"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20279688"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2404" w:type="dxa"/>
                  <w:tcBorders>
                    <w:top w:val="nil"/>
                    <w:left w:val="nil"/>
                    <w:bottom w:val="single" w:sz="4" w:space="0" w:color="000000"/>
                    <w:right w:val="single" w:sz="4" w:space="0" w:color="000000"/>
                  </w:tcBorders>
                  <w:shd w:val="clear" w:color="auto" w:fill="FFFFFF"/>
                  <w:vAlign w:val="bottom"/>
                </w:tcPr>
                <w:p w14:paraId="29C6A94A"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495" w:type="dxa"/>
                  <w:tcBorders>
                    <w:top w:val="nil"/>
                    <w:left w:val="nil"/>
                    <w:bottom w:val="single" w:sz="4" w:space="0" w:color="000000"/>
                    <w:right w:val="single" w:sz="4" w:space="0" w:color="000000"/>
                  </w:tcBorders>
                  <w:shd w:val="clear" w:color="auto" w:fill="FFFFFF"/>
                  <w:vAlign w:val="bottom"/>
                </w:tcPr>
                <w:p w14:paraId="4559331B"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780" w:type="dxa"/>
                  <w:tcBorders>
                    <w:top w:val="nil"/>
                    <w:left w:val="nil"/>
                    <w:bottom w:val="single" w:sz="4" w:space="0" w:color="000000"/>
                    <w:right w:val="single" w:sz="4" w:space="0" w:color="000000"/>
                  </w:tcBorders>
                  <w:shd w:val="clear" w:color="auto" w:fill="FFFFFF"/>
                  <w:vAlign w:val="bottom"/>
                </w:tcPr>
                <w:p w14:paraId="0A0A67A2"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r>
            <w:tr w:rsidR="0071575C" w14:paraId="00D36DE2"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5BA6B289"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up to 29 years</w:t>
                  </w:r>
                </w:p>
              </w:tc>
              <w:tc>
                <w:tcPr>
                  <w:tcW w:w="1022" w:type="dxa"/>
                  <w:tcBorders>
                    <w:top w:val="nil"/>
                    <w:left w:val="nil"/>
                    <w:bottom w:val="single" w:sz="4" w:space="0" w:color="000000"/>
                    <w:right w:val="single" w:sz="4" w:space="0" w:color="000000"/>
                  </w:tcBorders>
                  <w:shd w:val="clear" w:color="auto" w:fill="FFFFFF"/>
                  <w:vAlign w:val="center"/>
                </w:tcPr>
                <w:p w14:paraId="251C0D42"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3</w:t>
                  </w:r>
                </w:p>
              </w:tc>
              <w:tc>
                <w:tcPr>
                  <w:tcW w:w="1600" w:type="dxa"/>
                  <w:tcBorders>
                    <w:top w:val="nil"/>
                    <w:left w:val="nil"/>
                    <w:bottom w:val="single" w:sz="4" w:space="0" w:color="000000"/>
                    <w:right w:val="single" w:sz="4" w:space="0" w:color="000000"/>
                  </w:tcBorders>
                  <w:shd w:val="clear" w:color="auto" w:fill="FFFFFF"/>
                </w:tcPr>
                <w:p w14:paraId="40356E80"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5CDCEFF4"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22EE3A1C"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28380F2D"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09AB045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872A01"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4A2B2183"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30-54 years</w:t>
                  </w:r>
                </w:p>
              </w:tc>
              <w:tc>
                <w:tcPr>
                  <w:tcW w:w="1022" w:type="dxa"/>
                  <w:tcBorders>
                    <w:top w:val="nil"/>
                    <w:left w:val="nil"/>
                    <w:bottom w:val="single" w:sz="4" w:space="0" w:color="000000"/>
                    <w:right w:val="single" w:sz="4" w:space="0" w:color="000000"/>
                  </w:tcBorders>
                  <w:shd w:val="clear" w:color="auto" w:fill="FFFFFF"/>
                  <w:vAlign w:val="center"/>
                </w:tcPr>
                <w:p w14:paraId="73B17116"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4</w:t>
                  </w:r>
                </w:p>
              </w:tc>
              <w:tc>
                <w:tcPr>
                  <w:tcW w:w="1600" w:type="dxa"/>
                  <w:tcBorders>
                    <w:top w:val="nil"/>
                    <w:left w:val="nil"/>
                    <w:bottom w:val="single" w:sz="4" w:space="0" w:color="000000"/>
                    <w:right w:val="single" w:sz="4" w:space="0" w:color="000000"/>
                  </w:tcBorders>
                  <w:shd w:val="clear" w:color="auto" w:fill="FFFFFF"/>
                </w:tcPr>
                <w:p w14:paraId="794C3DC4"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7CEA943E"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4E45FB18"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6DBEA933"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466DEF6E"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1B25F6"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16631014"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Over 55 years old</w:t>
                  </w:r>
                </w:p>
              </w:tc>
              <w:tc>
                <w:tcPr>
                  <w:tcW w:w="1022" w:type="dxa"/>
                  <w:tcBorders>
                    <w:top w:val="nil"/>
                    <w:left w:val="nil"/>
                    <w:bottom w:val="single" w:sz="4" w:space="0" w:color="000000"/>
                    <w:right w:val="single" w:sz="4" w:space="0" w:color="000000"/>
                  </w:tcBorders>
                  <w:shd w:val="clear" w:color="auto" w:fill="FFFFFF"/>
                  <w:vAlign w:val="center"/>
                </w:tcPr>
                <w:p w14:paraId="716C8D15"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5</w:t>
                  </w:r>
                </w:p>
              </w:tc>
              <w:tc>
                <w:tcPr>
                  <w:tcW w:w="1600" w:type="dxa"/>
                  <w:tcBorders>
                    <w:top w:val="nil"/>
                    <w:left w:val="nil"/>
                    <w:bottom w:val="single" w:sz="4" w:space="0" w:color="000000"/>
                    <w:right w:val="single" w:sz="4" w:space="0" w:color="000000"/>
                  </w:tcBorders>
                  <w:shd w:val="clear" w:color="auto" w:fill="FFFFFF"/>
                </w:tcPr>
                <w:p w14:paraId="6C6D49D9"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37B70756"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03A151AD"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5EC70EB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158D985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019E627"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508C4A13" w14:textId="77777777" w:rsidR="0040381E" w:rsidRPr="007B7218" w:rsidRDefault="008A4A2A" w:rsidP="0040381E">
                  <w:pPr>
                    <w:rPr>
                      <w:rFonts w:asciiTheme="minorHAnsi" w:hAnsiTheme="minorHAnsi" w:cstheme="minorHAnsi"/>
                      <w:b/>
                      <w:sz w:val="20"/>
                      <w:szCs w:val="20"/>
                      <w:lang w:val="ru-RU"/>
                    </w:rPr>
                  </w:pPr>
                  <w:r w:rsidRPr="007B7218">
                    <w:rPr>
                      <w:b/>
                      <w:sz w:val="20"/>
                      <w:szCs w:val="20"/>
                      <w:lang w:val="en"/>
                    </w:rPr>
                    <w:t>Number of employed men</w:t>
                  </w:r>
                </w:p>
              </w:tc>
              <w:tc>
                <w:tcPr>
                  <w:tcW w:w="1022" w:type="dxa"/>
                  <w:tcBorders>
                    <w:top w:val="nil"/>
                    <w:left w:val="nil"/>
                    <w:bottom w:val="single" w:sz="4" w:space="0" w:color="000000"/>
                    <w:right w:val="single" w:sz="4" w:space="0" w:color="000000"/>
                  </w:tcBorders>
                  <w:shd w:val="clear" w:color="auto" w:fill="FFFFFF"/>
                  <w:vAlign w:val="center"/>
                </w:tcPr>
                <w:p w14:paraId="3102908C"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6</w:t>
                  </w:r>
                </w:p>
              </w:tc>
              <w:tc>
                <w:tcPr>
                  <w:tcW w:w="1600" w:type="dxa"/>
                  <w:tcBorders>
                    <w:top w:val="nil"/>
                    <w:left w:val="nil"/>
                    <w:bottom w:val="single" w:sz="4" w:space="0" w:color="000000"/>
                    <w:right w:val="single" w:sz="4" w:space="0" w:color="000000"/>
                  </w:tcBorders>
                  <w:shd w:val="clear" w:color="auto" w:fill="FFFFFF"/>
                </w:tcPr>
                <w:p w14:paraId="4A7015F0"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4906722D"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2404" w:type="dxa"/>
                  <w:tcBorders>
                    <w:top w:val="nil"/>
                    <w:left w:val="nil"/>
                    <w:bottom w:val="single" w:sz="4" w:space="0" w:color="000000"/>
                    <w:right w:val="single" w:sz="4" w:space="0" w:color="000000"/>
                  </w:tcBorders>
                  <w:shd w:val="clear" w:color="auto" w:fill="FFFFFF"/>
                  <w:vAlign w:val="bottom"/>
                </w:tcPr>
                <w:p w14:paraId="175707F5"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495" w:type="dxa"/>
                  <w:tcBorders>
                    <w:top w:val="nil"/>
                    <w:left w:val="nil"/>
                    <w:bottom w:val="single" w:sz="4" w:space="0" w:color="000000"/>
                    <w:right w:val="single" w:sz="4" w:space="0" w:color="000000"/>
                  </w:tcBorders>
                  <w:shd w:val="clear" w:color="auto" w:fill="FFFFFF"/>
                  <w:vAlign w:val="bottom"/>
                </w:tcPr>
                <w:p w14:paraId="00D91328"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780" w:type="dxa"/>
                  <w:tcBorders>
                    <w:top w:val="nil"/>
                    <w:left w:val="nil"/>
                    <w:bottom w:val="single" w:sz="4" w:space="0" w:color="000000"/>
                    <w:right w:val="single" w:sz="4" w:space="0" w:color="000000"/>
                  </w:tcBorders>
                  <w:shd w:val="clear" w:color="auto" w:fill="FFFFFF"/>
                  <w:vAlign w:val="bottom"/>
                </w:tcPr>
                <w:p w14:paraId="22C08E25"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r>
            <w:tr w:rsidR="0071575C" w14:paraId="6ABBA33A"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0C9F3ACE"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up to 29 years</w:t>
                  </w:r>
                </w:p>
              </w:tc>
              <w:tc>
                <w:tcPr>
                  <w:tcW w:w="1022" w:type="dxa"/>
                  <w:tcBorders>
                    <w:top w:val="nil"/>
                    <w:left w:val="nil"/>
                    <w:bottom w:val="single" w:sz="4" w:space="0" w:color="000000"/>
                    <w:right w:val="single" w:sz="4" w:space="0" w:color="000000"/>
                  </w:tcBorders>
                  <w:shd w:val="clear" w:color="auto" w:fill="FFFFFF"/>
                  <w:vAlign w:val="center"/>
                </w:tcPr>
                <w:p w14:paraId="539F9759"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7</w:t>
                  </w:r>
                </w:p>
              </w:tc>
              <w:tc>
                <w:tcPr>
                  <w:tcW w:w="1600" w:type="dxa"/>
                  <w:tcBorders>
                    <w:top w:val="nil"/>
                    <w:left w:val="nil"/>
                    <w:bottom w:val="single" w:sz="4" w:space="0" w:color="000000"/>
                    <w:right w:val="single" w:sz="4" w:space="0" w:color="000000"/>
                  </w:tcBorders>
                  <w:shd w:val="clear" w:color="auto" w:fill="FFFFFF"/>
                </w:tcPr>
                <w:p w14:paraId="2C7E191C"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7C961099"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2407BE16"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5814193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16197C20"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3D0F4C5"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3B71CC7A"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30-54 years</w:t>
                  </w:r>
                </w:p>
              </w:tc>
              <w:tc>
                <w:tcPr>
                  <w:tcW w:w="1022" w:type="dxa"/>
                  <w:tcBorders>
                    <w:top w:val="nil"/>
                    <w:left w:val="nil"/>
                    <w:bottom w:val="single" w:sz="4" w:space="0" w:color="000000"/>
                    <w:right w:val="single" w:sz="4" w:space="0" w:color="000000"/>
                  </w:tcBorders>
                  <w:shd w:val="clear" w:color="auto" w:fill="FFFFFF"/>
                  <w:vAlign w:val="center"/>
                </w:tcPr>
                <w:p w14:paraId="17BE2716"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8</w:t>
                  </w:r>
                </w:p>
              </w:tc>
              <w:tc>
                <w:tcPr>
                  <w:tcW w:w="1600" w:type="dxa"/>
                  <w:tcBorders>
                    <w:top w:val="nil"/>
                    <w:left w:val="nil"/>
                    <w:bottom w:val="single" w:sz="4" w:space="0" w:color="000000"/>
                    <w:right w:val="single" w:sz="4" w:space="0" w:color="000000"/>
                  </w:tcBorders>
                  <w:shd w:val="clear" w:color="auto" w:fill="FFFFFF"/>
                </w:tcPr>
                <w:p w14:paraId="74EE2465"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6EF739BD"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1D6EFC07"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45C74F77"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0A40678B"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D2EAE77"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624B0906"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Over 55 years old</w:t>
                  </w:r>
                </w:p>
              </w:tc>
              <w:tc>
                <w:tcPr>
                  <w:tcW w:w="1022" w:type="dxa"/>
                  <w:tcBorders>
                    <w:top w:val="nil"/>
                    <w:left w:val="nil"/>
                    <w:bottom w:val="single" w:sz="4" w:space="0" w:color="000000"/>
                    <w:right w:val="single" w:sz="4" w:space="0" w:color="000000"/>
                  </w:tcBorders>
                  <w:shd w:val="clear" w:color="auto" w:fill="FFFFFF"/>
                  <w:vAlign w:val="center"/>
                </w:tcPr>
                <w:p w14:paraId="73A614C0"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9</w:t>
                  </w:r>
                </w:p>
              </w:tc>
              <w:tc>
                <w:tcPr>
                  <w:tcW w:w="1600" w:type="dxa"/>
                  <w:tcBorders>
                    <w:top w:val="nil"/>
                    <w:left w:val="nil"/>
                    <w:bottom w:val="single" w:sz="4" w:space="0" w:color="000000"/>
                    <w:right w:val="single" w:sz="4" w:space="0" w:color="000000"/>
                  </w:tcBorders>
                  <w:shd w:val="clear" w:color="auto" w:fill="FFFFFF"/>
                </w:tcPr>
                <w:p w14:paraId="45770754"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02610BD8"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60100747"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61F41645"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6C073FFD"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C6B124D" w14:textId="77777777" w:rsidTr="008A4A2A">
              <w:trPr>
                <w:trHeight w:val="690"/>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32E7F841" w14:textId="77777777" w:rsidR="0040381E" w:rsidRPr="000F5578" w:rsidRDefault="008A4A2A" w:rsidP="0040381E">
                  <w:pPr>
                    <w:rPr>
                      <w:rFonts w:asciiTheme="minorHAnsi" w:hAnsiTheme="minorHAnsi" w:cstheme="minorHAnsi"/>
                      <w:b/>
                      <w:sz w:val="20"/>
                      <w:szCs w:val="20"/>
                    </w:rPr>
                  </w:pPr>
                  <w:r w:rsidRPr="007B7218">
                    <w:rPr>
                      <w:b/>
                      <w:sz w:val="20"/>
                      <w:szCs w:val="20"/>
                      <w:lang w:val="en"/>
                    </w:rPr>
                    <w:t>Number of employees depending on the level of education</w:t>
                  </w:r>
                </w:p>
              </w:tc>
              <w:tc>
                <w:tcPr>
                  <w:tcW w:w="1022" w:type="dxa"/>
                  <w:tcBorders>
                    <w:top w:val="nil"/>
                    <w:left w:val="nil"/>
                    <w:bottom w:val="single" w:sz="4" w:space="0" w:color="000000"/>
                    <w:right w:val="single" w:sz="4" w:space="0" w:color="000000"/>
                  </w:tcBorders>
                  <w:shd w:val="clear" w:color="auto" w:fill="FFFFFF"/>
                  <w:vAlign w:val="bottom"/>
                </w:tcPr>
                <w:p w14:paraId="082B942F" w14:textId="77777777" w:rsidR="0040381E" w:rsidRPr="000F557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600" w:type="dxa"/>
                  <w:tcBorders>
                    <w:top w:val="nil"/>
                    <w:left w:val="nil"/>
                    <w:bottom w:val="single" w:sz="4" w:space="0" w:color="000000"/>
                    <w:right w:val="single" w:sz="4" w:space="0" w:color="000000"/>
                  </w:tcBorders>
                  <w:shd w:val="clear" w:color="auto" w:fill="FFFFFF"/>
                </w:tcPr>
                <w:p w14:paraId="0AE075E4"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601762C0"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2404" w:type="dxa"/>
                  <w:tcBorders>
                    <w:top w:val="nil"/>
                    <w:left w:val="nil"/>
                    <w:bottom w:val="single" w:sz="4" w:space="0" w:color="000000"/>
                    <w:right w:val="single" w:sz="4" w:space="0" w:color="000000"/>
                  </w:tcBorders>
                  <w:shd w:val="clear" w:color="auto" w:fill="FFFFFF"/>
                  <w:vAlign w:val="bottom"/>
                </w:tcPr>
                <w:p w14:paraId="7C343F0E"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495" w:type="dxa"/>
                  <w:tcBorders>
                    <w:top w:val="nil"/>
                    <w:left w:val="nil"/>
                    <w:bottom w:val="single" w:sz="4" w:space="0" w:color="000000"/>
                    <w:right w:val="single" w:sz="4" w:space="0" w:color="000000"/>
                  </w:tcBorders>
                  <w:shd w:val="clear" w:color="auto" w:fill="FFFFFF"/>
                  <w:vAlign w:val="bottom"/>
                </w:tcPr>
                <w:p w14:paraId="7B63FE15"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c>
                <w:tcPr>
                  <w:tcW w:w="1780" w:type="dxa"/>
                  <w:tcBorders>
                    <w:top w:val="nil"/>
                    <w:left w:val="nil"/>
                    <w:bottom w:val="single" w:sz="4" w:space="0" w:color="000000"/>
                    <w:right w:val="single" w:sz="4" w:space="0" w:color="000000"/>
                  </w:tcBorders>
                  <w:shd w:val="clear" w:color="auto" w:fill="FFFFFF"/>
                  <w:vAlign w:val="bottom"/>
                </w:tcPr>
                <w:p w14:paraId="46177187" w14:textId="77777777" w:rsidR="0040381E" w:rsidRPr="007B7218" w:rsidRDefault="008A4A2A" w:rsidP="0040381E">
                  <w:pPr>
                    <w:jc w:val="right"/>
                    <w:rPr>
                      <w:rFonts w:asciiTheme="minorHAnsi" w:hAnsiTheme="minorHAnsi" w:cstheme="minorHAnsi"/>
                      <w:b/>
                      <w:color w:val="FF0000"/>
                      <w:sz w:val="20"/>
                      <w:szCs w:val="20"/>
                    </w:rPr>
                  </w:pPr>
                  <w:r w:rsidRPr="007B7218">
                    <w:rPr>
                      <w:b/>
                      <w:color w:val="FF0000"/>
                      <w:sz w:val="20"/>
                      <w:szCs w:val="20"/>
                      <w:lang w:val="en"/>
                    </w:rPr>
                    <w:t>0</w:t>
                  </w:r>
                </w:p>
              </w:tc>
            </w:tr>
            <w:tr w:rsidR="0071575C" w14:paraId="6EFB53E3"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02A9C7AD" w14:textId="77777777" w:rsidR="0040381E" w:rsidRPr="007B7218" w:rsidRDefault="008A4A2A" w:rsidP="0040381E">
                  <w:pPr>
                    <w:jc w:val="right"/>
                    <w:rPr>
                      <w:rFonts w:asciiTheme="minorHAnsi" w:hAnsiTheme="minorHAnsi" w:cstheme="minorHAnsi"/>
                      <w:sz w:val="20"/>
                      <w:szCs w:val="20"/>
                      <w:lang w:val="ru-RU"/>
                    </w:rPr>
                  </w:pPr>
                  <w:r w:rsidRPr="007B7218">
                    <w:rPr>
                      <w:sz w:val="20"/>
                      <w:szCs w:val="20"/>
                      <w:lang w:val="en"/>
                    </w:rPr>
                    <w:t>Higher</w:t>
                  </w:r>
                </w:p>
              </w:tc>
              <w:tc>
                <w:tcPr>
                  <w:tcW w:w="1022" w:type="dxa"/>
                  <w:tcBorders>
                    <w:top w:val="nil"/>
                    <w:left w:val="nil"/>
                    <w:bottom w:val="single" w:sz="4" w:space="0" w:color="000000"/>
                    <w:right w:val="single" w:sz="4" w:space="0" w:color="000000"/>
                  </w:tcBorders>
                  <w:shd w:val="clear" w:color="auto" w:fill="FFFFFF"/>
                  <w:vAlign w:val="center"/>
                </w:tcPr>
                <w:p w14:paraId="465DF810"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10</w:t>
                  </w:r>
                </w:p>
              </w:tc>
              <w:tc>
                <w:tcPr>
                  <w:tcW w:w="1600" w:type="dxa"/>
                  <w:tcBorders>
                    <w:top w:val="nil"/>
                    <w:left w:val="nil"/>
                    <w:bottom w:val="single" w:sz="4" w:space="0" w:color="000000"/>
                    <w:right w:val="single" w:sz="4" w:space="0" w:color="000000"/>
                  </w:tcBorders>
                  <w:shd w:val="clear" w:color="auto" w:fill="FFFFFF"/>
                </w:tcPr>
                <w:p w14:paraId="1E024AD8"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58FE0075"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236466FE"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5DCFD39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08F66131"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41203E5"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3ACE296C" w14:textId="77777777" w:rsidR="0040381E" w:rsidRPr="007B7218" w:rsidRDefault="008A4A2A" w:rsidP="0040381E">
                  <w:pPr>
                    <w:jc w:val="right"/>
                    <w:rPr>
                      <w:rFonts w:asciiTheme="minorHAnsi" w:hAnsiTheme="minorHAnsi" w:cstheme="minorHAnsi"/>
                      <w:sz w:val="20"/>
                      <w:szCs w:val="20"/>
                      <w:lang w:val="ru-RU"/>
                    </w:rPr>
                  </w:pPr>
                  <w:r w:rsidRPr="007B7218">
                    <w:rPr>
                      <w:sz w:val="20"/>
                      <w:szCs w:val="20"/>
                      <w:lang w:val="en"/>
                    </w:rPr>
                    <w:lastRenderedPageBreak/>
                    <w:t>Secondary Specialized</w:t>
                  </w:r>
                </w:p>
              </w:tc>
              <w:tc>
                <w:tcPr>
                  <w:tcW w:w="1022" w:type="dxa"/>
                  <w:tcBorders>
                    <w:top w:val="nil"/>
                    <w:left w:val="nil"/>
                    <w:bottom w:val="single" w:sz="4" w:space="0" w:color="000000"/>
                    <w:right w:val="single" w:sz="4" w:space="0" w:color="000000"/>
                  </w:tcBorders>
                  <w:shd w:val="clear" w:color="auto" w:fill="FFFFFF"/>
                  <w:vAlign w:val="center"/>
                </w:tcPr>
                <w:p w14:paraId="1217D4C0"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11</w:t>
                  </w:r>
                </w:p>
              </w:tc>
              <w:tc>
                <w:tcPr>
                  <w:tcW w:w="1600" w:type="dxa"/>
                  <w:tcBorders>
                    <w:top w:val="nil"/>
                    <w:left w:val="nil"/>
                    <w:bottom w:val="single" w:sz="4" w:space="0" w:color="000000"/>
                    <w:right w:val="single" w:sz="4" w:space="0" w:color="000000"/>
                  </w:tcBorders>
                  <w:shd w:val="clear" w:color="auto" w:fill="FFFFFF"/>
                </w:tcPr>
                <w:p w14:paraId="37498C4A"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1B97B1C0"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258AD570"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5A2AF67D"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3D3EFA38"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0E26324" w14:textId="77777777" w:rsidTr="008A4A2A">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322C41F5" w14:textId="77777777" w:rsidR="0040381E" w:rsidRPr="007B7218" w:rsidRDefault="008A4A2A" w:rsidP="0040381E">
                  <w:pPr>
                    <w:jc w:val="right"/>
                    <w:rPr>
                      <w:rFonts w:asciiTheme="minorHAnsi" w:hAnsiTheme="minorHAnsi" w:cstheme="minorHAnsi"/>
                      <w:sz w:val="20"/>
                      <w:szCs w:val="20"/>
                    </w:rPr>
                  </w:pPr>
                  <w:r w:rsidRPr="007B7218">
                    <w:rPr>
                      <w:sz w:val="20"/>
                      <w:szCs w:val="20"/>
                      <w:lang w:val="en"/>
                    </w:rPr>
                    <w:t>initial professional (craft)</w:t>
                  </w:r>
                </w:p>
              </w:tc>
              <w:tc>
                <w:tcPr>
                  <w:tcW w:w="1022" w:type="dxa"/>
                  <w:tcBorders>
                    <w:top w:val="nil"/>
                    <w:left w:val="nil"/>
                    <w:bottom w:val="single" w:sz="4" w:space="0" w:color="000000"/>
                    <w:right w:val="single" w:sz="4" w:space="0" w:color="000000"/>
                  </w:tcBorders>
                  <w:shd w:val="clear" w:color="auto" w:fill="FFFFFF"/>
                  <w:vAlign w:val="center"/>
                </w:tcPr>
                <w:p w14:paraId="66EB1EB5"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12</w:t>
                  </w:r>
                </w:p>
              </w:tc>
              <w:tc>
                <w:tcPr>
                  <w:tcW w:w="1600" w:type="dxa"/>
                  <w:tcBorders>
                    <w:top w:val="nil"/>
                    <w:left w:val="nil"/>
                    <w:bottom w:val="single" w:sz="4" w:space="0" w:color="000000"/>
                    <w:right w:val="single" w:sz="4" w:space="0" w:color="000000"/>
                  </w:tcBorders>
                  <w:shd w:val="clear" w:color="auto" w:fill="FFFFFF"/>
                </w:tcPr>
                <w:p w14:paraId="6505E343" w14:textId="77777777" w:rsidR="0040381E" w:rsidRPr="007B7218" w:rsidRDefault="008A4A2A" w:rsidP="0040381E">
                  <w:pPr>
                    <w:jc w:val="center"/>
                    <w:rPr>
                      <w:rFonts w:asciiTheme="minorHAnsi" w:hAnsiTheme="minorHAnsi" w:cstheme="minorHAnsi"/>
                      <w:b/>
                      <w:sz w:val="20"/>
                      <w:szCs w:val="20"/>
                    </w:rPr>
                  </w:pPr>
                  <w:r w:rsidRPr="007B7218">
                    <w:rPr>
                      <w:b/>
                      <w:sz w:val="20"/>
                      <w:szCs w:val="20"/>
                      <w:lang w:val="en"/>
                    </w:rPr>
                    <w:t>person</w:t>
                  </w:r>
                </w:p>
              </w:tc>
              <w:tc>
                <w:tcPr>
                  <w:tcW w:w="1495" w:type="dxa"/>
                  <w:tcBorders>
                    <w:top w:val="nil"/>
                    <w:left w:val="nil"/>
                    <w:bottom w:val="single" w:sz="4" w:space="0" w:color="000000"/>
                    <w:right w:val="single" w:sz="4" w:space="0" w:color="000000"/>
                  </w:tcBorders>
                  <w:shd w:val="clear" w:color="auto" w:fill="FFFFFF"/>
                  <w:vAlign w:val="bottom"/>
                </w:tcPr>
                <w:p w14:paraId="2DEC758E"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636697DC"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71DCB380"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3ADF3ADF" w14:textId="77777777" w:rsidR="0040381E" w:rsidRPr="007B7218" w:rsidRDefault="008A4A2A" w:rsidP="0040381E">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AB056A8" w14:textId="77777777">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280225A9" w14:textId="77777777" w:rsidR="006D1897" w:rsidRPr="007B7218" w:rsidRDefault="008A4A2A">
                  <w:pPr>
                    <w:rPr>
                      <w:rFonts w:asciiTheme="minorHAnsi" w:hAnsiTheme="minorHAnsi" w:cstheme="minorHAnsi"/>
                      <w:b/>
                      <w:sz w:val="20"/>
                      <w:szCs w:val="20"/>
                    </w:rPr>
                  </w:pPr>
                  <w:r w:rsidRPr="007B7218">
                    <w:rPr>
                      <w:b/>
                      <w:sz w:val="20"/>
                      <w:szCs w:val="20"/>
                      <w:lang w:val="en"/>
                    </w:rPr>
                    <w:t>Employment rate</w:t>
                  </w:r>
                </w:p>
              </w:tc>
              <w:tc>
                <w:tcPr>
                  <w:tcW w:w="1022" w:type="dxa"/>
                  <w:tcBorders>
                    <w:top w:val="nil"/>
                    <w:left w:val="nil"/>
                    <w:bottom w:val="single" w:sz="4" w:space="0" w:color="000000"/>
                    <w:right w:val="single" w:sz="4" w:space="0" w:color="000000"/>
                  </w:tcBorders>
                  <w:shd w:val="clear" w:color="auto" w:fill="FFFFFF"/>
                  <w:vAlign w:val="center"/>
                </w:tcPr>
                <w:p w14:paraId="756B861B"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1600" w:type="dxa"/>
                  <w:tcBorders>
                    <w:top w:val="nil"/>
                    <w:left w:val="nil"/>
                    <w:bottom w:val="single" w:sz="4" w:space="0" w:color="000000"/>
                    <w:right w:val="single" w:sz="4" w:space="0" w:color="000000"/>
                  </w:tcBorders>
                  <w:shd w:val="clear" w:color="auto" w:fill="FFFFFF"/>
                  <w:vAlign w:val="bottom"/>
                </w:tcPr>
                <w:p w14:paraId="39049F1D" w14:textId="77777777" w:rsidR="006D1897" w:rsidRPr="007B7218" w:rsidRDefault="008A4A2A">
                  <w:pPr>
                    <w:jc w:val="center"/>
                    <w:rPr>
                      <w:rFonts w:asciiTheme="minorHAnsi" w:hAnsiTheme="minorHAnsi" w:cstheme="minorHAnsi"/>
                      <w:b/>
                      <w:sz w:val="20"/>
                      <w:szCs w:val="20"/>
                    </w:rPr>
                  </w:pPr>
                  <w:r w:rsidRPr="007B7218">
                    <w:rPr>
                      <w:b/>
                      <w:sz w:val="20"/>
                      <w:szCs w:val="20"/>
                      <w:lang w:val="en"/>
                    </w:rPr>
                    <w:t xml:space="preserve"> %</w:t>
                  </w:r>
                </w:p>
              </w:tc>
              <w:tc>
                <w:tcPr>
                  <w:tcW w:w="1495" w:type="dxa"/>
                  <w:tcBorders>
                    <w:top w:val="nil"/>
                    <w:left w:val="nil"/>
                    <w:bottom w:val="single" w:sz="4" w:space="0" w:color="000000"/>
                    <w:right w:val="single" w:sz="4" w:space="0" w:color="000000"/>
                  </w:tcBorders>
                  <w:shd w:val="clear" w:color="auto" w:fill="FFFFFF"/>
                  <w:vAlign w:val="bottom"/>
                </w:tcPr>
                <w:p w14:paraId="0158E532"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4A5D517B"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790BBCDD"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52596624"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D23964F" w14:textId="77777777">
              <w:trPr>
                <w:trHeight w:val="345"/>
              </w:trPr>
              <w:tc>
                <w:tcPr>
                  <w:tcW w:w="6800" w:type="dxa"/>
                  <w:tcBorders>
                    <w:top w:val="nil"/>
                    <w:left w:val="single" w:sz="4" w:space="0" w:color="000000"/>
                    <w:bottom w:val="single" w:sz="4" w:space="0" w:color="000000"/>
                    <w:right w:val="single" w:sz="4" w:space="0" w:color="000000"/>
                  </w:tcBorders>
                  <w:shd w:val="clear" w:color="auto" w:fill="FFFFFF"/>
                  <w:vAlign w:val="bottom"/>
                </w:tcPr>
                <w:p w14:paraId="69F9543A" w14:textId="77777777" w:rsidR="006D1897" w:rsidRPr="007B7218" w:rsidRDefault="008A4A2A">
                  <w:pPr>
                    <w:rPr>
                      <w:rFonts w:asciiTheme="minorHAnsi" w:hAnsiTheme="minorHAnsi" w:cstheme="minorHAnsi"/>
                      <w:b/>
                      <w:sz w:val="20"/>
                      <w:szCs w:val="20"/>
                    </w:rPr>
                  </w:pPr>
                  <w:r w:rsidRPr="007B7218">
                    <w:rPr>
                      <w:b/>
                      <w:sz w:val="20"/>
                      <w:szCs w:val="20"/>
                      <w:lang w:val="en"/>
                    </w:rPr>
                    <w:t>Unemployment rate</w:t>
                  </w:r>
                </w:p>
              </w:tc>
              <w:tc>
                <w:tcPr>
                  <w:tcW w:w="1022" w:type="dxa"/>
                  <w:tcBorders>
                    <w:top w:val="nil"/>
                    <w:left w:val="nil"/>
                    <w:bottom w:val="single" w:sz="4" w:space="0" w:color="000000"/>
                    <w:right w:val="single" w:sz="4" w:space="0" w:color="000000"/>
                  </w:tcBorders>
                  <w:shd w:val="clear" w:color="auto" w:fill="FFFFFF"/>
                  <w:vAlign w:val="center"/>
                </w:tcPr>
                <w:p w14:paraId="1D21362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1600" w:type="dxa"/>
                  <w:tcBorders>
                    <w:top w:val="nil"/>
                    <w:left w:val="nil"/>
                    <w:bottom w:val="single" w:sz="4" w:space="0" w:color="000000"/>
                    <w:right w:val="single" w:sz="4" w:space="0" w:color="000000"/>
                  </w:tcBorders>
                  <w:shd w:val="clear" w:color="auto" w:fill="FFFFFF"/>
                  <w:vAlign w:val="bottom"/>
                </w:tcPr>
                <w:p w14:paraId="1E280E8D" w14:textId="77777777" w:rsidR="006D1897" w:rsidRPr="007B7218" w:rsidRDefault="008A4A2A">
                  <w:pPr>
                    <w:jc w:val="center"/>
                    <w:rPr>
                      <w:rFonts w:asciiTheme="minorHAnsi" w:hAnsiTheme="minorHAnsi" w:cstheme="minorHAnsi"/>
                      <w:b/>
                      <w:sz w:val="20"/>
                      <w:szCs w:val="20"/>
                    </w:rPr>
                  </w:pPr>
                  <w:r w:rsidRPr="007B7218">
                    <w:rPr>
                      <w:b/>
                      <w:sz w:val="20"/>
                      <w:szCs w:val="20"/>
                      <w:lang w:val="en"/>
                    </w:rPr>
                    <w:t xml:space="preserve"> %</w:t>
                  </w:r>
                </w:p>
              </w:tc>
              <w:tc>
                <w:tcPr>
                  <w:tcW w:w="1495" w:type="dxa"/>
                  <w:tcBorders>
                    <w:top w:val="nil"/>
                    <w:left w:val="nil"/>
                    <w:bottom w:val="single" w:sz="4" w:space="0" w:color="000000"/>
                    <w:right w:val="single" w:sz="4" w:space="0" w:color="000000"/>
                  </w:tcBorders>
                  <w:shd w:val="clear" w:color="auto" w:fill="FFFFFF"/>
                  <w:vAlign w:val="bottom"/>
                </w:tcPr>
                <w:p w14:paraId="01C3058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2404" w:type="dxa"/>
                  <w:tcBorders>
                    <w:top w:val="nil"/>
                    <w:left w:val="nil"/>
                    <w:bottom w:val="single" w:sz="4" w:space="0" w:color="000000"/>
                    <w:right w:val="single" w:sz="4" w:space="0" w:color="000000"/>
                  </w:tcBorders>
                  <w:shd w:val="clear" w:color="auto" w:fill="FFFFFF"/>
                  <w:vAlign w:val="bottom"/>
                </w:tcPr>
                <w:p w14:paraId="31B7B867"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495" w:type="dxa"/>
                  <w:tcBorders>
                    <w:top w:val="nil"/>
                    <w:left w:val="nil"/>
                    <w:bottom w:val="single" w:sz="4" w:space="0" w:color="000000"/>
                    <w:right w:val="single" w:sz="4" w:space="0" w:color="000000"/>
                  </w:tcBorders>
                  <w:shd w:val="clear" w:color="auto" w:fill="FFFFFF"/>
                  <w:vAlign w:val="bottom"/>
                </w:tcPr>
                <w:p w14:paraId="702A0F46"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c>
                <w:tcPr>
                  <w:tcW w:w="1780" w:type="dxa"/>
                  <w:tcBorders>
                    <w:top w:val="nil"/>
                    <w:left w:val="nil"/>
                    <w:bottom w:val="single" w:sz="4" w:space="0" w:color="000000"/>
                    <w:right w:val="single" w:sz="4" w:space="0" w:color="000000"/>
                  </w:tcBorders>
                  <w:shd w:val="clear" w:color="auto" w:fill="FFFFFF"/>
                  <w:vAlign w:val="bottom"/>
                </w:tcPr>
                <w:p w14:paraId="1898E8B1" w14:textId="77777777" w:rsidR="006D1897" w:rsidRPr="007B7218" w:rsidRDefault="008A4A2A">
                  <w:pPr>
                    <w:rPr>
                      <w:rFonts w:asciiTheme="minorHAnsi" w:hAnsiTheme="minorHAnsi" w:cstheme="minorHAnsi"/>
                      <w:sz w:val="20"/>
                      <w:szCs w:val="20"/>
                    </w:rPr>
                  </w:pPr>
                  <w:r w:rsidRPr="007B7218">
                    <w:rPr>
                      <w:rFonts w:asciiTheme="minorHAnsi" w:hAnsiTheme="minorHAnsi" w:cstheme="minorHAnsi"/>
                      <w:sz w:val="20"/>
                      <w:szCs w:val="20"/>
                    </w:rPr>
                    <w:t> </w:t>
                  </w:r>
                </w:p>
              </w:tc>
            </w:tr>
          </w:tbl>
          <w:p w14:paraId="194A1D88" w14:textId="77777777" w:rsidR="006D1897" w:rsidRPr="007B7218" w:rsidRDefault="006D1897">
            <w:pPr>
              <w:rPr>
                <w:rFonts w:asciiTheme="minorHAnsi" w:hAnsiTheme="minorHAnsi" w:cstheme="minorHAnsi"/>
                <w:b/>
                <w:sz w:val="20"/>
                <w:szCs w:val="20"/>
              </w:rPr>
            </w:pPr>
          </w:p>
          <w:p w14:paraId="4B5BB329" w14:textId="77777777" w:rsidR="006D1897" w:rsidRPr="007B7218" w:rsidRDefault="006D1897">
            <w:pPr>
              <w:rPr>
                <w:rFonts w:asciiTheme="minorHAnsi" w:hAnsiTheme="minorHAnsi" w:cstheme="minorHAnsi"/>
                <w:b/>
                <w:sz w:val="20"/>
                <w:szCs w:val="20"/>
              </w:rPr>
            </w:pPr>
          </w:p>
        </w:tc>
        <w:tc>
          <w:tcPr>
            <w:tcW w:w="250" w:type="dxa"/>
            <w:tcBorders>
              <w:top w:val="nil"/>
              <w:left w:val="nil"/>
              <w:bottom w:val="nil"/>
              <w:right w:val="nil"/>
            </w:tcBorders>
            <w:shd w:val="clear" w:color="auto" w:fill="auto"/>
            <w:vAlign w:val="bottom"/>
          </w:tcPr>
          <w:p w14:paraId="17F5140C" w14:textId="77777777" w:rsidR="006D1897" w:rsidRPr="007B7218" w:rsidRDefault="006D1897">
            <w:pPr>
              <w:jc w:val="center"/>
              <w:rPr>
                <w:rFonts w:asciiTheme="minorHAnsi" w:hAnsiTheme="minorHAnsi" w:cstheme="minorHAnsi"/>
                <w:b/>
                <w:sz w:val="20"/>
                <w:szCs w:val="20"/>
              </w:rPr>
            </w:pPr>
          </w:p>
        </w:tc>
      </w:tr>
    </w:tbl>
    <w:p w14:paraId="443EDA9A" w14:textId="77777777" w:rsidR="006D1897" w:rsidRPr="007B7218" w:rsidRDefault="006D1897">
      <w:pPr>
        <w:spacing w:line="276" w:lineRule="auto"/>
        <w:jc w:val="both"/>
        <w:rPr>
          <w:rFonts w:asciiTheme="minorHAnsi" w:hAnsiTheme="minorHAnsi" w:cstheme="minorHAnsi"/>
          <w:b/>
          <w:i/>
        </w:rPr>
      </w:pPr>
    </w:p>
    <w:p w14:paraId="3A550F00" w14:textId="77777777" w:rsidR="006D1897" w:rsidRPr="007B7218" w:rsidRDefault="008A4A2A">
      <w:pPr>
        <w:spacing w:line="276" w:lineRule="auto"/>
        <w:jc w:val="both"/>
        <w:rPr>
          <w:rFonts w:asciiTheme="minorHAnsi" w:hAnsiTheme="minorHAnsi" w:cstheme="minorHAnsi"/>
          <w:b/>
          <w:i/>
        </w:rPr>
      </w:pPr>
      <w:r w:rsidRPr="007B7218">
        <w:rPr>
          <w:rFonts w:asciiTheme="minorHAnsi" w:hAnsiTheme="minorHAnsi" w:cstheme="minorHAnsi"/>
        </w:rPr>
        <w:br w:type="page"/>
      </w:r>
    </w:p>
    <w:tbl>
      <w:tblPr>
        <w:tblStyle w:val="ae"/>
        <w:tblW w:w="22228" w:type="dxa"/>
        <w:tblInd w:w="108" w:type="dxa"/>
        <w:tblLayout w:type="fixed"/>
        <w:tblLook w:val="0400" w:firstRow="0" w:lastRow="0" w:firstColumn="0" w:lastColumn="0" w:noHBand="0" w:noVBand="1"/>
      </w:tblPr>
      <w:tblGrid>
        <w:gridCol w:w="4140"/>
        <w:gridCol w:w="3700"/>
        <w:gridCol w:w="2380"/>
        <w:gridCol w:w="3760"/>
        <w:gridCol w:w="3940"/>
        <w:gridCol w:w="8"/>
        <w:gridCol w:w="4292"/>
        <w:gridCol w:w="8"/>
      </w:tblGrid>
      <w:tr w:rsidR="0071575C" w:rsidRPr="00EE3C7B" w14:paraId="217C3F2F" w14:textId="77777777">
        <w:trPr>
          <w:trHeight w:val="405"/>
        </w:trPr>
        <w:tc>
          <w:tcPr>
            <w:tcW w:w="22228" w:type="dxa"/>
            <w:gridSpan w:val="8"/>
            <w:tcBorders>
              <w:top w:val="nil"/>
              <w:left w:val="nil"/>
              <w:bottom w:val="nil"/>
              <w:right w:val="nil"/>
            </w:tcBorders>
            <w:shd w:val="clear" w:color="auto" w:fill="auto"/>
            <w:vAlign w:val="bottom"/>
          </w:tcPr>
          <w:p w14:paraId="6C2D50A8" w14:textId="77777777" w:rsidR="006D1897" w:rsidRPr="000F5578" w:rsidRDefault="0040381E">
            <w:pPr>
              <w:pStyle w:val="Heading2"/>
              <w:numPr>
                <w:ilvl w:val="1"/>
                <w:numId w:val="1"/>
              </w:numPr>
              <w:rPr>
                <w:rFonts w:asciiTheme="minorHAnsi" w:eastAsia="Calibri" w:hAnsiTheme="minorHAnsi" w:cstheme="minorHAnsi"/>
              </w:rPr>
            </w:pPr>
            <w:bookmarkStart w:id="12" w:name="_Toc126246302"/>
            <w:r w:rsidRPr="007B7218">
              <w:rPr>
                <w:lang w:val="en"/>
              </w:rPr>
              <w:lastRenderedPageBreak/>
              <w:t xml:space="preserve">                             </w:t>
            </w:r>
            <w:bookmarkStart w:id="13" w:name="_Toc127975648"/>
            <w:r w:rsidRPr="007B7218">
              <w:rPr>
                <w:lang w:val="en"/>
              </w:rPr>
              <w:t>Annual Administrative Statistical Report on the Main Employment Indicators of the Republic of Armenia</w:t>
            </w:r>
            <w:bookmarkEnd w:id="12"/>
            <w:bookmarkEnd w:id="13"/>
          </w:p>
        </w:tc>
      </w:tr>
      <w:tr w:rsidR="0071575C" w14:paraId="19EBDCF0" w14:textId="77777777">
        <w:trPr>
          <w:trHeight w:val="840"/>
        </w:trPr>
        <w:tc>
          <w:tcPr>
            <w:tcW w:w="17928" w:type="dxa"/>
            <w:gridSpan w:val="6"/>
            <w:tcBorders>
              <w:top w:val="nil"/>
              <w:left w:val="nil"/>
              <w:bottom w:val="nil"/>
              <w:right w:val="nil"/>
            </w:tcBorders>
            <w:shd w:val="clear" w:color="auto" w:fill="auto"/>
            <w:vAlign w:val="center"/>
          </w:tcPr>
          <w:p w14:paraId="3690B52F" w14:textId="77777777" w:rsidR="006D1897" w:rsidRPr="007B7218" w:rsidRDefault="008A4A2A">
            <w:pPr>
              <w:jc w:val="center"/>
              <w:rPr>
                <w:rFonts w:asciiTheme="minorHAnsi" w:hAnsiTheme="minorHAnsi" w:cstheme="minorHAnsi"/>
                <w:b/>
                <w:sz w:val="20"/>
                <w:szCs w:val="20"/>
              </w:rPr>
            </w:pPr>
            <w:r w:rsidRPr="007B7218">
              <w:rPr>
                <w:b/>
                <w:sz w:val="20"/>
                <w:szCs w:val="20"/>
                <w:u w:val="single"/>
                <w:lang w:val="en"/>
              </w:rPr>
              <w:t>ESS RC</w:t>
            </w:r>
            <w:r w:rsidR="00E54B8B" w:rsidRPr="007B7218">
              <w:rPr>
                <w:b/>
                <w:sz w:val="20"/>
                <w:szCs w:val="20"/>
                <w:lang w:val="en"/>
              </w:rPr>
              <w:t xml:space="preserve"> 202  </w:t>
            </w:r>
            <w:r>
              <w:rPr>
                <w:lang w:val="en"/>
              </w:rPr>
              <w:t xml:space="preserve"> </w:t>
            </w:r>
            <w:r w:rsidRPr="007B7218">
              <w:rPr>
                <w:b/>
                <w:sz w:val="20"/>
                <w:szCs w:val="20"/>
                <w:lang w:val="en"/>
              </w:rPr>
              <w:t>year</w:t>
            </w:r>
          </w:p>
        </w:tc>
        <w:tc>
          <w:tcPr>
            <w:tcW w:w="4300" w:type="dxa"/>
            <w:gridSpan w:val="2"/>
            <w:tcBorders>
              <w:top w:val="nil"/>
              <w:left w:val="nil"/>
              <w:bottom w:val="nil"/>
              <w:right w:val="nil"/>
            </w:tcBorders>
            <w:shd w:val="clear" w:color="auto" w:fill="auto"/>
            <w:vAlign w:val="center"/>
          </w:tcPr>
          <w:p w14:paraId="68838E02" w14:textId="77777777" w:rsidR="006D1897" w:rsidRPr="007B7218" w:rsidRDefault="006D1897">
            <w:pPr>
              <w:jc w:val="center"/>
              <w:rPr>
                <w:rFonts w:asciiTheme="minorHAnsi" w:hAnsiTheme="minorHAnsi" w:cstheme="minorHAnsi"/>
                <w:b/>
                <w:sz w:val="20"/>
                <w:szCs w:val="20"/>
              </w:rPr>
            </w:pPr>
          </w:p>
        </w:tc>
      </w:tr>
      <w:tr w:rsidR="0071575C" w:rsidRPr="00EE3C7B" w14:paraId="5624587D" w14:textId="77777777">
        <w:trPr>
          <w:trHeight w:val="450"/>
        </w:trPr>
        <w:tc>
          <w:tcPr>
            <w:tcW w:w="22228"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14:paraId="0887A07C" w14:textId="77777777" w:rsidR="006D1897" w:rsidRPr="000F5578" w:rsidRDefault="008A4A2A">
            <w:pPr>
              <w:rPr>
                <w:rFonts w:asciiTheme="minorHAnsi" w:hAnsiTheme="minorHAnsi" w:cstheme="minorHAnsi"/>
                <w:b/>
                <w:sz w:val="20"/>
                <w:szCs w:val="20"/>
              </w:rPr>
            </w:pPr>
            <w:r w:rsidRPr="007B7218">
              <w:rPr>
                <w:b/>
                <w:sz w:val="20"/>
                <w:szCs w:val="20"/>
                <w:lang w:val="en"/>
              </w:rPr>
              <w:t>I.  Employment indicators according to the National Statistical Service (NSS)</w:t>
            </w:r>
          </w:p>
        </w:tc>
      </w:tr>
      <w:tr w:rsidR="0071575C" w:rsidRPr="00EE3C7B" w14:paraId="21138CDB" w14:textId="77777777">
        <w:trPr>
          <w:gridAfter w:val="1"/>
          <w:wAfter w:w="8" w:type="dxa"/>
          <w:trHeight w:val="1560"/>
        </w:trPr>
        <w:tc>
          <w:tcPr>
            <w:tcW w:w="4140" w:type="dxa"/>
            <w:tcBorders>
              <w:top w:val="nil"/>
              <w:left w:val="single" w:sz="4" w:space="0" w:color="000000"/>
              <w:bottom w:val="single" w:sz="4" w:space="0" w:color="000000"/>
              <w:right w:val="single" w:sz="4" w:space="0" w:color="000000"/>
            </w:tcBorders>
            <w:shd w:val="clear" w:color="auto" w:fill="auto"/>
            <w:vAlign w:val="center"/>
          </w:tcPr>
          <w:p w14:paraId="4B638A07" w14:textId="77777777" w:rsidR="006D1897" w:rsidRPr="000F5578" w:rsidRDefault="008A4A2A">
            <w:pPr>
              <w:rPr>
                <w:rFonts w:asciiTheme="minorHAnsi" w:hAnsiTheme="minorHAnsi" w:cstheme="minorHAnsi"/>
                <w:b/>
                <w:sz w:val="20"/>
                <w:szCs w:val="20"/>
              </w:rPr>
            </w:pPr>
            <w:r w:rsidRPr="007B7218">
              <w:rPr>
                <w:rFonts w:asciiTheme="minorHAnsi" w:hAnsiTheme="minorHAnsi" w:cstheme="minorHAnsi"/>
                <w:b/>
                <w:sz w:val="20"/>
                <w:szCs w:val="20"/>
              </w:rPr>
              <w:t> </w:t>
            </w:r>
          </w:p>
        </w:tc>
        <w:tc>
          <w:tcPr>
            <w:tcW w:w="3700" w:type="dxa"/>
            <w:tcBorders>
              <w:top w:val="nil"/>
              <w:left w:val="nil"/>
              <w:bottom w:val="single" w:sz="4" w:space="0" w:color="000000"/>
              <w:right w:val="single" w:sz="4" w:space="0" w:color="000000"/>
            </w:tcBorders>
            <w:shd w:val="clear" w:color="auto" w:fill="auto"/>
            <w:vAlign w:val="center"/>
          </w:tcPr>
          <w:p w14:paraId="44B3077C"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employees, total / thousand people /</w:t>
            </w:r>
          </w:p>
        </w:tc>
        <w:tc>
          <w:tcPr>
            <w:tcW w:w="2380" w:type="dxa"/>
            <w:tcBorders>
              <w:top w:val="nil"/>
              <w:left w:val="nil"/>
              <w:bottom w:val="single" w:sz="4" w:space="0" w:color="000000"/>
              <w:right w:val="single" w:sz="4" w:space="0" w:color="000000"/>
            </w:tcBorders>
            <w:shd w:val="clear" w:color="auto" w:fill="auto"/>
            <w:vAlign w:val="center"/>
          </w:tcPr>
          <w:p w14:paraId="2332EAD4" w14:textId="77777777" w:rsidR="006D1897" w:rsidRPr="007B7218" w:rsidRDefault="008A4A2A">
            <w:pPr>
              <w:jc w:val="center"/>
              <w:rPr>
                <w:rFonts w:asciiTheme="minorHAnsi" w:hAnsiTheme="minorHAnsi" w:cstheme="minorHAnsi"/>
                <w:b/>
                <w:sz w:val="20"/>
                <w:szCs w:val="20"/>
              </w:rPr>
            </w:pPr>
            <w:r w:rsidRPr="007B7218">
              <w:rPr>
                <w:b/>
                <w:sz w:val="20"/>
                <w:szCs w:val="20"/>
                <w:lang w:val="en"/>
              </w:rPr>
              <w:t>Employment rate / %/</w:t>
            </w:r>
          </w:p>
        </w:tc>
        <w:tc>
          <w:tcPr>
            <w:tcW w:w="3760" w:type="dxa"/>
            <w:tcBorders>
              <w:top w:val="nil"/>
              <w:left w:val="nil"/>
              <w:bottom w:val="single" w:sz="4" w:space="0" w:color="000000"/>
              <w:right w:val="single" w:sz="4" w:space="0" w:color="000000"/>
            </w:tcBorders>
            <w:shd w:val="clear" w:color="auto" w:fill="auto"/>
            <w:vAlign w:val="center"/>
          </w:tcPr>
          <w:p w14:paraId="73678521"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unemployed, total / thousand people /</w:t>
            </w:r>
          </w:p>
        </w:tc>
        <w:tc>
          <w:tcPr>
            <w:tcW w:w="3940" w:type="dxa"/>
            <w:tcBorders>
              <w:top w:val="nil"/>
              <w:left w:val="nil"/>
              <w:bottom w:val="single" w:sz="4" w:space="0" w:color="000000"/>
              <w:right w:val="single" w:sz="4" w:space="0" w:color="000000"/>
            </w:tcBorders>
            <w:shd w:val="clear" w:color="auto" w:fill="auto"/>
            <w:vAlign w:val="center"/>
          </w:tcPr>
          <w:p w14:paraId="656B3314" w14:textId="77777777" w:rsidR="006D1897" w:rsidRPr="007B7218" w:rsidRDefault="008A4A2A">
            <w:pPr>
              <w:jc w:val="center"/>
              <w:rPr>
                <w:rFonts w:asciiTheme="minorHAnsi" w:hAnsiTheme="minorHAnsi" w:cstheme="minorHAnsi"/>
                <w:b/>
                <w:sz w:val="20"/>
                <w:szCs w:val="20"/>
              </w:rPr>
            </w:pPr>
            <w:r w:rsidRPr="007B7218">
              <w:rPr>
                <w:b/>
                <w:sz w:val="20"/>
                <w:szCs w:val="20"/>
                <w:lang w:val="en"/>
              </w:rPr>
              <w:t>Unemployment rate / %/</w:t>
            </w:r>
          </w:p>
        </w:tc>
        <w:tc>
          <w:tcPr>
            <w:tcW w:w="4300" w:type="dxa"/>
            <w:gridSpan w:val="2"/>
            <w:tcBorders>
              <w:top w:val="nil"/>
              <w:left w:val="nil"/>
              <w:bottom w:val="single" w:sz="4" w:space="0" w:color="000000"/>
              <w:right w:val="single" w:sz="4" w:space="0" w:color="000000"/>
            </w:tcBorders>
            <w:shd w:val="clear" w:color="auto" w:fill="auto"/>
            <w:vAlign w:val="center"/>
          </w:tcPr>
          <w:p w14:paraId="5C937C47" w14:textId="77777777" w:rsidR="006D1897" w:rsidRPr="000F5578" w:rsidRDefault="008A4A2A">
            <w:pPr>
              <w:jc w:val="center"/>
              <w:rPr>
                <w:rFonts w:asciiTheme="minorHAnsi" w:hAnsiTheme="minorHAnsi" w:cstheme="minorHAnsi"/>
                <w:b/>
                <w:sz w:val="20"/>
                <w:szCs w:val="20"/>
              </w:rPr>
            </w:pPr>
            <w:r w:rsidRPr="007B7218">
              <w:rPr>
                <w:b/>
                <w:sz w:val="20"/>
                <w:szCs w:val="20"/>
                <w:lang w:val="en"/>
              </w:rPr>
              <w:t>Indicator of informal employment / thousand people /</w:t>
            </w:r>
          </w:p>
        </w:tc>
      </w:tr>
      <w:tr w:rsidR="0071575C" w14:paraId="76A58163" w14:textId="77777777">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vAlign w:val="center"/>
          </w:tcPr>
          <w:p w14:paraId="060F77F7" w14:textId="77777777" w:rsidR="006D1897" w:rsidRPr="007B7218" w:rsidRDefault="008A4A2A">
            <w:pPr>
              <w:rPr>
                <w:rFonts w:asciiTheme="minorHAnsi" w:hAnsiTheme="minorHAnsi" w:cstheme="minorHAnsi"/>
                <w:b/>
                <w:sz w:val="20"/>
                <w:szCs w:val="20"/>
              </w:rPr>
            </w:pPr>
            <w:r w:rsidRPr="007B7218">
              <w:rPr>
                <w:b/>
                <w:sz w:val="20"/>
                <w:szCs w:val="20"/>
                <w:lang w:val="en"/>
              </w:rPr>
              <w:t>1</w:t>
            </w:r>
          </w:p>
        </w:tc>
        <w:tc>
          <w:tcPr>
            <w:tcW w:w="3700" w:type="dxa"/>
            <w:tcBorders>
              <w:top w:val="nil"/>
              <w:left w:val="nil"/>
              <w:bottom w:val="single" w:sz="4" w:space="0" w:color="000000"/>
              <w:right w:val="single" w:sz="4" w:space="0" w:color="000000"/>
            </w:tcBorders>
            <w:shd w:val="clear" w:color="auto" w:fill="auto"/>
            <w:vAlign w:val="bottom"/>
          </w:tcPr>
          <w:p w14:paraId="1A7A005F"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380" w:type="dxa"/>
            <w:tcBorders>
              <w:top w:val="nil"/>
              <w:left w:val="nil"/>
              <w:bottom w:val="single" w:sz="4" w:space="0" w:color="000000"/>
              <w:right w:val="single" w:sz="4" w:space="0" w:color="000000"/>
            </w:tcBorders>
            <w:shd w:val="clear" w:color="auto" w:fill="auto"/>
            <w:vAlign w:val="bottom"/>
          </w:tcPr>
          <w:p w14:paraId="556CF47B"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3760" w:type="dxa"/>
            <w:tcBorders>
              <w:top w:val="nil"/>
              <w:left w:val="nil"/>
              <w:bottom w:val="single" w:sz="4" w:space="0" w:color="000000"/>
              <w:right w:val="single" w:sz="4" w:space="0" w:color="000000"/>
            </w:tcBorders>
            <w:shd w:val="clear" w:color="auto" w:fill="auto"/>
            <w:vAlign w:val="bottom"/>
          </w:tcPr>
          <w:p w14:paraId="4FEC06D2"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3940" w:type="dxa"/>
            <w:tcBorders>
              <w:top w:val="nil"/>
              <w:left w:val="nil"/>
              <w:bottom w:val="single" w:sz="4" w:space="0" w:color="000000"/>
              <w:right w:val="single" w:sz="4" w:space="0" w:color="000000"/>
            </w:tcBorders>
            <w:shd w:val="clear" w:color="auto" w:fill="auto"/>
            <w:vAlign w:val="bottom"/>
          </w:tcPr>
          <w:p w14:paraId="2CCE94F6"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c>
          <w:tcPr>
            <w:tcW w:w="4300" w:type="dxa"/>
            <w:gridSpan w:val="2"/>
            <w:tcBorders>
              <w:top w:val="nil"/>
              <w:left w:val="nil"/>
              <w:bottom w:val="single" w:sz="4" w:space="0" w:color="000000"/>
              <w:right w:val="single" w:sz="4" w:space="0" w:color="000000"/>
            </w:tcBorders>
            <w:shd w:val="clear" w:color="auto" w:fill="auto"/>
            <w:vAlign w:val="center"/>
          </w:tcPr>
          <w:p w14:paraId="0C355FB6" w14:textId="77777777" w:rsidR="006D1897" w:rsidRPr="007B7218" w:rsidRDefault="008A4A2A">
            <w:pPr>
              <w:jc w:val="center"/>
              <w:rPr>
                <w:rFonts w:asciiTheme="minorHAnsi" w:hAnsiTheme="minorHAnsi" w:cstheme="minorHAnsi"/>
                <w:b/>
                <w:sz w:val="20"/>
                <w:szCs w:val="20"/>
              </w:rPr>
            </w:pPr>
            <w:r w:rsidRPr="007B7218">
              <w:rPr>
                <w:b/>
                <w:sz w:val="20"/>
                <w:szCs w:val="20"/>
                <w:lang w:val="en"/>
              </w:rPr>
              <w:t>6</w:t>
            </w:r>
          </w:p>
        </w:tc>
      </w:tr>
      <w:tr w:rsidR="0071575C" w14:paraId="1FAE0EC5"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46619C9D" w14:textId="77777777" w:rsidR="008D3063" w:rsidRPr="007B7218" w:rsidRDefault="008A4A2A" w:rsidP="008D3063">
            <w:pPr>
              <w:rPr>
                <w:rFonts w:asciiTheme="minorHAnsi" w:hAnsiTheme="minorHAnsi" w:cstheme="minorHAnsi"/>
                <w:sz w:val="20"/>
                <w:szCs w:val="20"/>
              </w:rPr>
            </w:pPr>
            <w:r w:rsidRPr="007B7218">
              <w:rPr>
                <w:lang w:val="en"/>
              </w:rPr>
              <w:t>Total RA</w:t>
            </w:r>
          </w:p>
        </w:tc>
        <w:tc>
          <w:tcPr>
            <w:tcW w:w="3700" w:type="dxa"/>
            <w:tcBorders>
              <w:top w:val="nil"/>
              <w:left w:val="nil"/>
              <w:bottom w:val="single" w:sz="4" w:space="0" w:color="000000"/>
              <w:right w:val="single" w:sz="4" w:space="0" w:color="000000"/>
            </w:tcBorders>
            <w:shd w:val="clear" w:color="auto" w:fill="auto"/>
            <w:vAlign w:val="bottom"/>
          </w:tcPr>
          <w:p w14:paraId="29C2115F" w14:textId="77777777" w:rsidR="008D3063" w:rsidRPr="007B7218" w:rsidRDefault="008A4A2A" w:rsidP="008D3063">
            <w:pPr>
              <w:jc w:val="center"/>
              <w:rPr>
                <w:rFonts w:asciiTheme="minorHAnsi" w:hAnsiTheme="minorHAnsi" w:cstheme="minorHAnsi"/>
                <w:b/>
                <w:color w:val="FF0000"/>
                <w:sz w:val="20"/>
                <w:szCs w:val="20"/>
              </w:rPr>
            </w:pPr>
            <w:r w:rsidRPr="007B7218">
              <w:rPr>
                <w:b/>
                <w:color w:val="FF0000"/>
                <w:sz w:val="20"/>
                <w:szCs w:val="20"/>
                <w:lang w:val="en"/>
              </w:rPr>
              <w:t>0</w:t>
            </w:r>
          </w:p>
        </w:tc>
        <w:tc>
          <w:tcPr>
            <w:tcW w:w="2380" w:type="dxa"/>
            <w:tcBorders>
              <w:top w:val="nil"/>
              <w:left w:val="nil"/>
              <w:bottom w:val="single" w:sz="4" w:space="0" w:color="000000"/>
              <w:right w:val="single" w:sz="4" w:space="0" w:color="000000"/>
            </w:tcBorders>
            <w:shd w:val="clear" w:color="auto" w:fill="auto"/>
            <w:vAlign w:val="bottom"/>
          </w:tcPr>
          <w:p w14:paraId="1521374A" w14:textId="77777777" w:rsidR="008D3063" w:rsidRPr="007B7218" w:rsidRDefault="008A4A2A" w:rsidP="008D3063">
            <w:pPr>
              <w:jc w:val="center"/>
              <w:rPr>
                <w:rFonts w:asciiTheme="minorHAnsi" w:hAnsiTheme="minorHAnsi" w:cstheme="minorHAnsi"/>
                <w:b/>
                <w:color w:val="FF0000"/>
                <w:sz w:val="20"/>
                <w:szCs w:val="20"/>
              </w:rPr>
            </w:pPr>
            <w:r w:rsidRPr="007B7218">
              <w:rPr>
                <w:b/>
                <w:color w:val="FF0000"/>
                <w:sz w:val="20"/>
                <w:szCs w:val="20"/>
                <w:lang w:val="en"/>
              </w:rPr>
              <w:t>0</w:t>
            </w:r>
          </w:p>
        </w:tc>
        <w:tc>
          <w:tcPr>
            <w:tcW w:w="3760" w:type="dxa"/>
            <w:tcBorders>
              <w:top w:val="nil"/>
              <w:left w:val="nil"/>
              <w:bottom w:val="single" w:sz="4" w:space="0" w:color="000000"/>
              <w:right w:val="single" w:sz="4" w:space="0" w:color="000000"/>
            </w:tcBorders>
            <w:shd w:val="clear" w:color="auto" w:fill="auto"/>
            <w:vAlign w:val="bottom"/>
          </w:tcPr>
          <w:p w14:paraId="3652DA31" w14:textId="77777777" w:rsidR="008D3063" w:rsidRPr="007B7218" w:rsidRDefault="008A4A2A" w:rsidP="008D3063">
            <w:pPr>
              <w:jc w:val="center"/>
              <w:rPr>
                <w:rFonts w:asciiTheme="minorHAnsi" w:hAnsiTheme="minorHAnsi" w:cstheme="minorHAnsi"/>
                <w:b/>
                <w:color w:val="FF0000"/>
                <w:sz w:val="20"/>
                <w:szCs w:val="20"/>
              </w:rPr>
            </w:pPr>
            <w:r w:rsidRPr="007B7218">
              <w:rPr>
                <w:b/>
                <w:color w:val="FF0000"/>
                <w:sz w:val="20"/>
                <w:szCs w:val="20"/>
                <w:lang w:val="en"/>
              </w:rPr>
              <w:t>0</w:t>
            </w:r>
          </w:p>
        </w:tc>
        <w:tc>
          <w:tcPr>
            <w:tcW w:w="3940" w:type="dxa"/>
            <w:tcBorders>
              <w:top w:val="nil"/>
              <w:left w:val="nil"/>
              <w:bottom w:val="single" w:sz="4" w:space="0" w:color="000000"/>
              <w:right w:val="single" w:sz="4" w:space="0" w:color="000000"/>
            </w:tcBorders>
            <w:shd w:val="clear" w:color="auto" w:fill="auto"/>
            <w:vAlign w:val="bottom"/>
          </w:tcPr>
          <w:p w14:paraId="23894825" w14:textId="77777777" w:rsidR="008D3063" w:rsidRPr="007B7218" w:rsidRDefault="008A4A2A" w:rsidP="008D3063">
            <w:pPr>
              <w:jc w:val="center"/>
              <w:rPr>
                <w:rFonts w:asciiTheme="minorHAnsi" w:hAnsiTheme="minorHAnsi" w:cstheme="minorHAnsi"/>
                <w:b/>
                <w:color w:val="FF0000"/>
                <w:sz w:val="20"/>
                <w:szCs w:val="20"/>
              </w:rPr>
            </w:pPr>
            <w:r w:rsidRPr="007B7218">
              <w:rPr>
                <w:b/>
                <w:color w:val="FF0000"/>
                <w:sz w:val="20"/>
                <w:szCs w:val="20"/>
                <w:lang w:val="en"/>
              </w:rPr>
              <w:t>0</w:t>
            </w:r>
          </w:p>
        </w:tc>
        <w:tc>
          <w:tcPr>
            <w:tcW w:w="4300" w:type="dxa"/>
            <w:gridSpan w:val="2"/>
            <w:tcBorders>
              <w:top w:val="nil"/>
              <w:left w:val="nil"/>
              <w:bottom w:val="single" w:sz="4" w:space="0" w:color="000000"/>
              <w:right w:val="single" w:sz="4" w:space="0" w:color="000000"/>
            </w:tcBorders>
            <w:shd w:val="clear" w:color="auto" w:fill="auto"/>
            <w:vAlign w:val="center"/>
          </w:tcPr>
          <w:p w14:paraId="64A16BB6" w14:textId="77777777" w:rsidR="008D3063" w:rsidRPr="007B7218" w:rsidRDefault="008A4A2A" w:rsidP="008D3063">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A4F3947"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73795363" w14:textId="77777777" w:rsidR="008D3063" w:rsidRPr="007B7218" w:rsidRDefault="008A4A2A" w:rsidP="008D3063">
            <w:pPr>
              <w:rPr>
                <w:rFonts w:asciiTheme="minorHAnsi" w:hAnsiTheme="minorHAnsi" w:cstheme="minorHAnsi"/>
                <w:b/>
                <w:sz w:val="20"/>
                <w:szCs w:val="20"/>
              </w:rPr>
            </w:pPr>
            <w:r w:rsidRPr="007B7218">
              <w:rPr>
                <w:lang w:val="en"/>
              </w:rPr>
              <w:t>including</w:t>
            </w:r>
          </w:p>
        </w:tc>
        <w:tc>
          <w:tcPr>
            <w:tcW w:w="3700" w:type="dxa"/>
            <w:tcBorders>
              <w:top w:val="nil"/>
              <w:left w:val="nil"/>
              <w:bottom w:val="single" w:sz="4" w:space="0" w:color="000000"/>
              <w:right w:val="single" w:sz="4" w:space="0" w:color="000000"/>
            </w:tcBorders>
            <w:shd w:val="clear" w:color="auto" w:fill="auto"/>
            <w:vAlign w:val="bottom"/>
          </w:tcPr>
          <w:p w14:paraId="1080E32C"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3B97B92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46A78A93"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247C0F1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465B5EC3"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26AED24"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0C553BDA" w14:textId="77777777" w:rsidR="008D3063" w:rsidRPr="007B7218" w:rsidRDefault="008A4A2A" w:rsidP="008D3063">
            <w:pPr>
              <w:rPr>
                <w:rFonts w:asciiTheme="minorHAnsi" w:hAnsiTheme="minorHAnsi" w:cstheme="minorHAnsi"/>
                <w:sz w:val="20"/>
                <w:szCs w:val="20"/>
              </w:rPr>
            </w:pPr>
            <w:r w:rsidRPr="007B7218">
              <w:rPr>
                <w:lang w:val="en"/>
              </w:rPr>
              <w:t>Aragatsotn</w:t>
            </w:r>
          </w:p>
        </w:tc>
        <w:tc>
          <w:tcPr>
            <w:tcW w:w="3700" w:type="dxa"/>
            <w:tcBorders>
              <w:top w:val="nil"/>
              <w:left w:val="nil"/>
              <w:bottom w:val="single" w:sz="4" w:space="0" w:color="000000"/>
              <w:right w:val="single" w:sz="4" w:space="0" w:color="000000"/>
            </w:tcBorders>
            <w:shd w:val="clear" w:color="auto" w:fill="auto"/>
            <w:vAlign w:val="bottom"/>
          </w:tcPr>
          <w:p w14:paraId="3CE5D29E"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57CDC89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0C9651B5"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7DC94D57"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2EA8F27A"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8C552E"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7B18481B" w14:textId="77777777" w:rsidR="008D3063" w:rsidRPr="007B7218" w:rsidRDefault="008A4A2A" w:rsidP="008D3063">
            <w:pPr>
              <w:rPr>
                <w:rFonts w:asciiTheme="minorHAnsi" w:hAnsiTheme="minorHAnsi" w:cstheme="minorHAnsi"/>
                <w:sz w:val="20"/>
                <w:szCs w:val="20"/>
              </w:rPr>
            </w:pPr>
            <w:r w:rsidRPr="007B7218">
              <w:rPr>
                <w:lang w:val="en"/>
              </w:rPr>
              <w:t>Ararat</w:t>
            </w:r>
          </w:p>
        </w:tc>
        <w:tc>
          <w:tcPr>
            <w:tcW w:w="3700" w:type="dxa"/>
            <w:tcBorders>
              <w:top w:val="nil"/>
              <w:left w:val="nil"/>
              <w:bottom w:val="single" w:sz="4" w:space="0" w:color="000000"/>
              <w:right w:val="single" w:sz="4" w:space="0" w:color="000000"/>
            </w:tcBorders>
            <w:shd w:val="clear" w:color="auto" w:fill="auto"/>
            <w:vAlign w:val="bottom"/>
          </w:tcPr>
          <w:p w14:paraId="6D931F54"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4025CC88"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0524505B"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5D2B697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6579826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9E46B9"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7FAC7C2E" w14:textId="77777777" w:rsidR="008D3063" w:rsidRPr="007B7218" w:rsidRDefault="008A4A2A" w:rsidP="008D3063">
            <w:pPr>
              <w:rPr>
                <w:rFonts w:asciiTheme="minorHAnsi" w:hAnsiTheme="minorHAnsi" w:cstheme="minorHAnsi"/>
                <w:sz w:val="20"/>
                <w:szCs w:val="20"/>
              </w:rPr>
            </w:pPr>
            <w:r w:rsidRPr="007B7218">
              <w:rPr>
                <w:lang w:val="en"/>
              </w:rPr>
              <w:t>Armavir</w:t>
            </w:r>
          </w:p>
        </w:tc>
        <w:tc>
          <w:tcPr>
            <w:tcW w:w="3700" w:type="dxa"/>
            <w:tcBorders>
              <w:top w:val="nil"/>
              <w:left w:val="nil"/>
              <w:bottom w:val="single" w:sz="4" w:space="0" w:color="000000"/>
              <w:right w:val="single" w:sz="4" w:space="0" w:color="000000"/>
            </w:tcBorders>
            <w:shd w:val="clear" w:color="auto" w:fill="auto"/>
            <w:vAlign w:val="bottom"/>
          </w:tcPr>
          <w:p w14:paraId="1724F2F1"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7F88BAB9"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3B704DBC"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5E62E8F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38FD9AC"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18E440C"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230BD344" w14:textId="77777777" w:rsidR="008D3063" w:rsidRPr="007B7218" w:rsidRDefault="008A4A2A" w:rsidP="008D3063">
            <w:pPr>
              <w:rPr>
                <w:rFonts w:asciiTheme="minorHAnsi" w:hAnsiTheme="minorHAnsi" w:cstheme="minorHAnsi"/>
                <w:sz w:val="20"/>
                <w:szCs w:val="20"/>
              </w:rPr>
            </w:pPr>
            <w:proofErr w:type="spellStart"/>
            <w:r w:rsidRPr="007B7218">
              <w:rPr>
                <w:lang w:val="en"/>
              </w:rPr>
              <w:t>Heharkunik</w:t>
            </w:r>
            <w:proofErr w:type="spellEnd"/>
          </w:p>
        </w:tc>
        <w:tc>
          <w:tcPr>
            <w:tcW w:w="3700" w:type="dxa"/>
            <w:tcBorders>
              <w:top w:val="nil"/>
              <w:left w:val="nil"/>
              <w:bottom w:val="single" w:sz="4" w:space="0" w:color="000000"/>
              <w:right w:val="single" w:sz="4" w:space="0" w:color="000000"/>
            </w:tcBorders>
            <w:shd w:val="clear" w:color="auto" w:fill="auto"/>
            <w:vAlign w:val="bottom"/>
          </w:tcPr>
          <w:p w14:paraId="17B4AA0D"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08EC801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73FB34F1"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072AF70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6540D48"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C6C8FEF"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39D53F60" w14:textId="77777777" w:rsidR="008D3063" w:rsidRPr="007B7218" w:rsidRDefault="008A4A2A" w:rsidP="008D3063">
            <w:pPr>
              <w:rPr>
                <w:rFonts w:asciiTheme="minorHAnsi" w:hAnsiTheme="minorHAnsi" w:cstheme="minorHAnsi"/>
                <w:sz w:val="20"/>
                <w:szCs w:val="20"/>
              </w:rPr>
            </w:pPr>
            <w:r w:rsidRPr="007B7218">
              <w:rPr>
                <w:lang w:val="en"/>
              </w:rPr>
              <w:t>Lori</w:t>
            </w:r>
          </w:p>
        </w:tc>
        <w:tc>
          <w:tcPr>
            <w:tcW w:w="3700" w:type="dxa"/>
            <w:tcBorders>
              <w:top w:val="nil"/>
              <w:left w:val="nil"/>
              <w:bottom w:val="single" w:sz="4" w:space="0" w:color="000000"/>
              <w:right w:val="single" w:sz="4" w:space="0" w:color="000000"/>
            </w:tcBorders>
            <w:shd w:val="clear" w:color="auto" w:fill="auto"/>
            <w:vAlign w:val="bottom"/>
          </w:tcPr>
          <w:p w14:paraId="44ED167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5684F10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4520AE02"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11C0493D"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8C659B7"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788CD3"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3BDA7E1E" w14:textId="77777777" w:rsidR="008D3063" w:rsidRPr="007B7218" w:rsidRDefault="008A4A2A" w:rsidP="008D3063">
            <w:pPr>
              <w:rPr>
                <w:rFonts w:asciiTheme="minorHAnsi" w:hAnsiTheme="minorHAnsi" w:cstheme="minorHAnsi"/>
                <w:sz w:val="20"/>
                <w:szCs w:val="20"/>
              </w:rPr>
            </w:pPr>
            <w:r w:rsidRPr="007B7218">
              <w:rPr>
                <w:lang w:val="en"/>
              </w:rPr>
              <w:t>Kotayk</w:t>
            </w:r>
          </w:p>
        </w:tc>
        <w:tc>
          <w:tcPr>
            <w:tcW w:w="3700" w:type="dxa"/>
            <w:tcBorders>
              <w:top w:val="nil"/>
              <w:left w:val="nil"/>
              <w:bottom w:val="single" w:sz="4" w:space="0" w:color="000000"/>
              <w:right w:val="single" w:sz="4" w:space="0" w:color="000000"/>
            </w:tcBorders>
            <w:shd w:val="clear" w:color="auto" w:fill="auto"/>
            <w:vAlign w:val="bottom"/>
          </w:tcPr>
          <w:p w14:paraId="48252AE0"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54EAB561"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4B3D3A8E"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06FC3E2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5E8BBC7"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0260E1"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57BF31B9" w14:textId="77777777" w:rsidR="008D3063" w:rsidRPr="007B7218" w:rsidRDefault="008A4A2A" w:rsidP="008D3063">
            <w:pPr>
              <w:rPr>
                <w:rFonts w:asciiTheme="minorHAnsi" w:hAnsiTheme="minorHAnsi" w:cstheme="minorHAnsi"/>
                <w:sz w:val="20"/>
                <w:szCs w:val="20"/>
              </w:rPr>
            </w:pPr>
            <w:r w:rsidRPr="007B7218">
              <w:rPr>
                <w:lang w:val="en"/>
              </w:rPr>
              <w:t>Chirac</w:t>
            </w:r>
          </w:p>
        </w:tc>
        <w:tc>
          <w:tcPr>
            <w:tcW w:w="3700" w:type="dxa"/>
            <w:tcBorders>
              <w:top w:val="nil"/>
              <w:left w:val="nil"/>
              <w:bottom w:val="single" w:sz="4" w:space="0" w:color="000000"/>
              <w:right w:val="single" w:sz="4" w:space="0" w:color="000000"/>
            </w:tcBorders>
            <w:shd w:val="clear" w:color="auto" w:fill="auto"/>
            <w:vAlign w:val="bottom"/>
          </w:tcPr>
          <w:p w14:paraId="5CE37373"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1CD0FC8A"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1874F3FB"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59C0A05A"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4DD47110"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57138B7"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784B916B" w14:textId="77777777" w:rsidR="008D3063" w:rsidRPr="007B7218" w:rsidRDefault="008A4A2A" w:rsidP="008D3063">
            <w:pPr>
              <w:rPr>
                <w:rFonts w:asciiTheme="minorHAnsi" w:hAnsiTheme="minorHAnsi" w:cstheme="minorHAnsi"/>
                <w:sz w:val="20"/>
                <w:szCs w:val="20"/>
              </w:rPr>
            </w:pPr>
            <w:r w:rsidRPr="007B7218">
              <w:rPr>
                <w:lang w:val="en"/>
              </w:rPr>
              <w:t>Syunik</w:t>
            </w:r>
          </w:p>
        </w:tc>
        <w:tc>
          <w:tcPr>
            <w:tcW w:w="3700" w:type="dxa"/>
            <w:tcBorders>
              <w:top w:val="nil"/>
              <w:left w:val="nil"/>
              <w:bottom w:val="single" w:sz="4" w:space="0" w:color="000000"/>
              <w:right w:val="single" w:sz="4" w:space="0" w:color="000000"/>
            </w:tcBorders>
            <w:shd w:val="clear" w:color="auto" w:fill="auto"/>
            <w:vAlign w:val="bottom"/>
          </w:tcPr>
          <w:p w14:paraId="0616B57A"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303CC9A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2712198A"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7C6A8A3D"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E462E76"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2E2368"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639981C5" w14:textId="77777777" w:rsidR="008D3063" w:rsidRPr="007B7218" w:rsidRDefault="008A4A2A" w:rsidP="008D3063">
            <w:pPr>
              <w:rPr>
                <w:rFonts w:asciiTheme="minorHAnsi" w:hAnsiTheme="minorHAnsi" w:cstheme="minorHAnsi"/>
                <w:sz w:val="20"/>
                <w:szCs w:val="20"/>
              </w:rPr>
            </w:pPr>
            <w:proofErr w:type="spellStart"/>
            <w:r w:rsidRPr="007B7218">
              <w:rPr>
                <w:lang w:val="en"/>
              </w:rPr>
              <w:t>Vayots</w:t>
            </w:r>
            <w:proofErr w:type="spellEnd"/>
            <w:r w:rsidRPr="007B7218">
              <w:rPr>
                <w:lang w:val="en"/>
              </w:rPr>
              <w:t xml:space="preserve"> </w:t>
            </w:r>
            <w:proofErr w:type="spellStart"/>
            <w:r w:rsidRPr="007B7218">
              <w:rPr>
                <w:lang w:val="en"/>
              </w:rPr>
              <w:t>Dzor</w:t>
            </w:r>
            <w:proofErr w:type="spellEnd"/>
          </w:p>
        </w:tc>
        <w:tc>
          <w:tcPr>
            <w:tcW w:w="3700" w:type="dxa"/>
            <w:tcBorders>
              <w:top w:val="nil"/>
              <w:left w:val="nil"/>
              <w:bottom w:val="single" w:sz="4" w:space="0" w:color="000000"/>
              <w:right w:val="single" w:sz="4" w:space="0" w:color="000000"/>
            </w:tcBorders>
            <w:shd w:val="clear" w:color="auto" w:fill="auto"/>
            <w:vAlign w:val="bottom"/>
          </w:tcPr>
          <w:p w14:paraId="131452BD"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0DB6CCE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38E005F3"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0551060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10622B91"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34080E9"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02111C6F" w14:textId="77777777" w:rsidR="008D3063" w:rsidRPr="007B7218" w:rsidRDefault="008A4A2A" w:rsidP="008D3063">
            <w:pPr>
              <w:rPr>
                <w:rFonts w:asciiTheme="minorHAnsi" w:hAnsiTheme="minorHAnsi" w:cstheme="minorHAnsi"/>
                <w:sz w:val="20"/>
                <w:szCs w:val="20"/>
              </w:rPr>
            </w:pPr>
            <w:r w:rsidRPr="007B7218">
              <w:rPr>
                <w:lang w:val="en"/>
              </w:rPr>
              <w:t>Tavush</w:t>
            </w:r>
          </w:p>
        </w:tc>
        <w:tc>
          <w:tcPr>
            <w:tcW w:w="3700" w:type="dxa"/>
            <w:tcBorders>
              <w:top w:val="nil"/>
              <w:left w:val="nil"/>
              <w:bottom w:val="single" w:sz="4" w:space="0" w:color="000000"/>
              <w:right w:val="single" w:sz="4" w:space="0" w:color="000000"/>
            </w:tcBorders>
            <w:shd w:val="clear" w:color="auto" w:fill="auto"/>
            <w:vAlign w:val="bottom"/>
          </w:tcPr>
          <w:p w14:paraId="657C850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75080195"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4F31B022"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403EDDB2"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46CBCB3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176F214" w14:textId="77777777" w:rsidTr="008A4A2A">
        <w:trPr>
          <w:gridAfter w:val="1"/>
          <w:wAfter w:w="8" w:type="dxa"/>
          <w:trHeight w:val="405"/>
        </w:trPr>
        <w:tc>
          <w:tcPr>
            <w:tcW w:w="4140" w:type="dxa"/>
            <w:tcBorders>
              <w:top w:val="nil"/>
              <w:left w:val="single" w:sz="4" w:space="0" w:color="000000"/>
              <w:bottom w:val="single" w:sz="4" w:space="0" w:color="000000"/>
              <w:right w:val="single" w:sz="4" w:space="0" w:color="000000"/>
            </w:tcBorders>
            <w:shd w:val="clear" w:color="auto" w:fill="auto"/>
          </w:tcPr>
          <w:p w14:paraId="2C9E2265" w14:textId="77777777" w:rsidR="008D3063" w:rsidRPr="007B7218" w:rsidRDefault="008A4A2A" w:rsidP="008D3063">
            <w:pPr>
              <w:rPr>
                <w:rFonts w:asciiTheme="minorHAnsi" w:hAnsiTheme="minorHAnsi" w:cstheme="minorHAnsi"/>
                <w:sz w:val="20"/>
                <w:szCs w:val="20"/>
              </w:rPr>
            </w:pPr>
            <w:r w:rsidRPr="007B7218">
              <w:rPr>
                <w:lang w:val="en"/>
              </w:rPr>
              <w:t>Yerevan</w:t>
            </w:r>
            <w:r>
              <w:rPr>
                <w:lang w:val="en"/>
              </w:rPr>
              <w:t xml:space="preserve"> city</w:t>
            </w:r>
          </w:p>
        </w:tc>
        <w:tc>
          <w:tcPr>
            <w:tcW w:w="3700" w:type="dxa"/>
            <w:tcBorders>
              <w:top w:val="nil"/>
              <w:left w:val="nil"/>
              <w:bottom w:val="single" w:sz="4" w:space="0" w:color="000000"/>
              <w:right w:val="single" w:sz="4" w:space="0" w:color="000000"/>
            </w:tcBorders>
            <w:shd w:val="clear" w:color="auto" w:fill="auto"/>
            <w:vAlign w:val="bottom"/>
          </w:tcPr>
          <w:p w14:paraId="499A3590"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2380" w:type="dxa"/>
            <w:tcBorders>
              <w:top w:val="nil"/>
              <w:left w:val="nil"/>
              <w:bottom w:val="single" w:sz="4" w:space="0" w:color="000000"/>
              <w:right w:val="single" w:sz="4" w:space="0" w:color="000000"/>
            </w:tcBorders>
            <w:shd w:val="clear" w:color="auto" w:fill="auto"/>
            <w:vAlign w:val="bottom"/>
          </w:tcPr>
          <w:p w14:paraId="3C05A9FB"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3760" w:type="dxa"/>
            <w:tcBorders>
              <w:top w:val="nil"/>
              <w:left w:val="nil"/>
              <w:bottom w:val="single" w:sz="4" w:space="0" w:color="000000"/>
              <w:right w:val="single" w:sz="4" w:space="0" w:color="000000"/>
            </w:tcBorders>
            <w:shd w:val="clear" w:color="auto" w:fill="auto"/>
            <w:vAlign w:val="bottom"/>
          </w:tcPr>
          <w:p w14:paraId="4056E5C3" w14:textId="77777777" w:rsidR="008D3063" w:rsidRPr="007B7218" w:rsidRDefault="008A4A2A" w:rsidP="008D3063">
            <w:pPr>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3940" w:type="dxa"/>
            <w:tcBorders>
              <w:top w:val="nil"/>
              <w:left w:val="nil"/>
              <w:bottom w:val="single" w:sz="4" w:space="0" w:color="000000"/>
              <w:right w:val="single" w:sz="4" w:space="0" w:color="000000"/>
            </w:tcBorders>
            <w:shd w:val="clear" w:color="auto" w:fill="auto"/>
            <w:vAlign w:val="bottom"/>
          </w:tcPr>
          <w:p w14:paraId="60B9530A"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gridSpan w:val="2"/>
            <w:tcBorders>
              <w:top w:val="nil"/>
              <w:left w:val="nil"/>
              <w:bottom w:val="single" w:sz="4" w:space="0" w:color="000000"/>
              <w:right w:val="single" w:sz="4" w:space="0" w:color="000000"/>
            </w:tcBorders>
            <w:shd w:val="clear" w:color="auto" w:fill="auto"/>
            <w:vAlign w:val="center"/>
          </w:tcPr>
          <w:p w14:paraId="40B3815F" w14:textId="77777777" w:rsidR="008D3063" w:rsidRPr="007B7218" w:rsidRDefault="008A4A2A" w:rsidP="008D3063">
            <w:pPr>
              <w:rPr>
                <w:rFonts w:asciiTheme="minorHAnsi" w:hAnsiTheme="minorHAnsi" w:cstheme="minorHAnsi"/>
                <w:sz w:val="20"/>
                <w:szCs w:val="20"/>
              </w:rPr>
            </w:pPr>
            <w:r w:rsidRPr="007B7218">
              <w:rPr>
                <w:rFonts w:asciiTheme="minorHAnsi" w:hAnsiTheme="minorHAnsi" w:cstheme="minorHAnsi"/>
                <w:sz w:val="20"/>
                <w:szCs w:val="20"/>
              </w:rPr>
              <w:t> </w:t>
            </w:r>
          </w:p>
        </w:tc>
      </w:tr>
    </w:tbl>
    <w:p w14:paraId="0B31B792" w14:textId="77777777" w:rsidR="006D1897" w:rsidRPr="007B7218" w:rsidRDefault="006D1897">
      <w:pPr>
        <w:spacing w:line="276" w:lineRule="auto"/>
        <w:jc w:val="both"/>
        <w:rPr>
          <w:rFonts w:asciiTheme="minorHAnsi" w:hAnsiTheme="minorHAnsi" w:cstheme="minorHAnsi"/>
          <w:b/>
          <w:i/>
        </w:rPr>
      </w:pPr>
    </w:p>
    <w:tbl>
      <w:tblPr>
        <w:tblStyle w:val="af"/>
        <w:tblW w:w="11240" w:type="dxa"/>
        <w:tblInd w:w="113" w:type="dxa"/>
        <w:tblLayout w:type="fixed"/>
        <w:tblLook w:val="0400" w:firstRow="0" w:lastRow="0" w:firstColumn="0" w:lastColumn="0" w:noHBand="0" w:noVBand="1"/>
      </w:tblPr>
      <w:tblGrid>
        <w:gridCol w:w="7540"/>
        <w:gridCol w:w="3700"/>
      </w:tblGrid>
      <w:tr w:rsidR="0071575C" w:rsidRPr="00EE3C7B" w14:paraId="1EBAF8EA" w14:textId="77777777">
        <w:trPr>
          <w:trHeight w:val="795"/>
        </w:trPr>
        <w:tc>
          <w:tcPr>
            <w:tcW w:w="1124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D5C0866" w14:textId="77777777" w:rsidR="006D1897" w:rsidRPr="000F5578" w:rsidRDefault="008A4A2A">
            <w:pPr>
              <w:jc w:val="center"/>
              <w:rPr>
                <w:rFonts w:asciiTheme="minorHAnsi" w:hAnsiTheme="minorHAnsi" w:cstheme="minorHAnsi"/>
                <w:b/>
                <w:sz w:val="28"/>
                <w:szCs w:val="28"/>
              </w:rPr>
            </w:pPr>
            <w:r w:rsidRPr="007B7218">
              <w:rPr>
                <w:b/>
                <w:sz w:val="28"/>
                <w:szCs w:val="28"/>
                <w:lang w:val="en"/>
              </w:rPr>
              <w:t>II. Projected employment indicators according to NSS data</w:t>
            </w:r>
          </w:p>
        </w:tc>
      </w:tr>
      <w:tr w:rsidR="0071575C" w14:paraId="2F8B2969" w14:textId="77777777">
        <w:trPr>
          <w:trHeight w:val="810"/>
        </w:trPr>
        <w:tc>
          <w:tcPr>
            <w:tcW w:w="7540" w:type="dxa"/>
            <w:tcBorders>
              <w:top w:val="nil"/>
              <w:left w:val="single" w:sz="4" w:space="0" w:color="000000"/>
              <w:bottom w:val="single" w:sz="4" w:space="0" w:color="000000"/>
              <w:right w:val="single" w:sz="4" w:space="0" w:color="000000"/>
            </w:tcBorders>
            <w:shd w:val="clear" w:color="auto" w:fill="auto"/>
            <w:vAlign w:val="center"/>
          </w:tcPr>
          <w:p w14:paraId="05EBE3E8" w14:textId="77777777" w:rsidR="006D1897" w:rsidRPr="007B7218" w:rsidRDefault="008A4A2A">
            <w:pPr>
              <w:rPr>
                <w:rFonts w:asciiTheme="minorHAnsi" w:hAnsiTheme="minorHAnsi" w:cstheme="minorHAnsi"/>
                <w:b/>
                <w:sz w:val="28"/>
                <w:szCs w:val="28"/>
              </w:rPr>
            </w:pPr>
            <w:r w:rsidRPr="007B7218">
              <w:rPr>
                <w:b/>
                <w:sz w:val="28"/>
                <w:szCs w:val="28"/>
                <w:lang w:val="en"/>
              </w:rPr>
              <w:t>Predicted indicator</w:t>
            </w:r>
          </w:p>
        </w:tc>
        <w:tc>
          <w:tcPr>
            <w:tcW w:w="3700" w:type="dxa"/>
            <w:tcBorders>
              <w:top w:val="nil"/>
              <w:left w:val="nil"/>
              <w:bottom w:val="single" w:sz="4" w:space="0" w:color="000000"/>
              <w:right w:val="single" w:sz="4" w:space="0" w:color="000000"/>
            </w:tcBorders>
            <w:shd w:val="clear" w:color="auto" w:fill="auto"/>
            <w:vAlign w:val="center"/>
          </w:tcPr>
          <w:p w14:paraId="4592E5EA" w14:textId="77777777" w:rsidR="006D1897" w:rsidRPr="007B7218" w:rsidRDefault="008A4A2A">
            <w:pPr>
              <w:jc w:val="center"/>
              <w:rPr>
                <w:rFonts w:asciiTheme="minorHAnsi" w:hAnsiTheme="minorHAnsi" w:cstheme="minorHAnsi"/>
                <w:b/>
                <w:sz w:val="28"/>
                <w:szCs w:val="28"/>
              </w:rPr>
            </w:pPr>
            <w:r w:rsidRPr="007B7218">
              <w:rPr>
                <w:b/>
                <w:sz w:val="28"/>
                <w:szCs w:val="28"/>
                <w:lang w:val="en"/>
              </w:rPr>
              <w:t>Next year/percent/</w:t>
            </w:r>
          </w:p>
        </w:tc>
      </w:tr>
      <w:tr w:rsidR="0071575C" w14:paraId="6676038A" w14:textId="77777777">
        <w:trPr>
          <w:trHeight w:val="405"/>
        </w:trPr>
        <w:tc>
          <w:tcPr>
            <w:tcW w:w="7540" w:type="dxa"/>
            <w:tcBorders>
              <w:top w:val="nil"/>
              <w:left w:val="single" w:sz="4" w:space="0" w:color="000000"/>
              <w:bottom w:val="single" w:sz="4" w:space="0" w:color="000000"/>
              <w:right w:val="single" w:sz="4" w:space="0" w:color="000000"/>
            </w:tcBorders>
            <w:shd w:val="clear" w:color="auto" w:fill="auto"/>
            <w:vAlign w:val="center"/>
          </w:tcPr>
          <w:p w14:paraId="08C06E19" w14:textId="77777777" w:rsidR="006D1897" w:rsidRPr="007B7218" w:rsidRDefault="008A4A2A">
            <w:pPr>
              <w:rPr>
                <w:rFonts w:asciiTheme="minorHAnsi" w:hAnsiTheme="minorHAnsi" w:cstheme="minorHAnsi"/>
                <w:sz w:val="28"/>
                <w:szCs w:val="28"/>
              </w:rPr>
            </w:pPr>
            <w:r w:rsidRPr="007B7218">
              <w:rPr>
                <w:sz w:val="28"/>
                <w:szCs w:val="28"/>
                <w:lang w:val="en"/>
              </w:rPr>
              <w:t>Employment rate</w:t>
            </w:r>
          </w:p>
        </w:tc>
        <w:tc>
          <w:tcPr>
            <w:tcW w:w="3700" w:type="dxa"/>
            <w:tcBorders>
              <w:top w:val="nil"/>
              <w:left w:val="nil"/>
              <w:bottom w:val="single" w:sz="4" w:space="0" w:color="000000"/>
              <w:right w:val="single" w:sz="4" w:space="0" w:color="000000"/>
            </w:tcBorders>
            <w:shd w:val="clear" w:color="auto" w:fill="auto"/>
            <w:vAlign w:val="bottom"/>
          </w:tcPr>
          <w:p w14:paraId="594C7D76" w14:textId="77777777" w:rsidR="006D1897" w:rsidRPr="007B7218" w:rsidRDefault="008A4A2A">
            <w:pPr>
              <w:rPr>
                <w:rFonts w:asciiTheme="minorHAnsi" w:hAnsiTheme="minorHAnsi" w:cstheme="minorHAnsi"/>
                <w:sz w:val="28"/>
                <w:szCs w:val="28"/>
              </w:rPr>
            </w:pPr>
            <w:r w:rsidRPr="007B7218">
              <w:rPr>
                <w:rFonts w:asciiTheme="minorHAnsi" w:hAnsiTheme="minorHAnsi" w:cstheme="minorHAnsi"/>
                <w:sz w:val="28"/>
                <w:szCs w:val="28"/>
              </w:rPr>
              <w:t> </w:t>
            </w:r>
          </w:p>
        </w:tc>
      </w:tr>
      <w:tr w:rsidR="0071575C" w14:paraId="4071EC65" w14:textId="77777777">
        <w:trPr>
          <w:trHeight w:val="405"/>
        </w:trPr>
        <w:tc>
          <w:tcPr>
            <w:tcW w:w="7540" w:type="dxa"/>
            <w:tcBorders>
              <w:top w:val="nil"/>
              <w:left w:val="single" w:sz="4" w:space="0" w:color="000000"/>
              <w:bottom w:val="single" w:sz="4" w:space="0" w:color="000000"/>
              <w:right w:val="single" w:sz="4" w:space="0" w:color="000000"/>
            </w:tcBorders>
            <w:shd w:val="clear" w:color="auto" w:fill="auto"/>
            <w:vAlign w:val="center"/>
          </w:tcPr>
          <w:p w14:paraId="58729FA5" w14:textId="77777777" w:rsidR="006D1897" w:rsidRPr="007B7218" w:rsidRDefault="008A4A2A">
            <w:pPr>
              <w:rPr>
                <w:rFonts w:asciiTheme="minorHAnsi" w:hAnsiTheme="minorHAnsi" w:cstheme="minorHAnsi"/>
                <w:sz w:val="28"/>
                <w:szCs w:val="28"/>
              </w:rPr>
            </w:pPr>
            <w:r w:rsidRPr="007B7218">
              <w:rPr>
                <w:sz w:val="28"/>
                <w:szCs w:val="28"/>
                <w:lang w:val="en"/>
              </w:rPr>
              <w:t>Unemployment rate</w:t>
            </w:r>
          </w:p>
        </w:tc>
        <w:tc>
          <w:tcPr>
            <w:tcW w:w="3700" w:type="dxa"/>
            <w:tcBorders>
              <w:top w:val="nil"/>
              <w:left w:val="nil"/>
              <w:bottom w:val="single" w:sz="4" w:space="0" w:color="000000"/>
              <w:right w:val="single" w:sz="4" w:space="0" w:color="000000"/>
            </w:tcBorders>
            <w:shd w:val="clear" w:color="auto" w:fill="auto"/>
            <w:vAlign w:val="bottom"/>
          </w:tcPr>
          <w:p w14:paraId="406366F7" w14:textId="77777777" w:rsidR="006D1897" w:rsidRPr="007B7218" w:rsidRDefault="008A4A2A">
            <w:pPr>
              <w:rPr>
                <w:rFonts w:asciiTheme="minorHAnsi" w:hAnsiTheme="minorHAnsi" w:cstheme="minorHAnsi"/>
                <w:sz w:val="28"/>
                <w:szCs w:val="28"/>
              </w:rPr>
            </w:pPr>
            <w:r w:rsidRPr="007B7218">
              <w:rPr>
                <w:rFonts w:asciiTheme="minorHAnsi" w:hAnsiTheme="minorHAnsi" w:cstheme="minorHAnsi"/>
                <w:sz w:val="28"/>
                <w:szCs w:val="28"/>
              </w:rPr>
              <w:t> </w:t>
            </w:r>
          </w:p>
        </w:tc>
      </w:tr>
    </w:tbl>
    <w:p w14:paraId="6D86B049" w14:textId="77777777" w:rsidR="006D1897" w:rsidRPr="007B7218" w:rsidRDefault="006D1897">
      <w:pPr>
        <w:rPr>
          <w:rFonts w:asciiTheme="minorHAnsi" w:hAnsiTheme="minorHAnsi" w:cstheme="minorHAnsi"/>
        </w:rPr>
      </w:pPr>
    </w:p>
    <w:p w14:paraId="6325D94D" w14:textId="77777777" w:rsidR="006D1897" w:rsidRPr="007B7218" w:rsidRDefault="006D1897">
      <w:pPr>
        <w:rPr>
          <w:rFonts w:asciiTheme="minorHAnsi" w:hAnsiTheme="minorHAnsi" w:cstheme="minorHAnsi"/>
        </w:rPr>
      </w:pPr>
    </w:p>
    <w:tbl>
      <w:tblPr>
        <w:tblStyle w:val="af0"/>
        <w:tblW w:w="21320" w:type="dxa"/>
        <w:tblInd w:w="113" w:type="dxa"/>
        <w:tblLayout w:type="fixed"/>
        <w:tblLook w:val="0400" w:firstRow="0" w:lastRow="0" w:firstColumn="0" w:lastColumn="0" w:noHBand="0" w:noVBand="1"/>
      </w:tblPr>
      <w:tblGrid>
        <w:gridCol w:w="7447"/>
        <w:gridCol w:w="3650"/>
        <w:gridCol w:w="2362"/>
        <w:gridCol w:w="3707"/>
        <w:gridCol w:w="3904"/>
        <w:gridCol w:w="250"/>
      </w:tblGrid>
      <w:tr w:rsidR="0071575C" w:rsidRPr="00EE3C7B" w14:paraId="47469FF4" w14:textId="77777777" w:rsidTr="005D34E3">
        <w:trPr>
          <w:gridAfter w:val="1"/>
          <w:wAfter w:w="250" w:type="dxa"/>
          <w:trHeight w:val="1005"/>
        </w:trPr>
        <w:tc>
          <w:tcPr>
            <w:tcW w:w="2107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E0E57AF" w14:textId="77777777" w:rsidR="006D1897" w:rsidRPr="000F5578" w:rsidRDefault="008A4A2A">
            <w:pPr>
              <w:rPr>
                <w:rFonts w:asciiTheme="minorHAnsi" w:hAnsiTheme="minorHAnsi" w:cstheme="minorHAnsi"/>
                <w:b/>
                <w:sz w:val="28"/>
                <w:szCs w:val="28"/>
              </w:rPr>
            </w:pPr>
            <w:r w:rsidRPr="007B7218">
              <w:rPr>
                <w:b/>
                <w:sz w:val="28"/>
                <w:szCs w:val="28"/>
                <w:lang w:val="en"/>
              </w:rPr>
              <w:lastRenderedPageBreak/>
              <w:t>III. Distribution of the number of returning labor migrants by sex and age, level of education and status</w:t>
            </w:r>
          </w:p>
        </w:tc>
      </w:tr>
      <w:tr w:rsidR="0071575C" w14:paraId="22D4D432" w14:textId="77777777" w:rsidTr="005D34E3">
        <w:trPr>
          <w:gridAfter w:val="1"/>
          <w:wAfter w:w="250" w:type="dxa"/>
          <w:trHeight w:val="529"/>
        </w:trPr>
        <w:tc>
          <w:tcPr>
            <w:tcW w:w="7447" w:type="dxa"/>
            <w:vMerge w:val="restart"/>
            <w:tcBorders>
              <w:top w:val="nil"/>
              <w:left w:val="single" w:sz="4" w:space="0" w:color="000000"/>
              <w:bottom w:val="single" w:sz="4" w:space="0" w:color="000000"/>
              <w:right w:val="single" w:sz="4" w:space="0" w:color="000000"/>
            </w:tcBorders>
            <w:shd w:val="clear" w:color="auto" w:fill="FFFFFF"/>
            <w:vAlign w:val="center"/>
          </w:tcPr>
          <w:p w14:paraId="7B732323" w14:textId="77777777" w:rsidR="005D34E3" w:rsidRPr="007B7218" w:rsidRDefault="008A4A2A" w:rsidP="005D34E3">
            <w:pPr>
              <w:rPr>
                <w:rFonts w:asciiTheme="minorHAnsi" w:hAnsiTheme="minorHAnsi" w:cstheme="minorHAnsi"/>
                <w:b/>
                <w:sz w:val="28"/>
                <w:szCs w:val="28"/>
              </w:rPr>
            </w:pPr>
            <w:r w:rsidRPr="007B7218">
              <w:rPr>
                <w:b/>
                <w:sz w:val="28"/>
                <w:szCs w:val="28"/>
                <w:lang w:val="en"/>
              </w:rPr>
              <w:t>Name of the project</w:t>
            </w:r>
          </w:p>
        </w:tc>
        <w:tc>
          <w:tcPr>
            <w:tcW w:w="3650" w:type="dxa"/>
            <w:vMerge w:val="restart"/>
            <w:tcBorders>
              <w:top w:val="nil"/>
              <w:left w:val="single" w:sz="4" w:space="0" w:color="000000"/>
              <w:bottom w:val="single" w:sz="4" w:space="0" w:color="000000"/>
              <w:right w:val="single" w:sz="4" w:space="0" w:color="000000"/>
            </w:tcBorders>
            <w:shd w:val="clear" w:color="auto" w:fill="FFFFFF"/>
            <w:vAlign w:val="center"/>
          </w:tcPr>
          <w:p w14:paraId="0B17EB35" w14:textId="77777777" w:rsidR="005D34E3" w:rsidRPr="007B7218" w:rsidRDefault="008A4A2A" w:rsidP="005D34E3">
            <w:pPr>
              <w:jc w:val="center"/>
              <w:rPr>
                <w:rFonts w:asciiTheme="minorHAnsi" w:hAnsiTheme="minorHAnsi" w:cstheme="minorHAnsi"/>
                <w:b/>
                <w:sz w:val="28"/>
                <w:szCs w:val="28"/>
              </w:rPr>
            </w:pPr>
            <w:r w:rsidRPr="007B7218">
              <w:rPr>
                <w:b/>
                <w:sz w:val="28"/>
                <w:szCs w:val="28"/>
                <w:lang w:val="en"/>
              </w:rPr>
              <w:t>Line number</w:t>
            </w:r>
          </w:p>
        </w:tc>
        <w:tc>
          <w:tcPr>
            <w:tcW w:w="2362" w:type="dxa"/>
            <w:vMerge w:val="restart"/>
            <w:tcBorders>
              <w:top w:val="nil"/>
              <w:left w:val="single" w:sz="4" w:space="0" w:color="000000"/>
              <w:bottom w:val="single" w:sz="4" w:space="0" w:color="000000"/>
              <w:right w:val="single" w:sz="4" w:space="0" w:color="000000"/>
            </w:tcBorders>
            <w:shd w:val="clear" w:color="auto" w:fill="FFFFFF"/>
            <w:vAlign w:val="center"/>
          </w:tcPr>
          <w:p w14:paraId="2FA6FC8A" w14:textId="77777777" w:rsidR="005D34E3" w:rsidRPr="007B7218" w:rsidRDefault="008A4A2A" w:rsidP="005D34E3">
            <w:pPr>
              <w:jc w:val="center"/>
              <w:rPr>
                <w:rFonts w:asciiTheme="minorHAnsi" w:hAnsiTheme="minorHAnsi" w:cstheme="minorHAnsi"/>
                <w:b/>
                <w:sz w:val="28"/>
                <w:szCs w:val="28"/>
                <w:lang w:val="ru-RU"/>
              </w:rPr>
            </w:pPr>
            <w:r w:rsidRPr="007B7218">
              <w:rPr>
                <w:b/>
                <w:sz w:val="28"/>
                <w:szCs w:val="28"/>
                <w:lang w:val="en"/>
              </w:rPr>
              <w:t>Total (person)</w:t>
            </w:r>
          </w:p>
        </w:tc>
        <w:tc>
          <w:tcPr>
            <w:tcW w:w="76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2FB06" w14:textId="77777777" w:rsidR="005D34E3" w:rsidRPr="007B7218" w:rsidRDefault="008A4A2A" w:rsidP="005D34E3">
            <w:pPr>
              <w:jc w:val="center"/>
              <w:rPr>
                <w:rFonts w:asciiTheme="minorHAnsi" w:hAnsiTheme="minorHAnsi" w:cstheme="minorHAnsi"/>
                <w:b/>
                <w:sz w:val="28"/>
                <w:szCs w:val="28"/>
                <w:lang w:val="ru-RU"/>
              </w:rPr>
            </w:pPr>
            <w:r w:rsidRPr="007B7218">
              <w:rPr>
                <w:b/>
                <w:sz w:val="28"/>
                <w:szCs w:val="28"/>
                <w:lang w:val="en"/>
              </w:rPr>
              <w:t>Of these.</w:t>
            </w:r>
          </w:p>
        </w:tc>
      </w:tr>
      <w:tr w:rsidR="0071575C" w14:paraId="1F699850" w14:textId="77777777" w:rsidTr="005D34E3">
        <w:trPr>
          <w:trHeight w:val="405"/>
        </w:trPr>
        <w:tc>
          <w:tcPr>
            <w:tcW w:w="7447" w:type="dxa"/>
            <w:vMerge/>
            <w:tcBorders>
              <w:top w:val="nil"/>
              <w:left w:val="single" w:sz="4" w:space="0" w:color="000000"/>
              <w:bottom w:val="single" w:sz="4" w:space="0" w:color="000000"/>
              <w:right w:val="single" w:sz="4" w:space="0" w:color="000000"/>
            </w:tcBorders>
            <w:shd w:val="clear" w:color="auto" w:fill="FFFFFF"/>
            <w:vAlign w:val="center"/>
          </w:tcPr>
          <w:p w14:paraId="59DD52C9"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3650" w:type="dxa"/>
            <w:vMerge/>
            <w:tcBorders>
              <w:top w:val="nil"/>
              <w:left w:val="single" w:sz="4" w:space="0" w:color="000000"/>
              <w:bottom w:val="single" w:sz="4" w:space="0" w:color="000000"/>
              <w:right w:val="single" w:sz="4" w:space="0" w:color="000000"/>
            </w:tcBorders>
            <w:shd w:val="clear" w:color="auto" w:fill="FFFFFF"/>
            <w:vAlign w:val="center"/>
          </w:tcPr>
          <w:p w14:paraId="1ABDD3F2"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2362" w:type="dxa"/>
            <w:vMerge/>
            <w:tcBorders>
              <w:top w:val="nil"/>
              <w:left w:val="single" w:sz="4" w:space="0" w:color="000000"/>
              <w:bottom w:val="single" w:sz="4" w:space="0" w:color="000000"/>
              <w:right w:val="single" w:sz="4" w:space="0" w:color="000000"/>
            </w:tcBorders>
            <w:shd w:val="clear" w:color="auto" w:fill="FFFFFF"/>
            <w:vAlign w:val="center"/>
          </w:tcPr>
          <w:p w14:paraId="7F78A61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761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946AE"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250" w:type="dxa"/>
            <w:tcBorders>
              <w:top w:val="nil"/>
              <w:left w:val="nil"/>
              <w:bottom w:val="nil"/>
              <w:right w:val="nil"/>
            </w:tcBorders>
            <w:shd w:val="clear" w:color="auto" w:fill="auto"/>
            <w:vAlign w:val="bottom"/>
          </w:tcPr>
          <w:p w14:paraId="77695833" w14:textId="77777777" w:rsidR="006D1897" w:rsidRPr="007B7218" w:rsidRDefault="006D1897">
            <w:pPr>
              <w:jc w:val="center"/>
              <w:rPr>
                <w:rFonts w:asciiTheme="minorHAnsi" w:hAnsiTheme="minorHAnsi" w:cstheme="minorHAnsi"/>
                <w:b/>
                <w:sz w:val="28"/>
                <w:szCs w:val="28"/>
              </w:rPr>
            </w:pPr>
          </w:p>
        </w:tc>
      </w:tr>
      <w:tr w:rsidR="0071575C" w14:paraId="08DAE349" w14:textId="77777777" w:rsidTr="005D34E3">
        <w:trPr>
          <w:trHeight w:val="405"/>
        </w:trPr>
        <w:tc>
          <w:tcPr>
            <w:tcW w:w="7447" w:type="dxa"/>
            <w:vMerge/>
            <w:tcBorders>
              <w:top w:val="nil"/>
              <w:left w:val="single" w:sz="4" w:space="0" w:color="000000"/>
              <w:bottom w:val="single" w:sz="4" w:space="0" w:color="000000"/>
              <w:right w:val="single" w:sz="4" w:space="0" w:color="000000"/>
            </w:tcBorders>
            <w:shd w:val="clear" w:color="auto" w:fill="FFFFFF"/>
            <w:vAlign w:val="center"/>
          </w:tcPr>
          <w:p w14:paraId="3104EB3D"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3650" w:type="dxa"/>
            <w:vMerge/>
            <w:tcBorders>
              <w:top w:val="nil"/>
              <w:left w:val="single" w:sz="4" w:space="0" w:color="000000"/>
              <w:bottom w:val="single" w:sz="4" w:space="0" w:color="000000"/>
              <w:right w:val="single" w:sz="4" w:space="0" w:color="000000"/>
            </w:tcBorders>
            <w:shd w:val="clear" w:color="auto" w:fill="FFFFFF"/>
            <w:vAlign w:val="center"/>
          </w:tcPr>
          <w:p w14:paraId="24C14327"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2362" w:type="dxa"/>
            <w:vMerge/>
            <w:tcBorders>
              <w:top w:val="nil"/>
              <w:left w:val="single" w:sz="4" w:space="0" w:color="000000"/>
              <w:bottom w:val="single" w:sz="4" w:space="0" w:color="000000"/>
              <w:right w:val="single" w:sz="4" w:space="0" w:color="000000"/>
            </w:tcBorders>
            <w:shd w:val="clear" w:color="auto" w:fill="FFFFFF"/>
            <w:vAlign w:val="center"/>
          </w:tcPr>
          <w:p w14:paraId="2539E74B"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8"/>
                <w:szCs w:val="28"/>
              </w:rPr>
            </w:pPr>
          </w:p>
        </w:tc>
        <w:tc>
          <w:tcPr>
            <w:tcW w:w="3707" w:type="dxa"/>
            <w:tcBorders>
              <w:top w:val="nil"/>
              <w:left w:val="nil"/>
              <w:bottom w:val="single" w:sz="4" w:space="0" w:color="000000"/>
              <w:right w:val="single" w:sz="4" w:space="0" w:color="000000"/>
            </w:tcBorders>
            <w:shd w:val="clear" w:color="auto" w:fill="auto"/>
            <w:vAlign w:val="center"/>
          </w:tcPr>
          <w:p w14:paraId="396ADD99"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women</w:t>
            </w:r>
          </w:p>
        </w:tc>
        <w:tc>
          <w:tcPr>
            <w:tcW w:w="3904" w:type="dxa"/>
            <w:tcBorders>
              <w:top w:val="nil"/>
              <w:left w:val="nil"/>
              <w:bottom w:val="single" w:sz="4" w:space="0" w:color="000000"/>
              <w:right w:val="single" w:sz="4" w:space="0" w:color="000000"/>
            </w:tcBorders>
            <w:shd w:val="clear" w:color="auto" w:fill="auto"/>
            <w:vAlign w:val="center"/>
          </w:tcPr>
          <w:p w14:paraId="53C3F6A5"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Villagers</w:t>
            </w:r>
          </w:p>
        </w:tc>
        <w:tc>
          <w:tcPr>
            <w:tcW w:w="250" w:type="dxa"/>
            <w:vAlign w:val="center"/>
          </w:tcPr>
          <w:p w14:paraId="1FD9FD66" w14:textId="77777777" w:rsidR="006D1897" w:rsidRPr="007B7218" w:rsidRDefault="006D1897">
            <w:pPr>
              <w:rPr>
                <w:rFonts w:asciiTheme="minorHAnsi" w:hAnsiTheme="minorHAnsi" w:cstheme="minorHAnsi"/>
                <w:sz w:val="20"/>
                <w:szCs w:val="20"/>
              </w:rPr>
            </w:pPr>
          </w:p>
        </w:tc>
      </w:tr>
      <w:tr w:rsidR="0071575C" w14:paraId="60E3B5DE"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504E27F5" w14:textId="77777777" w:rsidR="006D1897" w:rsidRPr="007B7218" w:rsidRDefault="008A4A2A">
            <w:pPr>
              <w:rPr>
                <w:rFonts w:asciiTheme="minorHAnsi" w:hAnsiTheme="minorHAnsi" w:cstheme="minorHAnsi"/>
                <w:b/>
                <w:sz w:val="28"/>
                <w:szCs w:val="28"/>
                <w:lang w:val="ru-RU"/>
              </w:rPr>
            </w:pPr>
            <w:r w:rsidRPr="007B7218">
              <w:rPr>
                <w:b/>
                <w:sz w:val="28"/>
                <w:szCs w:val="28"/>
                <w:lang w:val="en"/>
              </w:rPr>
              <w:t>And</w:t>
            </w:r>
          </w:p>
        </w:tc>
        <w:tc>
          <w:tcPr>
            <w:tcW w:w="3650" w:type="dxa"/>
            <w:tcBorders>
              <w:top w:val="nil"/>
              <w:left w:val="nil"/>
              <w:bottom w:val="single" w:sz="4" w:space="0" w:color="000000"/>
              <w:right w:val="single" w:sz="4" w:space="0" w:color="000000"/>
            </w:tcBorders>
            <w:shd w:val="clear" w:color="auto" w:fill="auto"/>
            <w:vAlign w:val="center"/>
          </w:tcPr>
          <w:p w14:paraId="615FC3EF"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B</w:t>
            </w:r>
          </w:p>
        </w:tc>
        <w:tc>
          <w:tcPr>
            <w:tcW w:w="2362" w:type="dxa"/>
            <w:tcBorders>
              <w:top w:val="nil"/>
              <w:left w:val="nil"/>
              <w:bottom w:val="single" w:sz="4" w:space="0" w:color="000000"/>
              <w:right w:val="single" w:sz="4" w:space="0" w:color="000000"/>
            </w:tcBorders>
            <w:shd w:val="clear" w:color="auto" w:fill="auto"/>
            <w:vAlign w:val="center"/>
          </w:tcPr>
          <w:p w14:paraId="31EC912D" w14:textId="77777777" w:rsidR="006D1897" w:rsidRPr="007B7218" w:rsidRDefault="008A4A2A">
            <w:pPr>
              <w:jc w:val="center"/>
              <w:rPr>
                <w:rFonts w:asciiTheme="minorHAnsi" w:hAnsiTheme="minorHAnsi" w:cstheme="minorHAnsi"/>
                <w:b/>
                <w:sz w:val="28"/>
                <w:szCs w:val="28"/>
              </w:rPr>
            </w:pPr>
            <w:r w:rsidRPr="007B7218">
              <w:rPr>
                <w:b/>
                <w:sz w:val="28"/>
                <w:szCs w:val="28"/>
                <w:lang w:val="en"/>
              </w:rPr>
              <w:t>1</w:t>
            </w:r>
          </w:p>
        </w:tc>
        <w:tc>
          <w:tcPr>
            <w:tcW w:w="3707" w:type="dxa"/>
            <w:tcBorders>
              <w:top w:val="nil"/>
              <w:left w:val="nil"/>
              <w:bottom w:val="single" w:sz="4" w:space="0" w:color="000000"/>
              <w:right w:val="single" w:sz="4" w:space="0" w:color="000000"/>
            </w:tcBorders>
            <w:shd w:val="clear" w:color="auto" w:fill="auto"/>
            <w:vAlign w:val="center"/>
          </w:tcPr>
          <w:p w14:paraId="5B8A2DA8" w14:textId="77777777" w:rsidR="006D1897" w:rsidRPr="007B7218" w:rsidRDefault="008A4A2A">
            <w:pPr>
              <w:jc w:val="center"/>
              <w:rPr>
                <w:rFonts w:asciiTheme="minorHAnsi" w:hAnsiTheme="minorHAnsi" w:cstheme="minorHAnsi"/>
                <w:b/>
                <w:sz w:val="28"/>
                <w:szCs w:val="28"/>
              </w:rPr>
            </w:pPr>
            <w:r w:rsidRPr="007B7218">
              <w:rPr>
                <w:b/>
                <w:sz w:val="28"/>
                <w:szCs w:val="28"/>
                <w:lang w:val="en"/>
              </w:rPr>
              <w:t>2</w:t>
            </w:r>
          </w:p>
        </w:tc>
        <w:tc>
          <w:tcPr>
            <w:tcW w:w="3904" w:type="dxa"/>
            <w:tcBorders>
              <w:top w:val="nil"/>
              <w:left w:val="nil"/>
              <w:bottom w:val="single" w:sz="4" w:space="0" w:color="000000"/>
              <w:right w:val="single" w:sz="4" w:space="0" w:color="000000"/>
            </w:tcBorders>
            <w:shd w:val="clear" w:color="auto" w:fill="auto"/>
            <w:vAlign w:val="center"/>
          </w:tcPr>
          <w:p w14:paraId="5F067CB7" w14:textId="77777777" w:rsidR="006D1897" w:rsidRPr="007B7218" w:rsidRDefault="008A4A2A">
            <w:pPr>
              <w:jc w:val="center"/>
              <w:rPr>
                <w:rFonts w:asciiTheme="minorHAnsi" w:hAnsiTheme="minorHAnsi" w:cstheme="minorHAnsi"/>
                <w:b/>
                <w:sz w:val="28"/>
                <w:szCs w:val="28"/>
              </w:rPr>
            </w:pPr>
            <w:r w:rsidRPr="007B7218">
              <w:rPr>
                <w:b/>
                <w:sz w:val="28"/>
                <w:szCs w:val="28"/>
                <w:lang w:val="en"/>
              </w:rPr>
              <w:t>3</w:t>
            </w:r>
          </w:p>
        </w:tc>
        <w:tc>
          <w:tcPr>
            <w:tcW w:w="250" w:type="dxa"/>
            <w:vAlign w:val="center"/>
          </w:tcPr>
          <w:p w14:paraId="16EB6DE5" w14:textId="77777777" w:rsidR="006D1897" w:rsidRPr="007B7218" w:rsidRDefault="006D1897">
            <w:pPr>
              <w:rPr>
                <w:rFonts w:asciiTheme="minorHAnsi" w:hAnsiTheme="minorHAnsi" w:cstheme="minorHAnsi"/>
                <w:sz w:val="20"/>
                <w:szCs w:val="20"/>
              </w:rPr>
            </w:pPr>
          </w:p>
        </w:tc>
      </w:tr>
      <w:tr w:rsidR="0071575C" w14:paraId="778B0F98" w14:textId="77777777" w:rsidTr="005D34E3">
        <w:trPr>
          <w:trHeight w:val="795"/>
        </w:trPr>
        <w:tc>
          <w:tcPr>
            <w:tcW w:w="7447" w:type="dxa"/>
            <w:tcBorders>
              <w:top w:val="nil"/>
              <w:left w:val="single" w:sz="4" w:space="0" w:color="000000"/>
              <w:bottom w:val="single" w:sz="4" w:space="0" w:color="000000"/>
              <w:right w:val="single" w:sz="4" w:space="0" w:color="000000"/>
            </w:tcBorders>
            <w:shd w:val="clear" w:color="auto" w:fill="auto"/>
            <w:vAlign w:val="center"/>
          </w:tcPr>
          <w:p w14:paraId="1AC4F106" w14:textId="77777777" w:rsidR="006D1897" w:rsidRPr="000F5578" w:rsidRDefault="008A4A2A">
            <w:pPr>
              <w:rPr>
                <w:rFonts w:asciiTheme="minorHAnsi" w:hAnsiTheme="minorHAnsi" w:cstheme="minorHAnsi"/>
                <w:sz w:val="28"/>
                <w:szCs w:val="28"/>
              </w:rPr>
            </w:pPr>
            <w:r w:rsidRPr="007B7218">
              <w:rPr>
                <w:sz w:val="28"/>
                <w:szCs w:val="28"/>
                <w:lang w:val="en"/>
              </w:rPr>
              <w:t>Number of returning labor migrants, total</w:t>
            </w:r>
          </w:p>
        </w:tc>
        <w:tc>
          <w:tcPr>
            <w:tcW w:w="3650" w:type="dxa"/>
            <w:tcBorders>
              <w:top w:val="nil"/>
              <w:left w:val="nil"/>
              <w:bottom w:val="single" w:sz="4" w:space="0" w:color="000000"/>
              <w:right w:val="single" w:sz="4" w:space="0" w:color="000000"/>
            </w:tcBorders>
            <w:shd w:val="clear" w:color="auto" w:fill="auto"/>
            <w:vAlign w:val="center"/>
          </w:tcPr>
          <w:p w14:paraId="105F31D3" w14:textId="77777777" w:rsidR="006D1897" w:rsidRPr="007B7218" w:rsidRDefault="008A4A2A">
            <w:pPr>
              <w:jc w:val="center"/>
              <w:rPr>
                <w:rFonts w:asciiTheme="minorHAnsi" w:hAnsiTheme="minorHAnsi" w:cstheme="minorHAnsi"/>
                <w:b/>
                <w:sz w:val="28"/>
                <w:szCs w:val="28"/>
              </w:rPr>
            </w:pPr>
            <w:r w:rsidRPr="007B7218">
              <w:rPr>
                <w:b/>
                <w:sz w:val="28"/>
                <w:szCs w:val="28"/>
                <w:lang w:val="en"/>
              </w:rPr>
              <w:t>01</w:t>
            </w:r>
          </w:p>
        </w:tc>
        <w:tc>
          <w:tcPr>
            <w:tcW w:w="2362" w:type="dxa"/>
            <w:tcBorders>
              <w:top w:val="nil"/>
              <w:left w:val="nil"/>
              <w:bottom w:val="single" w:sz="4" w:space="0" w:color="000000"/>
              <w:right w:val="single" w:sz="4" w:space="0" w:color="000000"/>
            </w:tcBorders>
            <w:shd w:val="clear" w:color="auto" w:fill="auto"/>
            <w:vAlign w:val="center"/>
          </w:tcPr>
          <w:p w14:paraId="2F07196F"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707" w:type="dxa"/>
            <w:tcBorders>
              <w:top w:val="nil"/>
              <w:left w:val="nil"/>
              <w:bottom w:val="single" w:sz="4" w:space="0" w:color="000000"/>
              <w:right w:val="single" w:sz="4" w:space="0" w:color="000000"/>
            </w:tcBorders>
            <w:shd w:val="clear" w:color="auto" w:fill="auto"/>
            <w:vAlign w:val="center"/>
          </w:tcPr>
          <w:p w14:paraId="3E67907D"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904" w:type="dxa"/>
            <w:tcBorders>
              <w:top w:val="nil"/>
              <w:left w:val="nil"/>
              <w:bottom w:val="single" w:sz="4" w:space="0" w:color="000000"/>
              <w:right w:val="single" w:sz="4" w:space="0" w:color="000000"/>
            </w:tcBorders>
            <w:shd w:val="clear" w:color="auto" w:fill="auto"/>
            <w:vAlign w:val="center"/>
          </w:tcPr>
          <w:p w14:paraId="261EEB18"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50" w:type="dxa"/>
            <w:vAlign w:val="center"/>
          </w:tcPr>
          <w:p w14:paraId="0B2DCFD7" w14:textId="77777777" w:rsidR="006D1897" w:rsidRPr="007B7218" w:rsidRDefault="006D1897">
            <w:pPr>
              <w:rPr>
                <w:rFonts w:asciiTheme="minorHAnsi" w:hAnsiTheme="minorHAnsi" w:cstheme="minorHAnsi"/>
                <w:sz w:val="20"/>
                <w:szCs w:val="20"/>
              </w:rPr>
            </w:pPr>
          </w:p>
        </w:tc>
      </w:tr>
      <w:tr w:rsidR="0071575C" w14:paraId="1FB901FD" w14:textId="77777777" w:rsidTr="005D34E3">
        <w:trPr>
          <w:trHeight w:val="450"/>
        </w:trPr>
        <w:tc>
          <w:tcPr>
            <w:tcW w:w="7447" w:type="dxa"/>
            <w:tcBorders>
              <w:top w:val="nil"/>
              <w:left w:val="single" w:sz="4" w:space="0" w:color="000000"/>
              <w:bottom w:val="single" w:sz="4" w:space="0" w:color="000000"/>
              <w:right w:val="single" w:sz="4" w:space="0" w:color="000000"/>
            </w:tcBorders>
            <w:shd w:val="clear" w:color="auto" w:fill="auto"/>
            <w:vAlign w:val="center"/>
          </w:tcPr>
          <w:p w14:paraId="2CE225AB" w14:textId="77777777" w:rsidR="006D1897" w:rsidRPr="007B7218" w:rsidRDefault="008A4A2A">
            <w:pPr>
              <w:rPr>
                <w:rFonts w:asciiTheme="minorHAnsi" w:hAnsiTheme="minorHAnsi" w:cstheme="minorHAnsi"/>
                <w:bCs/>
                <w:sz w:val="28"/>
                <w:szCs w:val="28"/>
                <w:lang w:val="ru-RU"/>
              </w:rPr>
            </w:pPr>
            <w:r w:rsidRPr="007B7218">
              <w:rPr>
                <w:b/>
                <w:sz w:val="28"/>
                <w:szCs w:val="28"/>
                <w:lang w:val="en"/>
              </w:rPr>
              <w:t xml:space="preserve">Of </w:t>
            </w:r>
            <w:proofErr w:type="gramStart"/>
            <w:r w:rsidRPr="007B7218">
              <w:rPr>
                <w:b/>
                <w:sz w:val="28"/>
                <w:szCs w:val="28"/>
                <w:lang w:val="en"/>
              </w:rPr>
              <w:t xml:space="preserve">these </w:t>
            </w:r>
            <w:r w:rsidRPr="007B7218">
              <w:rPr>
                <w:bCs/>
                <w:sz w:val="28"/>
                <w:szCs w:val="28"/>
                <w:lang w:val="en"/>
              </w:rPr>
              <w:t>,</w:t>
            </w:r>
            <w:proofErr w:type="gramEnd"/>
            <w:r w:rsidRPr="007B7218">
              <w:rPr>
                <w:bCs/>
                <w:sz w:val="28"/>
                <w:szCs w:val="28"/>
                <w:lang w:val="en"/>
              </w:rPr>
              <w:t xml:space="preserve"> unemployed persons</w:t>
            </w:r>
          </w:p>
        </w:tc>
        <w:tc>
          <w:tcPr>
            <w:tcW w:w="3650" w:type="dxa"/>
            <w:tcBorders>
              <w:top w:val="nil"/>
              <w:left w:val="nil"/>
              <w:bottom w:val="single" w:sz="4" w:space="0" w:color="000000"/>
              <w:right w:val="single" w:sz="4" w:space="0" w:color="000000"/>
            </w:tcBorders>
            <w:shd w:val="clear" w:color="auto" w:fill="auto"/>
            <w:vAlign w:val="center"/>
          </w:tcPr>
          <w:p w14:paraId="7ACBD6E0" w14:textId="77777777" w:rsidR="006D1897" w:rsidRPr="007B7218" w:rsidRDefault="008A4A2A">
            <w:pPr>
              <w:jc w:val="center"/>
              <w:rPr>
                <w:rFonts w:asciiTheme="minorHAnsi" w:hAnsiTheme="minorHAnsi" w:cstheme="minorHAnsi"/>
                <w:b/>
                <w:sz w:val="28"/>
                <w:szCs w:val="28"/>
              </w:rPr>
            </w:pPr>
            <w:r w:rsidRPr="007B7218">
              <w:rPr>
                <w:b/>
                <w:sz w:val="28"/>
                <w:szCs w:val="28"/>
                <w:lang w:val="en"/>
              </w:rPr>
              <w:t>02</w:t>
            </w:r>
          </w:p>
        </w:tc>
        <w:tc>
          <w:tcPr>
            <w:tcW w:w="2362" w:type="dxa"/>
            <w:tcBorders>
              <w:top w:val="nil"/>
              <w:left w:val="nil"/>
              <w:bottom w:val="single" w:sz="4" w:space="0" w:color="000000"/>
              <w:right w:val="single" w:sz="4" w:space="0" w:color="000000"/>
            </w:tcBorders>
            <w:shd w:val="clear" w:color="auto" w:fill="auto"/>
            <w:vAlign w:val="center"/>
          </w:tcPr>
          <w:p w14:paraId="78FF53B2"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763ACB79"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489CCBE1"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4246585F" w14:textId="77777777" w:rsidR="006D1897" w:rsidRPr="007B7218" w:rsidRDefault="006D1897">
            <w:pPr>
              <w:rPr>
                <w:rFonts w:asciiTheme="minorHAnsi" w:hAnsiTheme="minorHAnsi" w:cstheme="minorHAnsi"/>
                <w:sz w:val="20"/>
                <w:szCs w:val="20"/>
              </w:rPr>
            </w:pPr>
          </w:p>
        </w:tc>
      </w:tr>
      <w:tr w:rsidR="0071575C" w14:paraId="21FE8043" w14:textId="77777777" w:rsidTr="005D34E3">
        <w:trPr>
          <w:trHeight w:val="585"/>
        </w:trPr>
        <w:tc>
          <w:tcPr>
            <w:tcW w:w="7447" w:type="dxa"/>
            <w:tcBorders>
              <w:top w:val="nil"/>
              <w:left w:val="single" w:sz="4" w:space="0" w:color="000000"/>
              <w:bottom w:val="single" w:sz="4" w:space="0" w:color="000000"/>
              <w:right w:val="single" w:sz="4" w:space="0" w:color="000000"/>
            </w:tcBorders>
            <w:shd w:val="clear" w:color="auto" w:fill="auto"/>
            <w:vAlign w:val="center"/>
          </w:tcPr>
          <w:p w14:paraId="178E19B5" w14:textId="77777777" w:rsidR="006D1897" w:rsidRPr="007B7218" w:rsidRDefault="008A4A2A">
            <w:pPr>
              <w:rPr>
                <w:rFonts w:asciiTheme="minorHAnsi" w:hAnsiTheme="minorHAnsi" w:cstheme="minorHAnsi"/>
                <w:bCs/>
                <w:sz w:val="28"/>
                <w:szCs w:val="28"/>
                <w:lang w:val="ru-RU"/>
              </w:rPr>
            </w:pPr>
            <w:r w:rsidRPr="007B7218">
              <w:rPr>
                <w:b/>
                <w:sz w:val="28"/>
                <w:szCs w:val="28"/>
                <w:lang w:val="en"/>
              </w:rPr>
              <w:t xml:space="preserve">Of </w:t>
            </w:r>
            <w:proofErr w:type="gramStart"/>
            <w:r w:rsidRPr="007B7218">
              <w:rPr>
                <w:b/>
                <w:sz w:val="28"/>
                <w:szCs w:val="28"/>
                <w:lang w:val="en"/>
              </w:rPr>
              <w:t xml:space="preserve">these </w:t>
            </w:r>
            <w:r w:rsidRPr="007B7218">
              <w:rPr>
                <w:bCs/>
                <w:sz w:val="28"/>
                <w:szCs w:val="28"/>
                <w:lang w:val="en"/>
              </w:rPr>
              <w:t>,</w:t>
            </w:r>
            <w:proofErr w:type="gramEnd"/>
            <w:r w:rsidRPr="007B7218">
              <w:rPr>
                <w:bCs/>
                <w:sz w:val="28"/>
                <w:szCs w:val="28"/>
                <w:lang w:val="en"/>
              </w:rPr>
              <w:t xml:space="preserve"> uncompetitive persons</w:t>
            </w:r>
          </w:p>
        </w:tc>
        <w:tc>
          <w:tcPr>
            <w:tcW w:w="3650" w:type="dxa"/>
            <w:tcBorders>
              <w:top w:val="nil"/>
              <w:left w:val="nil"/>
              <w:bottom w:val="single" w:sz="4" w:space="0" w:color="000000"/>
              <w:right w:val="single" w:sz="4" w:space="0" w:color="000000"/>
            </w:tcBorders>
            <w:shd w:val="clear" w:color="auto" w:fill="auto"/>
            <w:vAlign w:val="center"/>
          </w:tcPr>
          <w:p w14:paraId="417D0394" w14:textId="77777777" w:rsidR="006D1897" w:rsidRPr="007B7218" w:rsidRDefault="008A4A2A">
            <w:pPr>
              <w:jc w:val="center"/>
              <w:rPr>
                <w:rFonts w:asciiTheme="minorHAnsi" w:hAnsiTheme="minorHAnsi" w:cstheme="minorHAnsi"/>
                <w:b/>
                <w:sz w:val="28"/>
                <w:szCs w:val="28"/>
              </w:rPr>
            </w:pPr>
            <w:r w:rsidRPr="007B7218">
              <w:rPr>
                <w:b/>
                <w:sz w:val="28"/>
                <w:szCs w:val="28"/>
                <w:lang w:val="en"/>
              </w:rPr>
              <w:t>03</w:t>
            </w:r>
          </w:p>
        </w:tc>
        <w:tc>
          <w:tcPr>
            <w:tcW w:w="2362" w:type="dxa"/>
            <w:tcBorders>
              <w:top w:val="nil"/>
              <w:left w:val="nil"/>
              <w:bottom w:val="single" w:sz="4" w:space="0" w:color="000000"/>
              <w:right w:val="single" w:sz="4" w:space="0" w:color="000000"/>
            </w:tcBorders>
            <w:shd w:val="clear" w:color="auto" w:fill="auto"/>
            <w:vAlign w:val="center"/>
          </w:tcPr>
          <w:p w14:paraId="73FF21E6"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1DC46C4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137B36EA"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78F6754A" w14:textId="77777777" w:rsidR="006D1897" w:rsidRPr="007B7218" w:rsidRDefault="006D1897">
            <w:pPr>
              <w:rPr>
                <w:rFonts w:asciiTheme="minorHAnsi" w:hAnsiTheme="minorHAnsi" w:cstheme="minorHAnsi"/>
                <w:sz w:val="20"/>
                <w:szCs w:val="20"/>
              </w:rPr>
            </w:pPr>
          </w:p>
        </w:tc>
      </w:tr>
      <w:tr w:rsidR="0071575C" w14:paraId="035D63D2" w14:textId="77777777" w:rsidTr="005D34E3">
        <w:trPr>
          <w:trHeight w:val="690"/>
        </w:trPr>
        <w:tc>
          <w:tcPr>
            <w:tcW w:w="7447" w:type="dxa"/>
            <w:tcBorders>
              <w:top w:val="nil"/>
              <w:left w:val="single" w:sz="4" w:space="0" w:color="000000"/>
              <w:bottom w:val="single" w:sz="4" w:space="0" w:color="000000"/>
              <w:right w:val="single" w:sz="4" w:space="0" w:color="000000"/>
            </w:tcBorders>
            <w:shd w:val="clear" w:color="auto" w:fill="auto"/>
            <w:vAlign w:val="center"/>
          </w:tcPr>
          <w:p w14:paraId="3B8B3EDD" w14:textId="77777777" w:rsidR="006D1897" w:rsidRPr="000F5578" w:rsidRDefault="008A4A2A">
            <w:pPr>
              <w:rPr>
                <w:rFonts w:asciiTheme="minorHAnsi" w:hAnsiTheme="minorHAnsi" w:cstheme="minorHAnsi"/>
                <w:b/>
                <w:sz w:val="28"/>
                <w:szCs w:val="28"/>
              </w:rPr>
            </w:pPr>
            <w:r w:rsidRPr="007B7218">
              <w:rPr>
                <w:b/>
                <w:sz w:val="28"/>
                <w:szCs w:val="28"/>
                <w:lang w:val="en"/>
              </w:rPr>
              <w:t xml:space="preserve">Of </w:t>
            </w:r>
            <w:proofErr w:type="gramStart"/>
            <w:r w:rsidRPr="007B7218">
              <w:rPr>
                <w:b/>
                <w:sz w:val="28"/>
                <w:szCs w:val="28"/>
                <w:lang w:val="en"/>
              </w:rPr>
              <w:t xml:space="preserve">these </w:t>
            </w:r>
            <w:r w:rsidRPr="007B7218">
              <w:rPr>
                <w:bCs/>
                <w:sz w:val="28"/>
                <w:szCs w:val="28"/>
                <w:lang w:val="en"/>
              </w:rPr>
              <w:t>,</w:t>
            </w:r>
            <w:proofErr w:type="gramEnd"/>
            <w:r w:rsidRPr="007B7218">
              <w:rPr>
                <w:bCs/>
                <w:sz w:val="28"/>
                <w:szCs w:val="28"/>
                <w:lang w:val="en"/>
              </w:rPr>
              <w:t xml:space="preserve"> people with disabilities</w:t>
            </w:r>
          </w:p>
        </w:tc>
        <w:tc>
          <w:tcPr>
            <w:tcW w:w="3650" w:type="dxa"/>
            <w:tcBorders>
              <w:top w:val="nil"/>
              <w:left w:val="nil"/>
              <w:bottom w:val="single" w:sz="4" w:space="0" w:color="000000"/>
              <w:right w:val="single" w:sz="4" w:space="0" w:color="000000"/>
            </w:tcBorders>
            <w:shd w:val="clear" w:color="auto" w:fill="auto"/>
            <w:vAlign w:val="center"/>
          </w:tcPr>
          <w:p w14:paraId="67F78AC9" w14:textId="77777777" w:rsidR="006D1897" w:rsidRPr="007B7218" w:rsidRDefault="008A4A2A">
            <w:pPr>
              <w:jc w:val="center"/>
              <w:rPr>
                <w:rFonts w:asciiTheme="minorHAnsi" w:hAnsiTheme="minorHAnsi" w:cstheme="minorHAnsi"/>
                <w:b/>
                <w:sz w:val="28"/>
                <w:szCs w:val="28"/>
              </w:rPr>
            </w:pPr>
            <w:r w:rsidRPr="007B7218">
              <w:rPr>
                <w:b/>
                <w:sz w:val="28"/>
                <w:szCs w:val="28"/>
                <w:lang w:val="en"/>
              </w:rPr>
              <w:t>04</w:t>
            </w:r>
          </w:p>
        </w:tc>
        <w:tc>
          <w:tcPr>
            <w:tcW w:w="2362" w:type="dxa"/>
            <w:tcBorders>
              <w:top w:val="nil"/>
              <w:left w:val="nil"/>
              <w:bottom w:val="single" w:sz="4" w:space="0" w:color="000000"/>
              <w:right w:val="single" w:sz="4" w:space="0" w:color="000000"/>
            </w:tcBorders>
            <w:shd w:val="clear" w:color="auto" w:fill="auto"/>
            <w:vAlign w:val="center"/>
          </w:tcPr>
          <w:p w14:paraId="1E942D71"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35A01B86"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5A4CA47E"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494F542F" w14:textId="77777777" w:rsidR="006D1897" w:rsidRPr="007B7218" w:rsidRDefault="006D1897">
            <w:pPr>
              <w:rPr>
                <w:rFonts w:asciiTheme="minorHAnsi" w:hAnsiTheme="minorHAnsi" w:cstheme="minorHAnsi"/>
                <w:sz w:val="20"/>
                <w:szCs w:val="20"/>
              </w:rPr>
            </w:pPr>
          </w:p>
        </w:tc>
      </w:tr>
      <w:tr w:rsidR="0071575C" w14:paraId="611679B8" w14:textId="77777777" w:rsidTr="005D34E3">
        <w:trPr>
          <w:trHeight w:val="495"/>
        </w:trPr>
        <w:tc>
          <w:tcPr>
            <w:tcW w:w="7447" w:type="dxa"/>
            <w:tcBorders>
              <w:top w:val="nil"/>
              <w:left w:val="single" w:sz="4" w:space="0" w:color="000000"/>
              <w:bottom w:val="single" w:sz="4" w:space="0" w:color="000000"/>
              <w:right w:val="single" w:sz="4" w:space="0" w:color="000000"/>
            </w:tcBorders>
            <w:shd w:val="clear" w:color="auto" w:fill="auto"/>
            <w:vAlign w:val="center"/>
          </w:tcPr>
          <w:p w14:paraId="30CB337A" w14:textId="77777777" w:rsidR="006D1897" w:rsidRPr="000F5578" w:rsidRDefault="008A4A2A">
            <w:pPr>
              <w:rPr>
                <w:rFonts w:asciiTheme="minorHAnsi" w:hAnsiTheme="minorHAnsi" w:cstheme="minorHAnsi"/>
                <w:sz w:val="28"/>
                <w:szCs w:val="28"/>
              </w:rPr>
            </w:pPr>
            <w:r w:rsidRPr="007B7218">
              <w:rPr>
                <w:b/>
                <w:bCs/>
                <w:sz w:val="28"/>
                <w:szCs w:val="28"/>
                <w:lang w:val="en"/>
              </w:rPr>
              <w:t>line 01</w:t>
            </w:r>
            <w:r w:rsidRPr="007B7218">
              <w:rPr>
                <w:sz w:val="28"/>
                <w:szCs w:val="28"/>
                <w:lang w:val="en"/>
              </w:rPr>
              <w:t xml:space="preserve"> by degree of education</w:t>
            </w:r>
          </w:p>
        </w:tc>
        <w:tc>
          <w:tcPr>
            <w:tcW w:w="3650" w:type="dxa"/>
            <w:tcBorders>
              <w:top w:val="nil"/>
              <w:left w:val="nil"/>
              <w:bottom w:val="single" w:sz="4" w:space="0" w:color="000000"/>
              <w:right w:val="single" w:sz="4" w:space="0" w:color="000000"/>
            </w:tcBorders>
            <w:shd w:val="clear" w:color="auto" w:fill="auto"/>
            <w:vAlign w:val="center"/>
          </w:tcPr>
          <w:p w14:paraId="7E828E08" w14:textId="77777777" w:rsidR="006D1897" w:rsidRPr="007B7218" w:rsidRDefault="008A4A2A">
            <w:pPr>
              <w:jc w:val="center"/>
              <w:rPr>
                <w:rFonts w:asciiTheme="minorHAnsi" w:hAnsiTheme="minorHAnsi" w:cstheme="minorHAnsi"/>
                <w:b/>
                <w:sz w:val="28"/>
                <w:szCs w:val="28"/>
              </w:rPr>
            </w:pPr>
            <w:r w:rsidRPr="007B7218">
              <w:rPr>
                <w:rFonts w:asciiTheme="minorHAnsi" w:hAnsiTheme="minorHAnsi" w:cstheme="minorHAnsi"/>
                <w:b/>
                <w:sz w:val="28"/>
                <w:szCs w:val="28"/>
              </w:rPr>
              <w:t> </w:t>
            </w:r>
          </w:p>
        </w:tc>
        <w:tc>
          <w:tcPr>
            <w:tcW w:w="2362" w:type="dxa"/>
            <w:tcBorders>
              <w:top w:val="nil"/>
              <w:left w:val="nil"/>
              <w:bottom w:val="single" w:sz="4" w:space="0" w:color="000000"/>
              <w:right w:val="single" w:sz="4" w:space="0" w:color="000000"/>
            </w:tcBorders>
            <w:shd w:val="clear" w:color="auto" w:fill="auto"/>
            <w:vAlign w:val="center"/>
          </w:tcPr>
          <w:p w14:paraId="718FCA61"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707" w:type="dxa"/>
            <w:tcBorders>
              <w:top w:val="nil"/>
              <w:left w:val="nil"/>
              <w:bottom w:val="single" w:sz="4" w:space="0" w:color="000000"/>
              <w:right w:val="single" w:sz="4" w:space="0" w:color="000000"/>
            </w:tcBorders>
            <w:shd w:val="clear" w:color="auto" w:fill="auto"/>
            <w:vAlign w:val="center"/>
          </w:tcPr>
          <w:p w14:paraId="3453E6A5"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904" w:type="dxa"/>
            <w:tcBorders>
              <w:top w:val="nil"/>
              <w:left w:val="nil"/>
              <w:bottom w:val="single" w:sz="4" w:space="0" w:color="000000"/>
              <w:right w:val="single" w:sz="4" w:space="0" w:color="000000"/>
            </w:tcBorders>
            <w:shd w:val="clear" w:color="auto" w:fill="auto"/>
            <w:vAlign w:val="center"/>
          </w:tcPr>
          <w:p w14:paraId="11C42814"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50" w:type="dxa"/>
            <w:vAlign w:val="center"/>
          </w:tcPr>
          <w:p w14:paraId="2D423C77" w14:textId="77777777" w:rsidR="006D1897" w:rsidRPr="007B7218" w:rsidRDefault="006D1897">
            <w:pPr>
              <w:rPr>
                <w:rFonts w:asciiTheme="minorHAnsi" w:hAnsiTheme="minorHAnsi" w:cstheme="minorHAnsi"/>
                <w:sz w:val="20"/>
                <w:szCs w:val="20"/>
              </w:rPr>
            </w:pPr>
          </w:p>
        </w:tc>
      </w:tr>
      <w:tr w:rsidR="0071575C" w14:paraId="64A8AB44" w14:textId="77777777" w:rsidTr="008A4A2A">
        <w:trPr>
          <w:trHeight w:val="510"/>
        </w:trPr>
        <w:tc>
          <w:tcPr>
            <w:tcW w:w="7447" w:type="dxa"/>
            <w:tcBorders>
              <w:top w:val="nil"/>
              <w:left w:val="single" w:sz="4" w:space="0" w:color="000000"/>
              <w:bottom w:val="single" w:sz="4" w:space="0" w:color="000000"/>
              <w:right w:val="single" w:sz="4" w:space="0" w:color="000000"/>
            </w:tcBorders>
            <w:shd w:val="clear" w:color="auto" w:fill="auto"/>
          </w:tcPr>
          <w:p w14:paraId="3648758A" w14:textId="77777777" w:rsidR="00323E79" w:rsidRPr="007B7218" w:rsidRDefault="008A4A2A" w:rsidP="00323E79">
            <w:pPr>
              <w:rPr>
                <w:rFonts w:asciiTheme="minorHAnsi" w:hAnsiTheme="minorHAnsi" w:cstheme="minorHAnsi"/>
                <w:sz w:val="28"/>
                <w:szCs w:val="28"/>
              </w:rPr>
            </w:pPr>
            <w:r w:rsidRPr="007B7218">
              <w:rPr>
                <w:sz w:val="28"/>
                <w:szCs w:val="28"/>
                <w:lang w:val="en"/>
              </w:rPr>
              <w:t>Postgraduate education, higher education</w:t>
            </w:r>
          </w:p>
        </w:tc>
        <w:tc>
          <w:tcPr>
            <w:tcW w:w="3650" w:type="dxa"/>
            <w:tcBorders>
              <w:top w:val="nil"/>
              <w:left w:val="nil"/>
              <w:bottom w:val="single" w:sz="4" w:space="0" w:color="000000"/>
              <w:right w:val="single" w:sz="4" w:space="0" w:color="000000"/>
            </w:tcBorders>
            <w:shd w:val="clear" w:color="auto" w:fill="auto"/>
            <w:vAlign w:val="center"/>
          </w:tcPr>
          <w:p w14:paraId="14D205FA"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05</w:t>
            </w:r>
          </w:p>
        </w:tc>
        <w:tc>
          <w:tcPr>
            <w:tcW w:w="2362" w:type="dxa"/>
            <w:tcBorders>
              <w:top w:val="nil"/>
              <w:left w:val="nil"/>
              <w:bottom w:val="single" w:sz="4" w:space="0" w:color="000000"/>
              <w:right w:val="single" w:sz="4" w:space="0" w:color="000000"/>
            </w:tcBorders>
            <w:shd w:val="clear" w:color="auto" w:fill="auto"/>
            <w:vAlign w:val="center"/>
          </w:tcPr>
          <w:p w14:paraId="583C0F4D"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1323E1C1"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6298685A"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0BE82A3A" w14:textId="77777777" w:rsidR="00323E79" w:rsidRPr="007B7218" w:rsidRDefault="00323E79" w:rsidP="00323E79">
            <w:pPr>
              <w:rPr>
                <w:rFonts w:asciiTheme="minorHAnsi" w:hAnsiTheme="minorHAnsi" w:cstheme="minorHAnsi"/>
                <w:sz w:val="20"/>
                <w:szCs w:val="20"/>
              </w:rPr>
            </w:pPr>
          </w:p>
        </w:tc>
      </w:tr>
      <w:tr w:rsidR="0071575C" w14:paraId="1077AC7C" w14:textId="77777777" w:rsidTr="008A4A2A">
        <w:trPr>
          <w:trHeight w:val="405"/>
        </w:trPr>
        <w:tc>
          <w:tcPr>
            <w:tcW w:w="7447" w:type="dxa"/>
            <w:tcBorders>
              <w:top w:val="nil"/>
              <w:left w:val="single" w:sz="4" w:space="0" w:color="000000"/>
              <w:bottom w:val="single" w:sz="4" w:space="0" w:color="000000"/>
              <w:right w:val="single" w:sz="4" w:space="0" w:color="000000"/>
            </w:tcBorders>
            <w:shd w:val="clear" w:color="auto" w:fill="auto"/>
          </w:tcPr>
          <w:p w14:paraId="35BF3262" w14:textId="77777777" w:rsidR="00323E79" w:rsidRPr="007B7218" w:rsidRDefault="008A4A2A" w:rsidP="00323E79">
            <w:pPr>
              <w:rPr>
                <w:rFonts w:asciiTheme="minorHAnsi" w:hAnsiTheme="minorHAnsi" w:cstheme="minorHAnsi"/>
                <w:sz w:val="28"/>
                <w:szCs w:val="28"/>
              </w:rPr>
            </w:pPr>
            <w:r w:rsidRPr="007B7218">
              <w:rPr>
                <w:sz w:val="28"/>
                <w:szCs w:val="28"/>
                <w:lang w:val="en"/>
              </w:rPr>
              <w:t>incomplete higher, secondary vocational</w:t>
            </w:r>
          </w:p>
        </w:tc>
        <w:tc>
          <w:tcPr>
            <w:tcW w:w="3650" w:type="dxa"/>
            <w:tcBorders>
              <w:top w:val="nil"/>
              <w:left w:val="nil"/>
              <w:bottom w:val="single" w:sz="4" w:space="0" w:color="000000"/>
              <w:right w:val="single" w:sz="4" w:space="0" w:color="000000"/>
            </w:tcBorders>
            <w:shd w:val="clear" w:color="auto" w:fill="auto"/>
            <w:vAlign w:val="center"/>
          </w:tcPr>
          <w:p w14:paraId="02FCBBE9"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06</w:t>
            </w:r>
          </w:p>
        </w:tc>
        <w:tc>
          <w:tcPr>
            <w:tcW w:w="2362" w:type="dxa"/>
            <w:tcBorders>
              <w:top w:val="nil"/>
              <w:left w:val="nil"/>
              <w:bottom w:val="single" w:sz="4" w:space="0" w:color="000000"/>
              <w:right w:val="single" w:sz="4" w:space="0" w:color="000000"/>
            </w:tcBorders>
            <w:shd w:val="clear" w:color="auto" w:fill="auto"/>
            <w:vAlign w:val="center"/>
          </w:tcPr>
          <w:p w14:paraId="34C1991C"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021B9B3F"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781F82B8"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6BE6CDF2" w14:textId="77777777" w:rsidR="00323E79" w:rsidRPr="007B7218" w:rsidRDefault="00323E79" w:rsidP="00323E79">
            <w:pPr>
              <w:rPr>
                <w:rFonts w:asciiTheme="minorHAnsi" w:hAnsiTheme="minorHAnsi" w:cstheme="minorHAnsi"/>
                <w:sz w:val="20"/>
                <w:szCs w:val="20"/>
              </w:rPr>
            </w:pPr>
          </w:p>
        </w:tc>
      </w:tr>
      <w:tr w:rsidR="0071575C" w14:paraId="679BBE17" w14:textId="77777777" w:rsidTr="008A4A2A">
        <w:trPr>
          <w:trHeight w:val="660"/>
        </w:trPr>
        <w:tc>
          <w:tcPr>
            <w:tcW w:w="7447" w:type="dxa"/>
            <w:tcBorders>
              <w:top w:val="nil"/>
              <w:left w:val="single" w:sz="4" w:space="0" w:color="000000"/>
              <w:bottom w:val="single" w:sz="4" w:space="0" w:color="000000"/>
              <w:right w:val="single" w:sz="4" w:space="0" w:color="000000"/>
            </w:tcBorders>
            <w:shd w:val="clear" w:color="auto" w:fill="auto"/>
          </w:tcPr>
          <w:p w14:paraId="5A20D65B" w14:textId="77777777" w:rsidR="00323E79" w:rsidRPr="007B7218" w:rsidRDefault="008A4A2A" w:rsidP="00323E79">
            <w:pPr>
              <w:rPr>
                <w:rFonts w:asciiTheme="minorHAnsi" w:hAnsiTheme="minorHAnsi" w:cstheme="minorHAnsi"/>
                <w:sz w:val="28"/>
                <w:szCs w:val="28"/>
              </w:rPr>
            </w:pPr>
            <w:r w:rsidRPr="007B7218">
              <w:rPr>
                <w:sz w:val="28"/>
                <w:szCs w:val="28"/>
                <w:lang w:val="en"/>
              </w:rPr>
              <w:t>initial professional (craft)</w:t>
            </w:r>
          </w:p>
        </w:tc>
        <w:tc>
          <w:tcPr>
            <w:tcW w:w="3650" w:type="dxa"/>
            <w:tcBorders>
              <w:top w:val="nil"/>
              <w:left w:val="nil"/>
              <w:bottom w:val="single" w:sz="4" w:space="0" w:color="000000"/>
              <w:right w:val="single" w:sz="4" w:space="0" w:color="000000"/>
            </w:tcBorders>
            <w:shd w:val="clear" w:color="auto" w:fill="auto"/>
            <w:vAlign w:val="center"/>
          </w:tcPr>
          <w:p w14:paraId="38CC3B93"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07</w:t>
            </w:r>
          </w:p>
        </w:tc>
        <w:tc>
          <w:tcPr>
            <w:tcW w:w="2362" w:type="dxa"/>
            <w:tcBorders>
              <w:top w:val="nil"/>
              <w:left w:val="nil"/>
              <w:bottom w:val="single" w:sz="4" w:space="0" w:color="000000"/>
              <w:right w:val="single" w:sz="4" w:space="0" w:color="000000"/>
            </w:tcBorders>
            <w:shd w:val="clear" w:color="auto" w:fill="auto"/>
            <w:vAlign w:val="center"/>
          </w:tcPr>
          <w:p w14:paraId="0E163A11"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05BE527B"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716EE3EA"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462A80CB" w14:textId="77777777" w:rsidR="00323E79" w:rsidRPr="007B7218" w:rsidRDefault="00323E79" w:rsidP="00323E79">
            <w:pPr>
              <w:rPr>
                <w:rFonts w:asciiTheme="minorHAnsi" w:hAnsiTheme="minorHAnsi" w:cstheme="minorHAnsi"/>
                <w:sz w:val="20"/>
                <w:szCs w:val="20"/>
              </w:rPr>
            </w:pPr>
          </w:p>
        </w:tc>
      </w:tr>
      <w:tr w:rsidR="0071575C" w14:paraId="6A912066" w14:textId="77777777" w:rsidTr="008A4A2A">
        <w:trPr>
          <w:trHeight w:val="405"/>
        </w:trPr>
        <w:tc>
          <w:tcPr>
            <w:tcW w:w="7447" w:type="dxa"/>
            <w:tcBorders>
              <w:top w:val="nil"/>
              <w:left w:val="single" w:sz="4" w:space="0" w:color="000000"/>
              <w:bottom w:val="single" w:sz="4" w:space="0" w:color="000000"/>
              <w:right w:val="single" w:sz="4" w:space="0" w:color="000000"/>
            </w:tcBorders>
            <w:shd w:val="clear" w:color="auto" w:fill="auto"/>
          </w:tcPr>
          <w:p w14:paraId="5CD86A18" w14:textId="77777777" w:rsidR="00323E79" w:rsidRPr="007B7218" w:rsidRDefault="008A4A2A" w:rsidP="00323E79">
            <w:pPr>
              <w:rPr>
                <w:rFonts w:asciiTheme="minorHAnsi" w:hAnsiTheme="minorHAnsi" w:cstheme="minorHAnsi"/>
                <w:sz w:val="28"/>
                <w:szCs w:val="28"/>
              </w:rPr>
            </w:pPr>
            <w:r w:rsidRPr="007B7218">
              <w:rPr>
                <w:sz w:val="28"/>
                <w:szCs w:val="28"/>
                <w:lang w:val="en"/>
              </w:rPr>
              <w:t>average total</w:t>
            </w:r>
          </w:p>
        </w:tc>
        <w:tc>
          <w:tcPr>
            <w:tcW w:w="3650" w:type="dxa"/>
            <w:tcBorders>
              <w:top w:val="nil"/>
              <w:left w:val="nil"/>
              <w:bottom w:val="single" w:sz="4" w:space="0" w:color="000000"/>
              <w:right w:val="single" w:sz="4" w:space="0" w:color="000000"/>
            </w:tcBorders>
            <w:shd w:val="clear" w:color="auto" w:fill="auto"/>
            <w:vAlign w:val="center"/>
          </w:tcPr>
          <w:p w14:paraId="756B1094"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08</w:t>
            </w:r>
          </w:p>
        </w:tc>
        <w:tc>
          <w:tcPr>
            <w:tcW w:w="2362" w:type="dxa"/>
            <w:tcBorders>
              <w:top w:val="nil"/>
              <w:left w:val="nil"/>
              <w:bottom w:val="single" w:sz="4" w:space="0" w:color="000000"/>
              <w:right w:val="single" w:sz="4" w:space="0" w:color="000000"/>
            </w:tcBorders>
            <w:shd w:val="clear" w:color="auto" w:fill="auto"/>
            <w:vAlign w:val="center"/>
          </w:tcPr>
          <w:p w14:paraId="2767F341"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59EBD742"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47ADE63A"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75662472" w14:textId="77777777" w:rsidR="00323E79" w:rsidRPr="007B7218" w:rsidRDefault="00323E79" w:rsidP="00323E79">
            <w:pPr>
              <w:rPr>
                <w:rFonts w:asciiTheme="minorHAnsi" w:hAnsiTheme="minorHAnsi" w:cstheme="minorHAnsi"/>
                <w:sz w:val="20"/>
                <w:szCs w:val="20"/>
              </w:rPr>
            </w:pPr>
          </w:p>
        </w:tc>
      </w:tr>
      <w:tr w:rsidR="0071575C" w14:paraId="702843D3" w14:textId="77777777" w:rsidTr="008A4A2A">
        <w:trPr>
          <w:trHeight w:val="435"/>
        </w:trPr>
        <w:tc>
          <w:tcPr>
            <w:tcW w:w="7447" w:type="dxa"/>
            <w:tcBorders>
              <w:top w:val="nil"/>
              <w:left w:val="single" w:sz="4" w:space="0" w:color="000000"/>
              <w:bottom w:val="single" w:sz="4" w:space="0" w:color="000000"/>
              <w:right w:val="single" w:sz="4" w:space="0" w:color="000000"/>
            </w:tcBorders>
            <w:shd w:val="clear" w:color="auto" w:fill="auto"/>
          </w:tcPr>
          <w:p w14:paraId="5C94D3FA" w14:textId="77777777" w:rsidR="00323E79" w:rsidRPr="007B7218" w:rsidRDefault="008A4A2A" w:rsidP="00323E79">
            <w:pPr>
              <w:rPr>
                <w:rFonts w:asciiTheme="minorHAnsi" w:hAnsiTheme="minorHAnsi" w:cstheme="minorHAnsi"/>
                <w:sz w:val="28"/>
                <w:szCs w:val="28"/>
              </w:rPr>
            </w:pPr>
            <w:r w:rsidRPr="007B7218">
              <w:rPr>
                <w:sz w:val="28"/>
                <w:szCs w:val="28"/>
                <w:lang w:val="en"/>
              </w:rPr>
              <w:t>Special General</w:t>
            </w:r>
          </w:p>
        </w:tc>
        <w:tc>
          <w:tcPr>
            <w:tcW w:w="3650" w:type="dxa"/>
            <w:tcBorders>
              <w:top w:val="nil"/>
              <w:left w:val="nil"/>
              <w:bottom w:val="single" w:sz="4" w:space="0" w:color="000000"/>
              <w:right w:val="single" w:sz="4" w:space="0" w:color="000000"/>
            </w:tcBorders>
            <w:shd w:val="clear" w:color="auto" w:fill="auto"/>
            <w:vAlign w:val="center"/>
          </w:tcPr>
          <w:p w14:paraId="5494FF60"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09</w:t>
            </w:r>
          </w:p>
        </w:tc>
        <w:tc>
          <w:tcPr>
            <w:tcW w:w="2362" w:type="dxa"/>
            <w:tcBorders>
              <w:top w:val="nil"/>
              <w:left w:val="nil"/>
              <w:bottom w:val="single" w:sz="4" w:space="0" w:color="000000"/>
              <w:right w:val="single" w:sz="4" w:space="0" w:color="000000"/>
            </w:tcBorders>
            <w:shd w:val="clear" w:color="auto" w:fill="auto"/>
            <w:vAlign w:val="center"/>
          </w:tcPr>
          <w:p w14:paraId="7315F2BE"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2C0E604E"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3E915EC9"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69EE25AD" w14:textId="77777777" w:rsidR="00323E79" w:rsidRPr="007B7218" w:rsidRDefault="00323E79" w:rsidP="00323E79">
            <w:pPr>
              <w:rPr>
                <w:rFonts w:asciiTheme="minorHAnsi" w:hAnsiTheme="minorHAnsi" w:cstheme="minorHAnsi"/>
                <w:sz w:val="20"/>
                <w:szCs w:val="20"/>
              </w:rPr>
            </w:pPr>
          </w:p>
        </w:tc>
      </w:tr>
      <w:tr w:rsidR="0071575C" w14:paraId="7E577C62" w14:textId="77777777" w:rsidTr="008A4A2A">
        <w:trPr>
          <w:trHeight w:val="345"/>
        </w:trPr>
        <w:tc>
          <w:tcPr>
            <w:tcW w:w="7447" w:type="dxa"/>
            <w:tcBorders>
              <w:top w:val="nil"/>
              <w:left w:val="single" w:sz="4" w:space="0" w:color="000000"/>
              <w:bottom w:val="single" w:sz="4" w:space="0" w:color="000000"/>
              <w:right w:val="single" w:sz="4" w:space="0" w:color="000000"/>
            </w:tcBorders>
            <w:shd w:val="clear" w:color="auto" w:fill="auto"/>
          </w:tcPr>
          <w:p w14:paraId="53BED7A8" w14:textId="77777777" w:rsidR="00323E79" w:rsidRPr="007B7218" w:rsidRDefault="008A4A2A" w:rsidP="00323E79">
            <w:pPr>
              <w:rPr>
                <w:rFonts w:asciiTheme="minorHAnsi" w:hAnsiTheme="minorHAnsi" w:cstheme="minorHAnsi"/>
                <w:sz w:val="28"/>
                <w:szCs w:val="28"/>
              </w:rPr>
            </w:pPr>
            <w:r w:rsidRPr="007B7218">
              <w:rPr>
                <w:sz w:val="28"/>
                <w:szCs w:val="28"/>
                <w:lang w:val="en"/>
              </w:rPr>
              <w:t>Basic General</w:t>
            </w:r>
          </w:p>
        </w:tc>
        <w:tc>
          <w:tcPr>
            <w:tcW w:w="3650" w:type="dxa"/>
            <w:tcBorders>
              <w:top w:val="nil"/>
              <w:left w:val="nil"/>
              <w:bottom w:val="single" w:sz="4" w:space="0" w:color="000000"/>
              <w:right w:val="single" w:sz="4" w:space="0" w:color="000000"/>
            </w:tcBorders>
            <w:shd w:val="clear" w:color="auto" w:fill="auto"/>
            <w:vAlign w:val="center"/>
          </w:tcPr>
          <w:p w14:paraId="5B643859" w14:textId="77777777" w:rsidR="00323E79" w:rsidRPr="007B7218" w:rsidRDefault="008A4A2A" w:rsidP="00323E79">
            <w:pPr>
              <w:jc w:val="center"/>
              <w:rPr>
                <w:rFonts w:asciiTheme="minorHAnsi" w:hAnsiTheme="minorHAnsi" w:cstheme="minorHAnsi"/>
                <w:b/>
                <w:sz w:val="28"/>
                <w:szCs w:val="28"/>
              </w:rPr>
            </w:pPr>
            <w:r w:rsidRPr="007B7218">
              <w:rPr>
                <w:b/>
                <w:sz w:val="28"/>
                <w:szCs w:val="28"/>
                <w:lang w:val="en"/>
              </w:rPr>
              <w:t>10</w:t>
            </w:r>
          </w:p>
        </w:tc>
        <w:tc>
          <w:tcPr>
            <w:tcW w:w="2362" w:type="dxa"/>
            <w:tcBorders>
              <w:top w:val="nil"/>
              <w:left w:val="nil"/>
              <w:bottom w:val="single" w:sz="4" w:space="0" w:color="000000"/>
              <w:right w:val="single" w:sz="4" w:space="0" w:color="000000"/>
            </w:tcBorders>
            <w:shd w:val="clear" w:color="auto" w:fill="auto"/>
            <w:vAlign w:val="center"/>
          </w:tcPr>
          <w:p w14:paraId="2ED292E3"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5F59DF29"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15D319CA" w14:textId="77777777" w:rsidR="00323E79" w:rsidRPr="007B7218" w:rsidRDefault="008A4A2A" w:rsidP="00323E79">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5E911174" w14:textId="77777777" w:rsidR="00323E79" w:rsidRPr="007B7218" w:rsidRDefault="00323E79" w:rsidP="00323E79">
            <w:pPr>
              <w:rPr>
                <w:rFonts w:asciiTheme="minorHAnsi" w:hAnsiTheme="minorHAnsi" w:cstheme="minorHAnsi"/>
                <w:sz w:val="20"/>
                <w:szCs w:val="20"/>
              </w:rPr>
            </w:pPr>
          </w:p>
        </w:tc>
      </w:tr>
      <w:tr w:rsidR="0071575C" w14:paraId="20E44C5B" w14:textId="77777777" w:rsidTr="005D34E3">
        <w:trPr>
          <w:trHeight w:val="435"/>
        </w:trPr>
        <w:tc>
          <w:tcPr>
            <w:tcW w:w="7447" w:type="dxa"/>
            <w:tcBorders>
              <w:top w:val="nil"/>
              <w:left w:val="single" w:sz="4" w:space="0" w:color="000000"/>
              <w:bottom w:val="single" w:sz="4" w:space="0" w:color="000000"/>
              <w:right w:val="single" w:sz="4" w:space="0" w:color="000000"/>
            </w:tcBorders>
            <w:shd w:val="clear" w:color="auto" w:fill="auto"/>
            <w:vAlign w:val="center"/>
          </w:tcPr>
          <w:p w14:paraId="7D4BB55B" w14:textId="77777777" w:rsidR="006D1897" w:rsidRPr="007B7218" w:rsidRDefault="008A4A2A">
            <w:pPr>
              <w:rPr>
                <w:rFonts w:asciiTheme="minorHAnsi" w:hAnsiTheme="minorHAnsi" w:cstheme="minorHAnsi"/>
                <w:b/>
                <w:sz w:val="28"/>
                <w:szCs w:val="28"/>
              </w:rPr>
            </w:pPr>
            <w:r w:rsidRPr="007B7218">
              <w:rPr>
                <w:b/>
                <w:sz w:val="28"/>
                <w:szCs w:val="28"/>
                <w:lang w:val="en"/>
              </w:rPr>
              <w:t xml:space="preserve">line 01 </w:t>
            </w:r>
            <w:r w:rsidRPr="007B7218">
              <w:rPr>
                <w:bCs/>
                <w:sz w:val="28"/>
                <w:szCs w:val="28"/>
                <w:lang w:val="en"/>
              </w:rPr>
              <w:t>by age</w:t>
            </w:r>
          </w:p>
        </w:tc>
        <w:tc>
          <w:tcPr>
            <w:tcW w:w="3650" w:type="dxa"/>
            <w:tcBorders>
              <w:top w:val="nil"/>
              <w:left w:val="nil"/>
              <w:bottom w:val="single" w:sz="4" w:space="0" w:color="000000"/>
              <w:right w:val="single" w:sz="4" w:space="0" w:color="000000"/>
            </w:tcBorders>
            <w:shd w:val="clear" w:color="auto" w:fill="auto"/>
            <w:vAlign w:val="center"/>
          </w:tcPr>
          <w:p w14:paraId="5C796AB4" w14:textId="77777777" w:rsidR="006D1897" w:rsidRPr="007B7218" w:rsidRDefault="008A4A2A">
            <w:pPr>
              <w:jc w:val="center"/>
              <w:rPr>
                <w:rFonts w:asciiTheme="minorHAnsi" w:hAnsiTheme="minorHAnsi" w:cstheme="minorHAnsi"/>
                <w:b/>
                <w:sz w:val="28"/>
                <w:szCs w:val="28"/>
              </w:rPr>
            </w:pPr>
            <w:r w:rsidRPr="007B7218">
              <w:rPr>
                <w:rFonts w:asciiTheme="minorHAnsi" w:hAnsiTheme="minorHAnsi" w:cstheme="minorHAnsi"/>
                <w:b/>
                <w:sz w:val="28"/>
                <w:szCs w:val="28"/>
              </w:rPr>
              <w:t> </w:t>
            </w:r>
          </w:p>
        </w:tc>
        <w:tc>
          <w:tcPr>
            <w:tcW w:w="2362" w:type="dxa"/>
            <w:tcBorders>
              <w:top w:val="nil"/>
              <w:left w:val="nil"/>
              <w:bottom w:val="single" w:sz="4" w:space="0" w:color="000000"/>
              <w:right w:val="single" w:sz="4" w:space="0" w:color="000000"/>
            </w:tcBorders>
            <w:shd w:val="clear" w:color="auto" w:fill="auto"/>
            <w:vAlign w:val="center"/>
          </w:tcPr>
          <w:p w14:paraId="38FF64F7"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707" w:type="dxa"/>
            <w:tcBorders>
              <w:top w:val="nil"/>
              <w:left w:val="nil"/>
              <w:bottom w:val="single" w:sz="4" w:space="0" w:color="000000"/>
              <w:right w:val="single" w:sz="4" w:space="0" w:color="000000"/>
            </w:tcBorders>
            <w:shd w:val="clear" w:color="auto" w:fill="auto"/>
            <w:vAlign w:val="center"/>
          </w:tcPr>
          <w:p w14:paraId="38D12EF3"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904" w:type="dxa"/>
            <w:tcBorders>
              <w:top w:val="nil"/>
              <w:left w:val="nil"/>
              <w:bottom w:val="single" w:sz="4" w:space="0" w:color="000000"/>
              <w:right w:val="single" w:sz="4" w:space="0" w:color="000000"/>
            </w:tcBorders>
            <w:shd w:val="clear" w:color="auto" w:fill="auto"/>
            <w:vAlign w:val="center"/>
          </w:tcPr>
          <w:p w14:paraId="4C02E43D"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50" w:type="dxa"/>
            <w:vAlign w:val="center"/>
          </w:tcPr>
          <w:p w14:paraId="25FAC856" w14:textId="77777777" w:rsidR="006D1897" w:rsidRPr="007B7218" w:rsidRDefault="006D1897">
            <w:pPr>
              <w:rPr>
                <w:rFonts w:asciiTheme="minorHAnsi" w:hAnsiTheme="minorHAnsi" w:cstheme="minorHAnsi"/>
                <w:sz w:val="20"/>
                <w:szCs w:val="20"/>
              </w:rPr>
            </w:pPr>
          </w:p>
        </w:tc>
      </w:tr>
      <w:tr w:rsidR="0071575C" w14:paraId="255F7BD7"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715212FA" w14:textId="77777777" w:rsidR="006D1897" w:rsidRPr="007B7218" w:rsidRDefault="008A4A2A">
            <w:pPr>
              <w:rPr>
                <w:rFonts w:asciiTheme="minorHAnsi" w:hAnsiTheme="minorHAnsi" w:cstheme="minorHAnsi"/>
                <w:sz w:val="28"/>
                <w:szCs w:val="28"/>
              </w:rPr>
            </w:pPr>
            <w:r w:rsidRPr="007B7218">
              <w:rPr>
                <w:sz w:val="28"/>
                <w:szCs w:val="28"/>
                <w:lang w:val="en"/>
              </w:rPr>
              <w:t>16-19</w:t>
            </w:r>
          </w:p>
        </w:tc>
        <w:tc>
          <w:tcPr>
            <w:tcW w:w="3650" w:type="dxa"/>
            <w:tcBorders>
              <w:top w:val="nil"/>
              <w:left w:val="nil"/>
              <w:bottom w:val="single" w:sz="4" w:space="0" w:color="000000"/>
              <w:right w:val="single" w:sz="4" w:space="0" w:color="000000"/>
            </w:tcBorders>
            <w:shd w:val="clear" w:color="auto" w:fill="auto"/>
            <w:vAlign w:val="center"/>
          </w:tcPr>
          <w:p w14:paraId="74AEEB71" w14:textId="77777777" w:rsidR="006D1897" w:rsidRPr="007B7218" w:rsidRDefault="008A4A2A">
            <w:pPr>
              <w:jc w:val="center"/>
              <w:rPr>
                <w:rFonts w:asciiTheme="minorHAnsi" w:hAnsiTheme="minorHAnsi" w:cstheme="minorHAnsi"/>
                <w:b/>
                <w:sz w:val="28"/>
                <w:szCs w:val="28"/>
              </w:rPr>
            </w:pPr>
            <w:r w:rsidRPr="007B7218">
              <w:rPr>
                <w:b/>
                <w:sz w:val="28"/>
                <w:szCs w:val="28"/>
                <w:lang w:val="en"/>
              </w:rPr>
              <w:t>11</w:t>
            </w:r>
          </w:p>
        </w:tc>
        <w:tc>
          <w:tcPr>
            <w:tcW w:w="2362" w:type="dxa"/>
            <w:tcBorders>
              <w:top w:val="nil"/>
              <w:left w:val="nil"/>
              <w:bottom w:val="single" w:sz="4" w:space="0" w:color="000000"/>
              <w:right w:val="single" w:sz="4" w:space="0" w:color="000000"/>
            </w:tcBorders>
            <w:shd w:val="clear" w:color="auto" w:fill="auto"/>
            <w:vAlign w:val="center"/>
          </w:tcPr>
          <w:p w14:paraId="758B3A2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79438804"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2EC60029"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7D00DE5C" w14:textId="77777777" w:rsidR="006D1897" w:rsidRPr="007B7218" w:rsidRDefault="006D1897">
            <w:pPr>
              <w:rPr>
                <w:rFonts w:asciiTheme="minorHAnsi" w:hAnsiTheme="minorHAnsi" w:cstheme="minorHAnsi"/>
                <w:sz w:val="20"/>
                <w:szCs w:val="20"/>
              </w:rPr>
            </w:pPr>
          </w:p>
        </w:tc>
      </w:tr>
      <w:tr w:rsidR="0071575C" w14:paraId="0F5B504F"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5B1EA9DE" w14:textId="77777777" w:rsidR="006D1897" w:rsidRPr="007B7218" w:rsidRDefault="008A4A2A">
            <w:pPr>
              <w:rPr>
                <w:rFonts w:asciiTheme="minorHAnsi" w:hAnsiTheme="minorHAnsi" w:cstheme="minorHAnsi"/>
                <w:sz w:val="28"/>
                <w:szCs w:val="28"/>
              </w:rPr>
            </w:pPr>
            <w:r w:rsidRPr="007B7218">
              <w:rPr>
                <w:sz w:val="28"/>
                <w:szCs w:val="28"/>
                <w:lang w:val="en"/>
              </w:rPr>
              <w:t>20-24</w:t>
            </w:r>
          </w:p>
        </w:tc>
        <w:tc>
          <w:tcPr>
            <w:tcW w:w="3650" w:type="dxa"/>
            <w:tcBorders>
              <w:top w:val="nil"/>
              <w:left w:val="nil"/>
              <w:bottom w:val="single" w:sz="4" w:space="0" w:color="000000"/>
              <w:right w:val="single" w:sz="4" w:space="0" w:color="000000"/>
            </w:tcBorders>
            <w:shd w:val="clear" w:color="auto" w:fill="auto"/>
            <w:vAlign w:val="center"/>
          </w:tcPr>
          <w:p w14:paraId="42677D6B" w14:textId="77777777" w:rsidR="006D1897" w:rsidRPr="007B7218" w:rsidRDefault="008A4A2A">
            <w:pPr>
              <w:jc w:val="center"/>
              <w:rPr>
                <w:rFonts w:asciiTheme="minorHAnsi" w:hAnsiTheme="minorHAnsi" w:cstheme="minorHAnsi"/>
                <w:b/>
                <w:sz w:val="28"/>
                <w:szCs w:val="28"/>
              </w:rPr>
            </w:pPr>
            <w:r w:rsidRPr="007B7218">
              <w:rPr>
                <w:b/>
                <w:sz w:val="28"/>
                <w:szCs w:val="28"/>
                <w:lang w:val="en"/>
              </w:rPr>
              <w:t>12</w:t>
            </w:r>
          </w:p>
        </w:tc>
        <w:tc>
          <w:tcPr>
            <w:tcW w:w="2362" w:type="dxa"/>
            <w:tcBorders>
              <w:top w:val="nil"/>
              <w:left w:val="nil"/>
              <w:bottom w:val="single" w:sz="4" w:space="0" w:color="000000"/>
              <w:right w:val="single" w:sz="4" w:space="0" w:color="000000"/>
            </w:tcBorders>
            <w:shd w:val="clear" w:color="auto" w:fill="auto"/>
            <w:vAlign w:val="center"/>
          </w:tcPr>
          <w:p w14:paraId="17434E8F"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0C2991E1"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31CE149E"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49F9CDDC" w14:textId="77777777" w:rsidR="006D1897" w:rsidRPr="007B7218" w:rsidRDefault="006D1897">
            <w:pPr>
              <w:rPr>
                <w:rFonts w:asciiTheme="minorHAnsi" w:hAnsiTheme="minorHAnsi" w:cstheme="minorHAnsi"/>
                <w:sz w:val="20"/>
                <w:szCs w:val="20"/>
              </w:rPr>
            </w:pPr>
          </w:p>
        </w:tc>
      </w:tr>
      <w:tr w:rsidR="0071575C" w14:paraId="178778B7"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3D24A2F1" w14:textId="77777777" w:rsidR="006D1897" w:rsidRPr="007B7218" w:rsidRDefault="008A4A2A">
            <w:pPr>
              <w:rPr>
                <w:rFonts w:asciiTheme="minorHAnsi" w:hAnsiTheme="minorHAnsi" w:cstheme="minorHAnsi"/>
                <w:sz w:val="28"/>
                <w:szCs w:val="28"/>
              </w:rPr>
            </w:pPr>
            <w:r w:rsidRPr="007B7218">
              <w:rPr>
                <w:sz w:val="28"/>
                <w:szCs w:val="28"/>
                <w:lang w:val="en"/>
              </w:rPr>
              <w:t xml:space="preserve">25-29 </w:t>
            </w:r>
          </w:p>
        </w:tc>
        <w:tc>
          <w:tcPr>
            <w:tcW w:w="3650" w:type="dxa"/>
            <w:tcBorders>
              <w:top w:val="nil"/>
              <w:left w:val="nil"/>
              <w:bottom w:val="single" w:sz="4" w:space="0" w:color="000000"/>
              <w:right w:val="single" w:sz="4" w:space="0" w:color="000000"/>
            </w:tcBorders>
            <w:shd w:val="clear" w:color="auto" w:fill="auto"/>
            <w:vAlign w:val="center"/>
          </w:tcPr>
          <w:p w14:paraId="418BD2E3" w14:textId="77777777" w:rsidR="006D1897" w:rsidRPr="007B7218" w:rsidRDefault="008A4A2A">
            <w:pPr>
              <w:jc w:val="center"/>
              <w:rPr>
                <w:rFonts w:asciiTheme="minorHAnsi" w:hAnsiTheme="minorHAnsi" w:cstheme="minorHAnsi"/>
                <w:b/>
                <w:sz w:val="28"/>
                <w:szCs w:val="28"/>
              </w:rPr>
            </w:pPr>
            <w:r w:rsidRPr="007B7218">
              <w:rPr>
                <w:b/>
                <w:sz w:val="28"/>
                <w:szCs w:val="28"/>
                <w:lang w:val="en"/>
              </w:rPr>
              <w:t>13</w:t>
            </w:r>
          </w:p>
        </w:tc>
        <w:tc>
          <w:tcPr>
            <w:tcW w:w="2362" w:type="dxa"/>
            <w:tcBorders>
              <w:top w:val="nil"/>
              <w:left w:val="nil"/>
              <w:bottom w:val="single" w:sz="4" w:space="0" w:color="000000"/>
              <w:right w:val="single" w:sz="4" w:space="0" w:color="000000"/>
            </w:tcBorders>
            <w:shd w:val="clear" w:color="auto" w:fill="auto"/>
            <w:vAlign w:val="center"/>
          </w:tcPr>
          <w:p w14:paraId="2C26386A"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514F0E34"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60E0B69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27CA50B8" w14:textId="77777777" w:rsidR="006D1897" w:rsidRPr="007B7218" w:rsidRDefault="006D1897">
            <w:pPr>
              <w:rPr>
                <w:rFonts w:asciiTheme="minorHAnsi" w:hAnsiTheme="minorHAnsi" w:cstheme="minorHAnsi"/>
                <w:sz w:val="20"/>
                <w:szCs w:val="20"/>
              </w:rPr>
            </w:pPr>
          </w:p>
        </w:tc>
      </w:tr>
      <w:tr w:rsidR="0071575C" w14:paraId="5D5B55EE"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432EBE1A" w14:textId="77777777" w:rsidR="006D1897" w:rsidRPr="007B7218" w:rsidRDefault="008A4A2A">
            <w:pPr>
              <w:rPr>
                <w:rFonts w:asciiTheme="minorHAnsi" w:hAnsiTheme="minorHAnsi" w:cstheme="minorHAnsi"/>
                <w:sz w:val="28"/>
                <w:szCs w:val="28"/>
              </w:rPr>
            </w:pPr>
            <w:r w:rsidRPr="007B7218">
              <w:rPr>
                <w:sz w:val="28"/>
                <w:szCs w:val="28"/>
                <w:lang w:val="en"/>
              </w:rPr>
              <w:t>30-34</w:t>
            </w:r>
          </w:p>
        </w:tc>
        <w:tc>
          <w:tcPr>
            <w:tcW w:w="3650" w:type="dxa"/>
            <w:tcBorders>
              <w:top w:val="nil"/>
              <w:left w:val="nil"/>
              <w:bottom w:val="single" w:sz="4" w:space="0" w:color="000000"/>
              <w:right w:val="single" w:sz="4" w:space="0" w:color="000000"/>
            </w:tcBorders>
            <w:shd w:val="clear" w:color="auto" w:fill="auto"/>
            <w:vAlign w:val="center"/>
          </w:tcPr>
          <w:p w14:paraId="733FB911" w14:textId="77777777" w:rsidR="006D1897" w:rsidRPr="007B7218" w:rsidRDefault="008A4A2A">
            <w:pPr>
              <w:jc w:val="center"/>
              <w:rPr>
                <w:rFonts w:asciiTheme="minorHAnsi" w:hAnsiTheme="minorHAnsi" w:cstheme="minorHAnsi"/>
                <w:b/>
                <w:sz w:val="28"/>
                <w:szCs w:val="28"/>
              </w:rPr>
            </w:pPr>
            <w:r w:rsidRPr="007B7218">
              <w:rPr>
                <w:b/>
                <w:sz w:val="28"/>
                <w:szCs w:val="28"/>
                <w:lang w:val="en"/>
              </w:rPr>
              <w:t>14</w:t>
            </w:r>
          </w:p>
        </w:tc>
        <w:tc>
          <w:tcPr>
            <w:tcW w:w="2362" w:type="dxa"/>
            <w:tcBorders>
              <w:top w:val="nil"/>
              <w:left w:val="nil"/>
              <w:bottom w:val="single" w:sz="4" w:space="0" w:color="000000"/>
              <w:right w:val="single" w:sz="4" w:space="0" w:color="000000"/>
            </w:tcBorders>
            <w:shd w:val="clear" w:color="auto" w:fill="auto"/>
            <w:vAlign w:val="center"/>
          </w:tcPr>
          <w:p w14:paraId="6EABC845"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4F2EEC16"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5623ECE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3B44E6E9" w14:textId="77777777" w:rsidR="006D1897" w:rsidRPr="007B7218" w:rsidRDefault="006D1897">
            <w:pPr>
              <w:rPr>
                <w:rFonts w:asciiTheme="minorHAnsi" w:hAnsiTheme="minorHAnsi" w:cstheme="minorHAnsi"/>
                <w:sz w:val="20"/>
                <w:szCs w:val="20"/>
              </w:rPr>
            </w:pPr>
          </w:p>
        </w:tc>
      </w:tr>
      <w:tr w:rsidR="0071575C" w14:paraId="47B3480A"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13FC6AC6" w14:textId="77777777" w:rsidR="006D1897" w:rsidRPr="007B7218" w:rsidRDefault="008A4A2A">
            <w:pPr>
              <w:rPr>
                <w:rFonts w:asciiTheme="minorHAnsi" w:hAnsiTheme="minorHAnsi" w:cstheme="minorHAnsi"/>
                <w:sz w:val="28"/>
                <w:szCs w:val="28"/>
              </w:rPr>
            </w:pPr>
            <w:r w:rsidRPr="007B7218">
              <w:rPr>
                <w:sz w:val="28"/>
                <w:szCs w:val="28"/>
                <w:lang w:val="en"/>
              </w:rPr>
              <w:t>35-44</w:t>
            </w:r>
          </w:p>
        </w:tc>
        <w:tc>
          <w:tcPr>
            <w:tcW w:w="3650" w:type="dxa"/>
            <w:tcBorders>
              <w:top w:val="nil"/>
              <w:left w:val="nil"/>
              <w:bottom w:val="single" w:sz="4" w:space="0" w:color="000000"/>
              <w:right w:val="single" w:sz="4" w:space="0" w:color="000000"/>
            </w:tcBorders>
            <w:shd w:val="clear" w:color="auto" w:fill="auto"/>
            <w:vAlign w:val="center"/>
          </w:tcPr>
          <w:p w14:paraId="5598E334" w14:textId="77777777" w:rsidR="006D1897" w:rsidRPr="007B7218" w:rsidRDefault="008A4A2A">
            <w:pPr>
              <w:jc w:val="center"/>
              <w:rPr>
                <w:rFonts w:asciiTheme="minorHAnsi" w:hAnsiTheme="minorHAnsi" w:cstheme="minorHAnsi"/>
                <w:b/>
                <w:sz w:val="28"/>
                <w:szCs w:val="28"/>
              </w:rPr>
            </w:pPr>
            <w:r w:rsidRPr="007B7218">
              <w:rPr>
                <w:b/>
                <w:sz w:val="28"/>
                <w:szCs w:val="28"/>
                <w:lang w:val="en"/>
              </w:rPr>
              <w:t>15</w:t>
            </w:r>
          </w:p>
        </w:tc>
        <w:tc>
          <w:tcPr>
            <w:tcW w:w="2362" w:type="dxa"/>
            <w:tcBorders>
              <w:top w:val="nil"/>
              <w:left w:val="nil"/>
              <w:bottom w:val="single" w:sz="4" w:space="0" w:color="000000"/>
              <w:right w:val="single" w:sz="4" w:space="0" w:color="000000"/>
            </w:tcBorders>
            <w:shd w:val="clear" w:color="auto" w:fill="auto"/>
            <w:vAlign w:val="center"/>
          </w:tcPr>
          <w:p w14:paraId="65512159"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74793CE7"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6A22677F"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44E95D76" w14:textId="77777777" w:rsidR="006D1897" w:rsidRPr="007B7218" w:rsidRDefault="006D1897">
            <w:pPr>
              <w:rPr>
                <w:rFonts w:asciiTheme="minorHAnsi" w:hAnsiTheme="minorHAnsi" w:cstheme="minorHAnsi"/>
                <w:sz w:val="20"/>
                <w:szCs w:val="20"/>
              </w:rPr>
            </w:pPr>
          </w:p>
        </w:tc>
      </w:tr>
      <w:tr w:rsidR="0071575C" w14:paraId="08096A59"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43DF8F1C" w14:textId="77777777" w:rsidR="006D1897" w:rsidRPr="007B7218" w:rsidRDefault="008A4A2A">
            <w:pPr>
              <w:rPr>
                <w:rFonts w:asciiTheme="minorHAnsi" w:hAnsiTheme="minorHAnsi" w:cstheme="minorHAnsi"/>
                <w:sz w:val="28"/>
                <w:szCs w:val="28"/>
              </w:rPr>
            </w:pPr>
            <w:r w:rsidRPr="007B7218">
              <w:rPr>
                <w:sz w:val="28"/>
                <w:szCs w:val="28"/>
                <w:lang w:val="en"/>
              </w:rPr>
              <w:t>45-54</w:t>
            </w:r>
          </w:p>
        </w:tc>
        <w:tc>
          <w:tcPr>
            <w:tcW w:w="3650" w:type="dxa"/>
            <w:tcBorders>
              <w:top w:val="nil"/>
              <w:left w:val="nil"/>
              <w:bottom w:val="single" w:sz="4" w:space="0" w:color="000000"/>
              <w:right w:val="single" w:sz="4" w:space="0" w:color="000000"/>
            </w:tcBorders>
            <w:shd w:val="clear" w:color="auto" w:fill="auto"/>
            <w:vAlign w:val="center"/>
          </w:tcPr>
          <w:p w14:paraId="7281F917" w14:textId="77777777" w:rsidR="006D1897" w:rsidRPr="007B7218" w:rsidRDefault="008A4A2A">
            <w:pPr>
              <w:jc w:val="center"/>
              <w:rPr>
                <w:rFonts w:asciiTheme="minorHAnsi" w:hAnsiTheme="minorHAnsi" w:cstheme="minorHAnsi"/>
                <w:b/>
                <w:sz w:val="28"/>
                <w:szCs w:val="28"/>
              </w:rPr>
            </w:pPr>
            <w:r w:rsidRPr="007B7218">
              <w:rPr>
                <w:b/>
                <w:sz w:val="28"/>
                <w:szCs w:val="28"/>
                <w:lang w:val="en"/>
              </w:rPr>
              <w:t>16</w:t>
            </w:r>
          </w:p>
        </w:tc>
        <w:tc>
          <w:tcPr>
            <w:tcW w:w="2362" w:type="dxa"/>
            <w:tcBorders>
              <w:top w:val="nil"/>
              <w:left w:val="nil"/>
              <w:bottom w:val="single" w:sz="4" w:space="0" w:color="000000"/>
              <w:right w:val="single" w:sz="4" w:space="0" w:color="000000"/>
            </w:tcBorders>
            <w:shd w:val="clear" w:color="auto" w:fill="auto"/>
            <w:vAlign w:val="center"/>
          </w:tcPr>
          <w:p w14:paraId="7F3DD1FA"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01AD4FF2"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70E0AE95"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769688C2" w14:textId="77777777" w:rsidR="006D1897" w:rsidRPr="007B7218" w:rsidRDefault="006D1897">
            <w:pPr>
              <w:rPr>
                <w:rFonts w:asciiTheme="minorHAnsi" w:hAnsiTheme="minorHAnsi" w:cstheme="minorHAnsi"/>
                <w:sz w:val="20"/>
                <w:szCs w:val="20"/>
              </w:rPr>
            </w:pPr>
          </w:p>
        </w:tc>
      </w:tr>
      <w:tr w:rsidR="0071575C" w14:paraId="344E6E99" w14:textId="77777777" w:rsidTr="005D34E3">
        <w:trPr>
          <w:trHeight w:val="405"/>
        </w:trPr>
        <w:tc>
          <w:tcPr>
            <w:tcW w:w="7447" w:type="dxa"/>
            <w:tcBorders>
              <w:top w:val="nil"/>
              <w:left w:val="single" w:sz="4" w:space="0" w:color="000000"/>
              <w:bottom w:val="single" w:sz="4" w:space="0" w:color="000000"/>
              <w:right w:val="single" w:sz="4" w:space="0" w:color="000000"/>
            </w:tcBorders>
            <w:shd w:val="clear" w:color="auto" w:fill="auto"/>
            <w:vAlign w:val="center"/>
          </w:tcPr>
          <w:p w14:paraId="6C419326" w14:textId="77777777" w:rsidR="006D1897" w:rsidRPr="007B7218" w:rsidRDefault="008A4A2A">
            <w:pPr>
              <w:rPr>
                <w:rFonts w:asciiTheme="minorHAnsi" w:hAnsiTheme="minorHAnsi" w:cstheme="minorHAnsi"/>
                <w:sz w:val="28"/>
                <w:szCs w:val="28"/>
                <w:lang w:val="ru-RU"/>
              </w:rPr>
            </w:pPr>
            <w:r w:rsidRPr="007B7218">
              <w:rPr>
                <w:sz w:val="28"/>
                <w:szCs w:val="28"/>
                <w:lang w:val="en"/>
              </w:rPr>
              <w:lastRenderedPageBreak/>
              <w:t xml:space="preserve">55 </w:t>
            </w:r>
            <w:r w:rsidR="00323E79" w:rsidRPr="007B7218">
              <w:rPr>
                <w:sz w:val="28"/>
                <w:szCs w:val="28"/>
                <w:lang w:val="en"/>
              </w:rPr>
              <w:t>and older</w:t>
            </w:r>
          </w:p>
        </w:tc>
        <w:tc>
          <w:tcPr>
            <w:tcW w:w="3650" w:type="dxa"/>
            <w:tcBorders>
              <w:top w:val="nil"/>
              <w:left w:val="nil"/>
              <w:bottom w:val="single" w:sz="4" w:space="0" w:color="000000"/>
              <w:right w:val="single" w:sz="4" w:space="0" w:color="000000"/>
            </w:tcBorders>
            <w:shd w:val="clear" w:color="auto" w:fill="auto"/>
            <w:vAlign w:val="center"/>
          </w:tcPr>
          <w:p w14:paraId="2AB70933" w14:textId="77777777" w:rsidR="006D1897" w:rsidRPr="007B7218" w:rsidRDefault="008A4A2A">
            <w:pPr>
              <w:jc w:val="center"/>
              <w:rPr>
                <w:rFonts w:asciiTheme="minorHAnsi" w:hAnsiTheme="minorHAnsi" w:cstheme="minorHAnsi"/>
                <w:b/>
                <w:sz w:val="28"/>
                <w:szCs w:val="28"/>
              </w:rPr>
            </w:pPr>
            <w:r w:rsidRPr="007B7218">
              <w:rPr>
                <w:b/>
                <w:sz w:val="28"/>
                <w:szCs w:val="28"/>
                <w:lang w:val="en"/>
              </w:rPr>
              <w:t>17</w:t>
            </w:r>
          </w:p>
        </w:tc>
        <w:tc>
          <w:tcPr>
            <w:tcW w:w="2362" w:type="dxa"/>
            <w:tcBorders>
              <w:top w:val="nil"/>
              <w:left w:val="nil"/>
              <w:bottom w:val="single" w:sz="4" w:space="0" w:color="000000"/>
              <w:right w:val="single" w:sz="4" w:space="0" w:color="000000"/>
            </w:tcBorders>
            <w:shd w:val="clear" w:color="auto" w:fill="auto"/>
            <w:vAlign w:val="center"/>
          </w:tcPr>
          <w:p w14:paraId="4AE8AEB0"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707" w:type="dxa"/>
            <w:tcBorders>
              <w:top w:val="nil"/>
              <w:left w:val="nil"/>
              <w:bottom w:val="single" w:sz="4" w:space="0" w:color="000000"/>
              <w:right w:val="single" w:sz="4" w:space="0" w:color="000000"/>
            </w:tcBorders>
            <w:shd w:val="clear" w:color="auto" w:fill="auto"/>
            <w:vAlign w:val="center"/>
          </w:tcPr>
          <w:p w14:paraId="5B826283"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3904" w:type="dxa"/>
            <w:tcBorders>
              <w:top w:val="nil"/>
              <w:left w:val="nil"/>
              <w:bottom w:val="single" w:sz="4" w:space="0" w:color="000000"/>
              <w:right w:val="single" w:sz="4" w:space="0" w:color="000000"/>
            </w:tcBorders>
            <w:shd w:val="clear" w:color="auto" w:fill="auto"/>
            <w:vAlign w:val="center"/>
          </w:tcPr>
          <w:p w14:paraId="340A2DD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0" w:type="dxa"/>
            <w:vAlign w:val="center"/>
          </w:tcPr>
          <w:p w14:paraId="058E047A" w14:textId="77777777" w:rsidR="006D1897" w:rsidRPr="007B7218" w:rsidRDefault="006D1897">
            <w:pPr>
              <w:rPr>
                <w:rFonts w:asciiTheme="minorHAnsi" w:hAnsiTheme="minorHAnsi" w:cstheme="minorHAnsi"/>
                <w:sz w:val="20"/>
                <w:szCs w:val="20"/>
              </w:rPr>
            </w:pPr>
          </w:p>
        </w:tc>
      </w:tr>
    </w:tbl>
    <w:p w14:paraId="3FF5B8DA" w14:textId="77777777" w:rsidR="006D1897" w:rsidRPr="007B7218" w:rsidRDefault="006D1897">
      <w:pPr>
        <w:rPr>
          <w:rFonts w:asciiTheme="minorHAnsi" w:hAnsiTheme="minorHAnsi" w:cstheme="minorHAnsi"/>
        </w:rPr>
      </w:pPr>
    </w:p>
    <w:tbl>
      <w:tblPr>
        <w:tblStyle w:val="af1"/>
        <w:tblW w:w="21137" w:type="dxa"/>
        <w:tblInd w:w="113" w:type="dxa"/>
        <w:tblLayout w:type="fixed"/>
        <w:tblLook w:val="0400" w:firstRow="0" w:lastRow="0" w:firstColumn="0" w:lastColumn="0" w:noHBand="0" w:noVBand="1"/>
      </w:tblPr>
      <w:tblGrid>
        <w:gridCol w:w="5935"/>
        <w:gridCol w:w="2250"/>
        <w:gridCol w:w="1440"/>
        <w:gridCol w:w="1530"/>
        <w:gridCol w:w="2250"/>
        <w:gridCol w:w="2250"/>
        <w:gridCol w:w="2960"/>
        <w:gridCol w:w="2420"/>
        <w:gridCol w:w="54"/>
        <w:gridCol w:w="17"/>
        <w:gridCol w:w="31"/>
      </w:tblGrid>
      <w:tr w:rsidR="0071575C" w:rsidRPr="00EE3C7B" w14:paraId="236BC758" w14:textId="77777777">
        <w:trPr>
          <w:trHeight w:val="480"/>
        </w:trPr>
        <w:tc>
          <w:tcPr>
            <w:tcW w:w="2113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0C151CB" w14:textId="77777777" w:rsidR="006D1897" w:rsidRPr="000F5578" w:rsidRDefault="008A4A2A">
            <w:pPr>
              <w:rPr>
                <w:rFonts w:asciiTheme="minorHAnsi" w:hAnsiTheme="minorHAnsi" w:cstheme="minorHAnsi"/>
                <w:b/>
                <w:sz w:val="20"/>
                <w:szCs w:val="20"/>
              </w:rPr>
            </w:pPr>
            <w:r w:rsidRPr="007B7218">
              <w:rPr>
                <w:b/>
                <w:sz w:val="20"/>
                <w:szCs w:val="20"/>
                <w:lang w:val="en"/>
              </w:rPr>
              <w:t>IV. Number of unemployed persons included in the annual state employment programs</w:t>
            </w:r>
          </w:p>
        </w:tc>
      </w:tr>
      <w:tr w:rsidR="0071575C" w:rsidRPr="00EE3C7B" w14:paraId="39EA3E1D" w14:textId="77777777">
        <w:trPr>
          <w:gridAfter w:val="1"/>
          <w:wAfter w:w="31" w:type="dxa"/>
          <w:trHeight w:val="1275"/>
        </w:trPr>
        <w:tc>
          <w:tcPr>
            <w:tcW w:w="5935" w:type="dxa"/>
            <w:vMerge w:val="restart"/>
            <w:tcBorders>
              <w:top w:val="nil"/>
              <w:left w:val="single" w:sz="4" w:space="0" w:color="000000"/>
              <w:bottom w:val="single" w:sz="4" w:space="0" w:color="000000"/>
              <w:right w:val="single" w:sz="4" w:space="0" w:color="000000"/>
            </w:tcBorders>
            <w:shd w:val="clear" w:color="auto" w:fill="auto"/>
            <w:vAlign w:val="center"/>
          </w:tcPr>
          <w:p w14:paraId="78CB3256" w14:textId="77777777" w:rsidR="006D1897" w:rsidRPr="007B7218" w:rsidRDefault="008A4A2A">
            <w:pPr>
              <w:rPr>
                <w:rFonts w:asciiTheme="minorHAnsi" w:hAnsiTheme="minorHAnsi" w:cstheme="minorHAnsi"/>
                <w:b/>
                <w:sz w:val="20"/>
                <w:szCs w:val="20"/>
              </w:rPr>
            </w:pPr>
            <w:r w:rsidRPr="007B7218">
              <w:rPr>
                <w:b/>
                <w:sz w:val="20"/>
                <w:szCs w:val="20"/>
                <w:lang w:val="en"/>
              </w:rPr>
              <w:t>Name of the project</w:t>
            </w:r>
          </w:p>
        </w:tc>
        <w:tc>
          <w:tcPr>
            <w:tcW w:w="2250" w:type="dxa"/>
            <w:vMerge w:val="restart"/>
            <w:tcBorders>
              <w:top w:val="nil"/>
              <w:left w:val="single" w:sz="4" w:space="0" w:color="000000"/>
              <w:bottom w:val="single" w:sz="4" w:space="0" w:color="000000"/>
              <w:right w:val="single" w:sz="4" w:space="0" w:color="000000"/>
            </w:tcBorders>
            <w:shd w:val="clear" w:color="auto" w:fill="auto"/>
            <w:vAlign w:val="center"/>
          </w:tcPr>
          <w:p w14:paraId="2657165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2921" w:type="dxa"/>
            <w:gridSpan w:val="8"/>
            <w:tcBorders>
              <w:top w:val="single" w:sz="4" w:space="0" w:color="000000"/>
              <w:left w:val="nil"/>
              <w:bottom w:val="single" w:sz="4" w:space="0" w:color="000000"/>
              <w:right w:val="single" w:sz="4" w:space="0" w:color="000000"/>
            </w:tcBorders>
            <w:shd w:val="clear" w:color="auto" w:fill="auto"/>
            <w:vAlign w:val="center"/>
          </w:tcPr>
          <w:p w14:paraId="7601B0D8" w14:textId="77777777" w:rsidR="006D1897" w:rsidRPr="000F5578" w:rsidRDefault="008A4A2A">
            <w:pPr>
              <w:jc w:val="center"/>
              <w:rPr>
                <w:rFonts w:asciiTheme="minorHAnsi" w:hAnsiTheme="minorHAnsi" w:cstheme="minorHAnsi"/>
                <w:b/>
                <w:sz w:val="20"/>
                <w:szCs w:val="20"/>
              </w:rPr>
            </w:pPr>
            <w:r w:rsidRPr="007B7218">
              <w:rPr>
                <w:b/>
                <w:sz w:val="20"/>
                <w:szCs w:val="20"/>
                <w:lang w:val="en"/>
              </w:rPr>
              <w:t>Number of people included in the program since the beginning of the year</w:t>
            </w:r>
          </w:p>
        </w:tc>
      </w:tr>
      <w:tr w:rsidR="0071575C" w14:paraId="3EEF06A7" w14:textId="77777777">
        <w:trPr>
          <w:gridAfter w:val="2"/>
          <w:wAfter w:w="48" w:type="dxa"/>
          <w:trHeight w:val="480"/>
        </w:trPr>
        <w:tc>
          <w:tcPr>
            <w:tcW w:w="5935" w:type="dxa"/>
            <w:vMerge/>
            <w:tcBorders>
              <w:top w:val="nil"/>
              <w:left w:val="single" w:sz="4" w:space="0" w:color="000000"/>
              <w:bottom w:val="single" w:sz="4" w:space="0" w:color="000000"/>
              <w:right w:val="single" w:sz="4" w:space="0" w:color="000000"/>
            </w:tcBorders>
            <w:shd w:val="clear" w:color="auto" w:fill="auto"/>
            <w:vAlign w:val="center"/>
          </w:tcPr>
          <w:p w14:paraId="6A5DAAE3"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250" w:type="dxa"/>
            <w:vMerge/>
            <w:tcBorders>
              <w:top w:val="nil"/>
              <w:left w:val="single" w:sz="4" w:space="0" w:color="000000"/>
              <w:bottom w:val="single" w:sz="4" w:space="0" w:color="000000"/>
              <w:right w:val="single" w:sz="4" w:space="0" w:color="000000"/>
            </w:tcBorders>
            <w:shd w:val="clear" w:color="auto" w:fill="auto"/>
            <w:vAlign w:val="center"/>
          </w:tcPr>
          <w:p w14:paraId="2671A3D4" w14:textId="77777777" w:rsidR="006D1897" w:rsidRPr="000F557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440" w:type="dxa"/>
            <w:vMerge w:val="restart"/>
            <w:tcBorders>
              <w:top w:val="nil"/>
              <w:left w:val="single" w:sz="4" w:space="0" w:color="000000"/>
              <w:bottom w:val="single" w:sz="4" w:space="0" w:color="000000"/>
              <w:right w:val="single" w:sz="4" w:space="0" w:color="000000"/>
            </w:tcBorders>
            <w:shd w:val="clear" w:color="auto" w:fill="auto"/>
            <w:vAlign w:val="center"/>
          </w:tcPr>
          <w:p w14:paraId="70A6BBED" w14:textId="77777777" w:rsidR="006D1897" w:rsidRPr="007B7218" w:rsidRDefault="008A4A2A">
            <w:pPr>
              <w:jc w:val="center"/>
              <w:rPr>
                <w:rFonts w:asciiTheme="minorHAnsi" w:hAnsiTheme="minorHAnsi" w:cstheme="minorHAnsi"/>
                <w:b/>
                <w:sz w:val="20"/>
                <w:szCs w:val="20"/>
              </w:rPr>
            </w:pPr>
            <w:r w:rsidRPr="007B7218">
              <w:rPr>
                <w:b/>
                <w:sz w:val="20"/>
                <w:szCs w:val="20"/>
                <w:lang w:val="en"/>
              </w:rPr>
              <w:t>Total (person)</w:t>
            </w:r>
          </w:p>
        </w:tc>
        <w:tc>
          <w:tcPr>
            <w:tcW w:w="11464" w:type="dxa"/>
            <w:gridSpan w:val="6"/>
            <w:tcBorders>
              <w:top w:val="single" w:sz="4" w:space="0" w:color="000000"/>
              <w:left w:val="nil"/>
              <w:bottom w:val="single" w:sz="4" w:space="0" w:color="000000"/>
              <w:right w:val="single" w:sz="4" w:space="0" w:color="000000"/>
            </w:tcBorders>
            <w:shd w:val="clear" w:color="auto" w:fill="auto"/>
            <w:vAlign w:val="center"/>
          </w:tcPr>
          <w:p w14:paraId="478470FA"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Including</w:t>
            </w:r>
          </w:p>
        </w:tc>
      </w:tr>
      <w:tr w:rsidR="0071575C" w14:paraId="7069A807" w14:textId="77777777">
        <w:trPr>
          <w:gridAfter w:val="3"/>
          <w:wAfter w:w="102" w:type="dxa"/>
          <w:trHeight w:val="3105"/>
        </w:trPr>
        <w:tc>
          <w:tcPr>
            <w:tcW w:w="5935" w:type="dxa"/>
            <w:vMerge/>
            <w:tcBorders>
              <w:top w:val="nil"/>
              <w:left w:val="single" w:sz="4" w:space="0" w:color="000000"/>
              <w:bottom w:val="single" w:sz="4" w:space="0" w:color="000000"/>
              <w:right w:val="single" w:sz="4" w:space="0" w:color="000000"/>
            </w:tcBorders>
            <w:shd w:val="clear" w:color="auto" w:fill="auto"/>
            <w:vAlign w:val="center"/>
          </w:tcPr>
          <w:p w14:paraId="72DF1AB8"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2250" w:type="dxa"/>
            <w:vMerge/>
            <w:tcBorders>
              <w:top w:val="nil"/>
              <w:left w:val="single" w:sz="4" w:space="0" w:color="000000"/>
              <w:bottom w:val="single" w:sz="4" w:space="0" w:color="000000"/>
              <w:right w:val="single" w:sz="4" w:space="0" w:color="000000"/>
            </w:tcBorders>
            <w:shd w:val="clear" w:color="auto" w:fill="auto"/>
            <w:vAlign w:val="center"/>
          </w:tcPr>
          <w:p w14:paraId="7410EDD1"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440" w:type="dxa"/>
            <w:vMerge/>
            <w:tcBorders>
              <w:top w:val="nil"/>
              <w:left w:val="single" w:sz="4" w:space="0" w:color="000000"/>
              <w:bottom w:val="single" w:sz="4" w:space="0" w:color="000000"/>
              <w:right w:val="single" w:sz="4" w:space="0" w:color="000000"/>
            </w:tcBorders>
            <w:shd w:val="clear" w:color="auto" w:fill="auto"/>
            <w:vAlign w:val="center"/>
          </w:tcPr>
          <w:p w14:paraId="48805732" w14:textId="77777777" w:rsidR="006D1897" w:rsidRPr="007B7218" w:rsidRDefault="006D1897">
            <w:pPr>
              <w:widowControl w:val="0"/>
              <w:pBdr>
                <w:top w:val="nil"/>
                <w:left w:val="nil"/>
                <w:bottom w:val="nil"/>
                <w:right w:val="nil"/>
                <w:between w:val="nil"/>
              </w:pBdr>
              <w:spacing w:after="0" w:line="276" w:lineRule="auto"/>
              <w:rPr>
                <w:rFonts w:asciiTheme="minorHAnsi" w:hAnsiTheme="minorHAnsi" w:cstheme="minorHAnsi"/>
                <w:b/>
                <w:sz w:val="20"/>
                <w:szCs w:val="20"/>
              </w:rPr>
            </w:pPr>
          </w:p>
        </w:tc>
        <w:tc>
          <w:tcPr>
            <w:tcW w:w="1530" w:type="dxa"/>
            <w:tcBorders>
              <w:top w:val="nil"/>
              <w:left w:val="nil"/>
              <w:bottom w:val="single" w:sz="4" w:space="0" w:color="000000"/>
              <w:right w:val="single" w:sz="4" w:space="0" w:color="000000"/>
            </w:tcBorders>
            <w:shd w:val="clear" w:color="auto" w:fill="auto"/>
            <w:vAlign w:val="center"/>
          </w:tcPr>
          <w:p w14:paraId="7E9E0522" w14:textId="77777777" w:rsidR="006D1897" w:rsidRPr="007B7218" w:rsidRDefault="00787BFB">
            <w:pPr>
              <w:jc w:val="center"/>
              <w:rPr>
                <w:rFonts w:asciiTheme="minorHAnsi" w:hAnsiTheme="minorHAnsi" w:cstheme="minorHAnsi"/>
                <w:b/>
                <w:sz w:val="20"/>
                <w:szCs w:val="20"/>
                <w:lang w:val="ru-RU"/>
              </w:rPr>
            </w:pPr>
            <w:r w:rsidRPr="007B7218">
              <w:rPr>
                <w:b/>
                <w:sz w:val="20"/>
                <w:szCs w:val="20"/>
                <w:lang w:val="en"/>
              </w:rPr>
              <w:t xml:space="preserve"> women</w:t>
            </w:r>
          </w:p>
        </w:tc>
        <w:tc>
          <w:tcPr>
            <w:tcW w:w="2250" w:type="dxa"/>
            <w:tcBorders>
              <w:top w:val="nil"/>
              <w:left w:val="nil"/>
              <w:bottom w:val="single" w:sz="4" w:space="0" w:color="000000"/>
              <w:right w:val="single" w:sz="4" w:space="0" w:color="000000"/>
            </w:tcBorders>
            <w:shd w:val="clear" w:color="auto" w:fill="auto"/>
            <w:vAlign w:val="center"/>
          </w:tcPr>
          <w:p w14:paraId="0F37DFBE" w14:textId="77777777" w:rsidR="006D1897" w:rsidRPr="007B7218" w:rsidRDefault="008A4A2A">
            <w:pPr>
              <w:jc w:val="center"/>
              <w:rPr>
                <w:rFonts w:asciiTheme="minorHAnsi" w:hAnsiTheme="minorHAnsi" w:cstheme="minorHAnsi"/>
                <w:b/>
                <w:sz w:val="20"/>
                <w:szCs w:val="20"/>
              </w:rPr>
            </w:pPr>
            <w:r w:rsidRPr="007B7218">
              <w:rPr>
                <w:b/>
                <w:sz w:val="20"/>
                <w:szCs w:val="20"/>
                <w:lang w:val="en"/>
              </w:rPr>
              <w:t xml:space="preserve">Aged </w:t>
            </w:r>
            <w:r w:rsidR="00787BFB" w:rsidRPr="007B7218">
              <w:rPr>
                <w:b/>
                <w:sz w:val="20"/>
                <w:szCs w:val="20"/>
                <w:lang w:val="en"/>
              </w:rPr>
              <w:t>16-29 years</w:t>
            </w:r>
          </w:p>
        </w:tc>
        <w:tc>
          <w:tcPr>
            <w:tcW w:w="2250" w:type="dxa"/>
            <w:tcBorders>
              <w:top w:val="nil"/>
              <w:left w:val="nil"/>
              <w:bottom w:val="single" w:sz="4" w:space="0" w:color="000000"/>
              <w:right w:val="single" w:sz="4" w:space="0" w:color="000000"/>
            </w:tcBorders>
            <w:shd w:val="clear" w:color="auto" w:fill="auto"/>
            <w:vAlign w:val="center"/>
          </w:tcPr>
          <w:p w14:paraId="6D8F2F32"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Employed</w:t>
            </w:r>
          </w:p>
        </w:tc>
        <w:tc>
          <w:tcPr>
            <w:tcW w:w="2960" w:type="dxa"/>
            <w:tcBorders>
              <w:top w:val="nil"/>
              <w:left w:val="nil"/>
              <w:bottom w:val="single" w:sz="4" w:space="0" w:color="000000"/>
              <w:right w:val="single" w:sz="4" w:space="0" w:color="000000"/>
            </w:tcBorders>
            <w:shd w:val="clear" w:color="auto" w:fill="auto"/>
            <w:vAlign w:val="center"/>
          </w:tcPr>
          <w:p w14:paraId="291293B1" w14:textId="77777777" w:rsidR="006D1897" w:rsidRPr="000F5578" w:rsidRDefault="008A4A2A">
            <w:pPr>
              <w:jc w:val="center"/>
              <w:rPr>
                <w:rFonts w:asciiTheme="minorHAnsi" w:hAnsiTheme="minorHAnsi" w:cstheme="minorHAnsi"/>
                <w:b/>
                <w:sz w:val="20"/>
                <w:szCs w:val="20"/>
              </w:rPr>
            </w:pPr>
            <w:r w:rsidRPr="007B7218">
              <w:rPr>
                <w:b/>
                <w:sz w:val="20"/>
                <w:szCs w:val="20"/>
                <w:lang w:val="en"/>
              </w:rPr>
              <w:t>the number of people included in the program last year and who got a job since the beginning of the year</w:t>
            </w:r>
          </w:p>
        </w:tc>
        <w:tc>
          <w:tcPr>
            <w:tcW w:w="2420" w:type="dxa"/>
            <w:tcBorders>
              <w:top w:val="nil"/>
              <w:left w:val="nil"/>
              <w:bottom w:val="single" w:sz="4" w:space="0" w:color="000000"/>
              <w:right w:val="single" w:sz="4" w:space="0" w:color="000000"/>
            </w:tcBorders>
            <w:shd w:val="clear" w:color="auto" w:fill="auto"/>
            <w:vAlign w:val="center"/>
          </w:tcPr>
          <w:p w14:paraId="48B8B0F6" w14:textId="77777777" w:rsidR="006D1897" w:rsidRPr="007B7218" w:rsidRDefault="008A4A2A">
            <w:pPr>
              <w:jc w:val="center"/>
              <w:rPr>
                <w:rFonts w:asciiTheme="minorHAnsi" w:hAnsiTheme="minorHAnsi" w:cstheme="minorHAnsi"/>
                <w:b/>
                <w:sz w:val="20"/>
                <w:szCs w:val="20"/>
              </w:rPr>
            </w:pPr>
            <w:proofErr w:type="spellStart"/>
            <w:r w:rsidRPr="007B7218">
              <w:rPr>
                <w:b/>
                <w:sz w:val="20"/>
                <w:szCs w:val="20"/>
                <w:lang w:val="en"/>
              </w:rPr>
              <w:t>Stableabout</w:t>
            </w:r>
            <w:proofErr w:type="spellEnd"/>
            <w:r w:rsidRPr="007B7218">
              <w:rPr>
                <w:b/>
                <w:sz w:val="20"/>
                <w:szCs w:val="20"/>
                <w:lang w:val="en"/>
              </w:rPr>
              <w:t xml:space="preserve"> busy</w:t>
            </w:r>
          </w:p>
        </w:tc>
      </w:tr>
      <w:tr w:rsidR="0071575C" w14:paraId="0684E7B6" w14:textId="77777777">
        <w:trPr>
          <w:gridAfter w:val="3"/>
          <w:wAfter w:w="102"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20600C81" w14:textId="77777777" w:rsidR="006D1897" w:rsidRPr="007B7218" w:rsidRDefault="008A4A2A">
            <w:pPr>
              <w:rPr>
                <w:rFonts w:asciiTheme="minorHAnsi" w:hAnsiTheme="minorHAnsi" w:cstheme="minorHAnsi"/>
                <w:b/>
                <w:sz w:val="20"/>
                <w:szCs w:val="20"/>
                <w:lang w:val="ru-RU"/>
              </w:rPr>
            </w:pPr>
            <w:r w:rsidRPr="007B7218">
              <w:rPr>
                <w:b/>
                <w:sz w:val="20"/>
                <w:szCs w:val="20"/>
                <w:lang w:val="en"/>
              </w:rPr>
              <w:t>And</w:t>
            </w:r>
          </w:p>
        </w:tc>
        <w:tc>
          <w:tcPr>
            <w:tcW w:w="2250" w:type="dxa"/>
            <w:tcBorders>
              <w:top w:val="nil"/>
              <w:left w:val="nil"/>
              <w:bottom w:val="single" w:sz="4" w:space="0" w:color="000000"/>
              <w:right w:val="single" w:sz="4" w:space="0" w:color="000000"/>
            </w:tcBorders>
            <w:shd w:val="clear" w:color="auto" w:fill="auto"/>
            <w:vAlign w:val="center"/>
          </w:tcPr>
          <w:p w14:paraId="1FCC835D"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440" w:type="dxa"/>
            <w:tcBorders>
              <w:top w:val="nil"/>
              <w:left w:val="nil"/>
              <w:bottom w:val="single" w:sz="4" w:space="0" w:color="000000"/>
              <w:right w:val="single" w:sz="4" w:space="0" w:color="000000"/>
            </w:tcBorders>
            <w:shd w:val="clear" w:color="auto" w:fill="auto"/>
            <w:vAlign w:val="center"/>
          </w:tcPr>
          <w:p w14:paraId="03D839BE"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1530" w:type="dxa"/>
            <w:tcBorders>
              <w:top w:val="nil"/>
              <w:left w:val="nil"/>
              <w:bottom w:val="single" w:sz="4" w:space="0" w:color="000000"/>
              <w:right w:val="single" w:sz="4" w:space="0" w:color="000000"/>
            </w:tcBorders>
            <w:shd w:val="clear" w:color="auto" w:fill="auto"/>
            <w:vAlign w:val="center"/>
          </w:tcPr>
          <w:p w14:paraId="192BCEEB"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2250" w:type="dxa"/>
            <w:tcBorders>
              <w:top w:val="nil"/>
              <w:left w:val="nil"/>
              <w:bottom w:val="single" w:sz="4" w:space="0" w:color="000000"/>
              <w:right w:val="single" w:sz="4" w:space="0" w:color="000000"/>
            </w:tcBorders>
            <w:shd w:val="clear" w:color="auto" w:fill="auto"/>
            <w:vAlign w:val="center"/>
          </w:tcPr>
          <w:p w14:paraId="40ADDD3F"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2250" w:type="dxa"/>
            <w:tcBorders>
              <w:top w:val="nil"/>
              <w:left w:val="nil"/>
              <w:bottom w:val="single" w:sz="4" w:space="0" w:color="000000"/>
              <w:right w:val="single" w:sz="4" w:space="0" w:color="000000"/>
            </w:tcBorders>
            <w:shd w:val="clear" w:color="auto" w:fill="auto"/>
            <w:vAlign w:val="center"/>
          </w:tcPr>
          <w:p w14:paraId="690D857D"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c>
          <w:tcPr>
            <w:tcW w:w="2960" w:type="dxa"/>
            <w:tcBorders>
              <w:top w:val="nil"/>
              <w:left w:val="nil"/>
              <w:bottom w:val="single" w:sz="4" w:space="0" w:color="000000"/>
              <w:right w:val="single" w:sz="4" w:space="0" w:color="000000"/>
            </w:tcBorders>
            <w:shd w:val="clear" w:color="auto" w:fill="auto"/>
            <w:vAlign w:val="center"/>
          </w:tcPr>
          <w:p w14:paraId="46C6F0D0" w14:textId="77777777" w:rsidR="006D1897" w:rsidRPr="007B7218" w:rsidRDefault="008A4A2A">
            <w:pPr>
              <w:jc w:val="center"/>
              <w:rPr>
                <w:rFonts w:asciiTheme="minorHAnsi" w:hAnsiTheme="minorHAnsi" w:cstheme="minorHAnsi"/>
                <w:b/>
                <w:sz w:val="20"/>
                <w:szCs w:val="20"/>
              </w:rPr>
            </w:pPr>
            <w:r w:rsidRPr="007B7218">
              <w:rPr>
                <w:b/>
                <w:sz w:val="20"/>
                <w:szCs w:val="20"/>
                <w:lang w:val="en"/>
              </w:rPr>
              <w:t>4.1</w:t>
            </w:r>
          </w:p>
        </w:tc>
        <w:tc>
          <w:tcPr>
            <w:tcW w:w="2420" w:type="dxa"/>
            <w:tcBorders>
              <w:top w:val="nil"/>
              <w:left w:val="nil"/>
              <w:bottom w:val="single" w:sz="4" w:space="0" w:color="000000"/>
              <w:right w:val="single" w:sz="4" w:space="0" w:color="000000"/>
            </w:tcBorders>
            <w:shd w:val="clear" w:color="auto" w:fill="auto"/>
            <w:vAlign w:val="center"/>
          </w:tcPr>
          <w:p w14:paraId="591144B0" w14:textId="77777777" w:rsidR="006D1897" w:rsidRPr="007B7218" w:rsidRDefault="008A4A2A">
            <w:pPr>
              <w:jc w:val="center"/>
              <w:rPr>
                <w:rFonts w:asciiTheme="minorHAnsi" w:hAnsiTheme="minorHAnsi" w:cstheme="minorHAnsi"/>
                <w:b/>
                <w:sz w:val="20"/>
                <w:szCs w:val="20"/>
              </w:rPr>
            </w:pPr>
            <w:r w:rsidRPr="007B7218">
              <w:rPr>
                <w:b/>
                <w:sz w:val="20"/>
                <w:szCs w:val="20"/>
                <w:lang w:val="en"/>
              </w:rPr>
              <w:t>5</w:t>
            </w:r>
          </w:p>
        </w:tc>
      </w:tr>
      <w:tr w:rsidR="0071575C" w14:paraId="15DC2752" w14:textId="77777777">
        <w:trPr>
          <w:gridAfter w:val="3"/>
          <w:wAfter w:w="102" w:type="dxa"/>
          <w:trHeight w:val="1170"/>
        </w:trPr>
        <w:tc>
          <w:tcPr>
            <w:tcW w:w="5935" w:type="dxa"/>
            <w:tcBorders>
              <w:top w:val="nil"/>
              <w:left w:val="single" w:sz="4" w:space="0" w:color="000000"/>
              <w:bottom w:val="single" w:sz="4" w:space="0" w:color="000000"/>
              <w:right w:val="single" w:sz="4" w:space="0" w:color="000000"/>
            </w:tcBorders>
            <w:shd w:val="clear" w:color="auto" w:fill="auto"/>
            <w:vAlign w:val="center"/>
          </w:tcPr>
          <w:p w14:paraId="33B9E771"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the unemployed in finding employment elsewhere</w:t>
            </w:r>
          </w:p>
        </w:tc>
        <w:tc>
          <w:tcPr>
            <w:tcW w:w="2250" w:type="dxa"/>
            <w:tcBorders>
              <w:top w:val="nil"/>
              <w:left w:val="nil"/>
              <w:bottom w:val="single" w:sz="4" w:space="0" w:color="000000"/>
              <w:right w:val="single" w:sz="4" w:space="0" w:color="000000"/>
            </w:tcBorders>
            <w:shd w:val="clear" w:color="auto" w:fill="auto"/>
            <w:vAlign w:val="center"/>
          </w:tcPr>
          <w:p w14:paraId="7DF0A7F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440" w:type="dxa"/>
            <w:tcBorders>
              <w:top w:val="nil"/>
              <w:left w:val="nil"/>
              <w:bottom w:val="single" w:sz="4" w:space="0" w:color="000000"/>
              <w:right w:val="single" w:sz="4" w:space="0" w:color="000000"/>
            </w:tcBorders>
            <w:shd w:val="clear" w:color="auto" w:fill="auto"/>
            <w:vAlign w:val="center"/>
          </w:tcPr>
          <w:p w14:paraId="1468F81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1A015A5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0F3EEA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69188E0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6E0EB12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4AF585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2D33A4DC" w14:textId="77777777">
        <w:trPr>
          <w:gridAfter w:val="3"/>
          <w:wAfter w:w="102" w:type="dxa"/>
          <w:trHeight w:val="675"/>
        </w:trPr>
        <w:tc>
          <w:tcPr>
            <w:tcW w:w="5935" w:type="dxa"/>
            <w:tcBorders>
              <w:top w:val="nil"/>
              <w:left w:val="single" w:sz="4" w:space="0" w:color="000000"/>
              <w:bottom w:val="single" w:sz="4" w:space="0" w:color="000000"/>
              <w:right w:val="single" w:sz="4" w:space="0" w:color="000000"/>
            </w:tcBorders>
            <w:shd w:val="clear" w:color="auto" w:fill="auto"/>
            <w:vAlign w:val="center"/>
          </w:tcPr>
          <w:p w14:paraId="39DD2CFC" w14:textId="77777777" w:rsidR="006D1897" w:rsidRPr="007B7218" w:rsidRDefault="00EB7AA1">
            <w:pPr>
              <w:jc w:val="center"/>
              <w:rPr>
                <w:rFonts w:asciiTheme="minorHAnsi" w:hAnsiTheme="minorHAnsi" w:cstheme="minorHAnsi"/>
                <w:sz w:val="20"/>
                <w:szCs w:val="20"/>
                <w:lang w:val="ru-RU"/>
              </w:rPr>
            </w:pPr>
            <w:r w:rsidRPr="007B7218">
              <w:rPr>
                <w:bCs/>
                <w:sz w:val="20"/>
                <w:szCs w:val="20"/>
                <w:lang w:val="en"/>
              </w:rPr>
              <w:t>including non-competitive persons</w:t>
            </w:r>
          </w:p>
        </w:tc>
        <w:tc>
          <w:tcPr>
            <w:tcW w:w="2250" w:type="dxa"/>
            <w:tcBorders>
              <w:top w:val="nil"/>
              <w:left w:val="nil"/>
              <w:bottom w:val="single" w:sz="4" w:space="0" w:color="000000"/>
              <w:right w:val="single" w:sz="4" w:space="0" w:color="000000"/>
            </w:tcBorders>
            <w:shd w:val="clear" w:color="auto" w:fill="auto"/>
            <w:vAlign w:val="center"/>
          </w:tcPr>
          <w:p w14:paraId="7513A23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440" w:type="dxa"/>
            <w:tcBorders>
              <w:top w:val="nil"/>
              <w:left w:val="nil"/>
              <w:bottom w:val="single" w:sz="4" w:space="0" w:color="000000"/>
              <w:right w:val="single" w:sz="4" w:space="0" w:color="000000"/>
            </w:tcBorders>
            <w:shd w:val="clear" w:color="auto" w:fill="auto"/>
            <w:vAlign w:val="center"/>
          </w:tcPr>
          <w:p w14:paraId="0D436D6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EC7E1B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52A8A7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C0EA33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6898405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33E9D8E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D641F78" w14:textId="77777777">
        <w:trPr>
          <w:gridAfter w:val="3"/>
          <w:wAfter w:w="102"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31485E92"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4060C7E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1440" w:type="dxa"/>
            <w:tcBorders>
              <w:top w:val="nil"/>
              <w:left w:val="nil"/>
              <w:bottom w:val="single" w:sz="4" w:space="0" w:color="000000"/>
              <w:right w:val="single" w:sz="4" w:space="0" w:color="000000"/>
            </w:tcBorders>
            <w:shd w:val="clear" w:color="auto" w:fill="auto"/>
            <w:vAlign w:val="center"/>
          </w:tcPr>
          <w:p w14:paraId="5BE2B47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3327CF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62F0147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F4E478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691A597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32E6DAC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6F6C79D5" w14:textId="77777777">
        <w:trPr>
          <w:gridAfter w:val="3"/>
          <w:wAfter w:w="102" w:type="dxa"/>
          <w:trHeight w:val="1740"/>
        </w:trPr>
        <w:tc>
          <w:tcPr>
            <w:tcW w:w="5935" w:type="dxa"/>
            <w:tcBorders>
              <w:top w:val="nil"/>
              <w:left w:val="single" w:sz="4" w:space="0" w:color="000000"/>
              <w:bottom w:val="single" w:sz="4" w:space="0" w:color="000000"/>
              <w:right w:val="single" w:sz="4" w:space="0" w:color="000000"/>
            </w:tcBorders>
            <w:shd w:val="clear" w:color="auto" w:fill="auto"/>
            <w:vAlign w:val="center"/>
          </w:tcPr>
          <w:p w14:paraId="65181F40" w14:textId="77777777" w:rsidR="006D1897" w:rsidRPr="000F5578" w:rsidRDefault="008A4A2A">
            <w:pPr>
              <w:rPr>
                <w:rFonts w:asciiTheme="minorHAnsi" w:hAnsiTheme="minorHAnsi" w:cstheme="minorHAnsi"/>
                <w:sz w:val="20"/>
                <w:szCs w:val="20"/>
              </w:rPr>
            </w:pPr>
            <w:r w:rsidRPr="007B7218">
              <w:rPr>
                <w:sz w:val="20"/>
                <w:szCs w:val="20"/>
                <w:lang w:val="en"/>
              </w:rPr>
              <w:t>Promotion of small businesses in order to stimulate self-employment of persons who are not competitive in the labor market</w:t>
            </w:r>
          </w:p>
        </w:tc>
        <w:tc>
          <w:tcPr>
            <w:tcW w:w="2250" w:type="dxa"/>
            <w:tcBorders>
              <w:top w:val="nil"/>
              <w:left w:val="nil"/>
              <w:bottom w:val="single" w:sz="4" w:space="0" w:color="000000"/>
              <w:right w:val="single" w:sz="4" w:space="0" w:color="000000"/>
            </w:tcBorders>
            <w:shd w:val="clear" w:color="auto" w:fill="auto"/>
            <w:vAlign w:val="center"/>
          </w:tcPr>
          <w:p w14:paraId="6973C03A"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1440" w:type="dxa"/>
            <w:tcBorders>
              <w:top w:val="nil"/>
              <w:left w:val="nil"/>
              <w:bottom w:val="single" w:sz="4" w:space="0" w:color="000000"/>
              <w:right w:val="single" w:sz="4" w:space="0" w:color="000000"/>
            </w:tcBorders>
            <w:shd w:val="clear" w:color="auto" w:fill="auto"/>
            <w:vAlign w:val="center"/>
          </w:tcPr>
          <w:p w14:paraId="18A2531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659F03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636178E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D67E04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512E92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186E78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2ACD9E55" w14:textId="77777777">
        <w:trPr>
          <w:gridAfter w:val="3"/>
          <w:wAfter w:w="102" w:type="dxa"/>
          <w:trHeight w:val="795"/>
        </w:trPr>
        <w:tc>
          <w:tcPr>
            <w:tcW w:w="5935" w:type="dxa"/>
            <w:tcBorders>
              <w:top w:val="nil"/>
              <w:left w:val="single" w:sz="4" w:space="0" w:color="000000"/>
              <w:bottom w:val="single" w:sz="4" w:space="0" w:color="000000"/>
              <w:right w:val="single" w:sz="4" w:space="0" w:color="000000"/>
            </w:tcBorders>
            <w:shd w:val="clear" w:color="auto" w:fill="auto"/>
            <w:vAlign w:val="center"/>
          </w:tcPr>
          <w:p w14:paraId="2F8ADA24"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7CDF50FF"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w:t>
            </w:r>
          </w:p>
        </w:tc>
        <w:tc>
          <w:tcPr>
            <w:tcW w:w="1440" w:type="dxa"/>
            <w:tcBorders>
              <w:top w:val="nil"/>
              <w:left w:val="nil"/>
              <w:bottom w:val="single" w:sz="4" w:space="0" w:color="000000"/>
              <w:right w:val="single" w:sz="4" w:space="0" w:color="000000"/>
            </w:tcBorders>
            <w:shd w:val="clear" w:color="auto" w:fill="auto"/>
            <w:vAlign w:val="center"/>
          </w:tcPr>
          <w:p w14:paraId="1E33302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CCA7EF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6F7591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C67A85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FB2BC7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06F61D4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1F5EC02" w14:textId="77777777">
        <w:trPr>
          <w:gridAfter w:val="3"/>
          <w:wAfter w:w="102" w:type="dxa"/>
          <w:trHeight w:val="2190"/>
        </w:trPr>
        <w:tc>
          <w:tcPr>
            <w:tcW w:w="5935" w:type="dxa"/>
            <w:tcBorders>
              <w:top w:val="nil"/>
              <w:left w:val="single" w:sz="4" w:space="0" w:color="000000"/>
              <w:bottom w:val="single" w:sz="4" w:space="0" w:color="000000"/>
              <w:right w:val="single" w:sz="4" w:space="0" w:color="000000"/>
            </w:tcBorders>
            <w:shd w:val="clear" w:color="auto" w:fill="auto"/>
            <w:vAlign w:val="center"/>
          </w:tcPr>
          <w:p w14:paraId="2D3FFA8C" w14:textId="77777777" w:rsidR="006D1897" w:rsidRPr="000F5578" w:rsidRDefault="008A4A2A">
            <w:pPr>
              <w:rPr>
                <w:rFonts w:asciiTheme="minorHAnsi" w:hAnsiTheme="minorHAnsi" w:cstheme="minorHAnsi"/>
                <w:sz w:val="20"/>
                <w:szCs w:val="20"/>
              </w:rPr>
            </w:pPr>
            <w:r w:rsidRPr="007B7218">
              <w:rPr>
                <w:sz w:val="20"/>
                <w:szCs w:val="20"/>
                <w:lang w:val="en"/>
              </w:rPr>
              <w:t>Providing support to persons who are not competitive in the labor market for cattle breeding (cattle breeding, sheep breeding, pig breeding, poultry farming)</w:t>
            </w:r>
          </w:p>
        </w:tc>
        <w:tc>
          <w:tcPr>
            <w:tcW w:w="2250" w:type="dxa"/>
            <w:tcBorders>
              <w:top w:val="nil"/>
              <w:left w:val="nil"/>
              <w:bottom w:val="single" w:sz="4" w:space="0" w:color="000000"/>
              <w:right w:val="single" w:sz="4" w:space="0" w:color="000000"/>
            </w:tcBorders>
            <w:shd w:val="clear" w:color="auto" w:fill="auto"/>
            <w:vAlign w:val="center"/>
          </w:tcPr>
          <w:p w14:paraId="0A7B944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05.1</w:t>
            </w:r>
          </w:p>
        </w:tc>
        <w:tc>
          <w:tcPr>
            <w:tcW w:w="1440" w:type="dxa"/>
            <w:tcBorders>
              <w:top w:val="nil"/>
              <w:left w:val="nil"/>
              <w:bottom w:val="single" w:sz="4" w:space="0" w:color="000000"/>
              <w:right w:val="single" w:sz="4" w:space="0" w:color="000000"/>
            </w:tcBorders>
            <w:shd w:val="clear" w:color="auto" w:fill="auto"/>
            <w:vAlign w:val="center"/>
          </w:tcPr>
          <w:p w14:paraId="41F3D28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41DFD55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307433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8AA771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EA671B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226619B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B664603" w14:textId="77777777">
        <w:trPr>
          <w:gridAfter w:val="3"/>
          <w:wAfter w:w="102" w:type="dxa"/>
          <w:trHeight w:val="600"/>
        </w:trPr>
        <w:tc>
          <w:tcPr>
            <w:tcW w:w="5935" w:type="dxa"/>
            <w:tcBorders>
              <w:top w:val="nil"/>
              <w:left w:val="single" w:sz="4" w:space="0" w:color="000000"/>
              <w:bottom w:val="single" w:sz="4" w:space="0" w:color="000000"/>
              <w:right w:val="single" w:sz="4" w:space="0" w:color="000000"/>
            </w:tcBorders>
            <w:shd w:val="clear" w:color="auto" w:fill="auto"/>
            <w:vAlign w:val="center"/>
          </w:tcPr>
          <w:p w14:paraId="126BD0BC" w14:textId="77777777" w:rsidR="006D1897" w:rsidRPr="000F5578" w:rsidRDefault="0033151C">
            <w:pPr>
              <w:jc w:val="center"/>
              <w:rPr>
                <w:rFonts w:asciiTheme="minorHAnsi" w:hAnsiTheme="minorHAnsi" w:cstheme="minorHAnsi"/>
                <w:b/>
                <w:sz w:val="20"/>
                <w:szCs w:val="20"/>
              </w:rPr>
            </w:pPr>
            <w:r w:rsidRPr="007B7218">
              <w:rPr>
                <w:b/>
                <w:sz w:val="20"/>
                <w:szCs w:val="20"/>
                <w:lang w:val="en"/>
              </w:rPr>
              <w:lastRenderedPageBreak/>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4D338520" w14:textId="77777777" w:rsidR="006D1897" w:rsidRPr="007B7218" w:rsidRDefault="008A4A2A">
            <w:pPr>
              <w:jc w:val="center"/>
              <w:rPr>
                <w:rFonts w:asciiTheme="minorHAnsi" w:hAnsiTheme="minorHAnsi" w:cstheme="minorHAnsi"/>
                <w:b/>
                <w:sz w:val="20"/>
                <w:szCs w:val="20"/>
              </w:rPr>
            </w:pPr>
            <w:r w:rsidRPr="007B7218">
              <w:rPr>
                <w:b/>
                <w:sz w:val="20"/>
                <w:szCs w:val="20"/>
                <w:lang w:val="en"/>
              </w:rPr>
              <w:t>05.2</w:t>
            </w:r>
          </w:p>
        </w:tc>
        <w:tc>
          <w:tcPr>
            <w:tcW w:w="1440" w:type="dxa"/>
            <w:tcBorders>
              <w:top w:val="nil"/>
              <w:left w:val="nil"/>
              <w:bottom w:val="single" w:sz="4" w:space="0" w:color="000000"/>
              <w:right w:val="single" w:sz="4" w:space="0" w:color="000000"/>
            </w:tcBorders>
            <w:shd w:val="clear" w:color="auto" w:fill="auto"/>
            <w:vAlign w:val="center"/>
          </w:tcPr>
          <w:p w14:paraId="4C870BB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73DA602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BA8644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61AFD9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47F338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EE8287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752B1F8C" w14:textId="77777777">
        <w:trPr>
          <w:gridAfter w:val="3"/>
          <w:wAfter w:w="102" w:type="dxa"/>
          <w:trHeight w:val="1890"/>
        </w:trPr>
        <w:tc>
          <w:tcPr>
            <w:tcW w:w="5935" w:type="dxa"/>
            <w:tcBorders>
              <w:top w:val="nil"/>
              <w:left w:val="single" w:sz="4" w:space="0" w:color="000000"/>
              <w:bottom w:val="single" w:sz="4" w:space="0" w:color="000000"/>
              <w:right w:val="single" w:sz="4" w:space="0" w:color="000000"/>
            </w:tcBorders>
            <w:shd w:val="clear" w:color="auto" w:fill="auto"/>
            <w:vAlign w:val="center"/>
          </w:tcPr>
          <w:p w14:paraId="5D98AB91"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the unemployed in acquiring professional experience in the acquired specialty</w:t>
            </w:r>
          </w:p>
        </w:tc>
        <w:tc>
          <w:tcPr>
            <w:tcW w:w="2250" w:type="dxa"/>
            <w:tcBorders>
              <w:top w:val="nil"/>
              <w:left w:val="nil"/>
              <w:bottom w:val="single" w:sz="4" w:space="0" w:color="000000"/>
              <w:right w:val="single" w:sz="4" w:space="0" w:color="000000"/>
            </w:tcBorders>
            <w:shd w:val="clear" w:color="auto" w:fill="auto"/>
            <w:vAlign w:val="center"/>
          </w:tcPr>
          <w:p w14:paraId="44FAC8A5" w14:textId="77777777" w:rsidR="006D1897" w:rsidRPr="007B7218" w:rsidRDefault="008A4A2A">
            <w:pPr>
              <w:jc w:val="center"/>
              <w:rPr>
                <w:rFonts w:asciiTheme="minorHAnsi" w:hAnsiTheme="minorHAnsi" w:cstheme="minorHAnsi"/>
                <w:b/>
                <w:sz w:val="20"/>
                <w:szCs w:val="20"/>
              </w:rPr>
            </w:pPr>
            <w:r w:rsidRPr="007B7218">
              <w:rPr>
                <w:b/>
                <w:sz w:val="20"/>
                <w:szCs w:val="20"/>
                <w:lang w:val="en"/>
              </w:rPr>
              <w:t>06</w:t>
            </w:r>
          </w:p>
        </w:tc>
        <w:tc>
          <w:tcPr>
            <w:tcW w:w="1440" w:type="dxa"/>
            <w:tcBorders>
              <w:top w:val="nil"/>
              <w:left w:val="nil"/>
              <w:bottom w:val="single" w:sz="4" w:space="0" w:color="000000"/>
              <w:right w:val="single" w:sz="4" w:space="0" w:color="000000"/>
            </w:tcBorders>
            <w:shd w:val="clear" w:color="auto" w:fill="auto"/>
            <w:vAlign w:val="center"/>
          </w:tcPr>
          <w:p w14:paraId="63F03C2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124098A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32E365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EE8378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1DA6C9D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22997BB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72C5B24A" w14:textId="77777777">
        <w:trPr>
          <w:gridAfter w:val="3"/>
          <w:wAfter w:w="102" w:type="dxa"/>
          <w:trHeight w:val="510"/>
        </w:trPr>
        <w:tc>
          <w:tcPr>
            <w:tcW w:w="5935" w:type="dxa"/>
            <w:tcBorders>
              <w:top w:val="nil"/>
              <w:left w:val="single" w:sz="4" w:space="0" w:color="000000"/>
              <w:bottom w:val="single" w:sz="4" w:space="0" w:color="000000"/>
              <w:right w:val="single" w:sz="4" w:space="0" w:color="000000"/>
            </w:tcBorders>
            <w:shd w:val="clear" w:color="auto" w:fill="auto"/>
            <w:vAlign w:val="center"/>
          </w:tcPr>
          <w:p w14:paraId="12662D6E" w14:textId="77777777" w:rsidR="006D1897" w:rsidRPr="007B7218" w:rsidRDefault="00392E06">
            <w:pPr>
              <w:jc w:val="center"/>
              <w:rPr>
                <w:rFonts w:asciiTheme="minorHAnsi" w:hAnsiTheme="minorHAnsi" w:cstheme="minorHAnsi"/>
                <w:sz w:val="20"/>
                <w:szCs w:val="20"/>
                <w:lang w:val="ru-RU"/>
              </w:rPr>
            </w:pPr>
            <w:r w:rsidRPr="007B7218">
              <w:rPr>
                <w:bCs/>
                <w:sz w:val="20"/>
                <w:szCs w:val="20"/>
                <w:lang w:val="en"/>
              </w:rPr>
              <w:t>including non-competitive persons</w:t>
            </w:r>
          </w:p>
        </w:tc>
        <w:tc>
          <w:tcPr>
            <w:tcW w:w="2250" w:type="dxa"/>
            <w:tcBorders>
              <w:top w:val="nil"/>
              <w:left w:val="nil"/>
              <w:bottom w:val="single" w:sz="4" w:space="0" w:color="000000"/>
              <w:right w:val="single" w:sz="4" w:space="0" w:color="000000"/>
            </w:tcBorders>
            <w:shd w:val="clear" w:color="auto" w:fill="auto"/>
            <w:vAlign w:val="center"/>
          </w:tcPr>
          <w:p w14:paraId="74E99A44" w14:textId="77777777" w:rsidR="006D1897" w:rsidRPr="007B7218" w:rsidRDefault="008A4A2A">
            <w:pPr>
              <w:jc w:val="center"/>
              <w:rPr>
                <w:rFonts w:asciiTheme="minorHAnsi" w:hAnsiTheme="minorHAnsi" w:cstheme="minorHAnsi"/>
                <w:b/>
                <w:sz w:val="20"/>
                <w:szCs w:val="20"/>
              </w:rPr>
            </w:pPr>
            <w:r w:rsidRPr="007B7218">
              <w:rPr>
                <w:b/>
                <w:sz w:val="20"/>
                <w:szCs w:val="20"/>
                <w:lang w:val="en"/>
              </w:rPr>
              <w:t>07</w:t>
            </w:r>
          </w:p>
        </w:tc>
        <w:tc>
          <w:tcPr>
            <w:tcW w:w="1440" w:type="dxa"/>
            <w:tcBorders>
              <w:top w:val="nil"/>
              <w:left w:val="nil"/>
              <w:bottom w:val="single" w:sz="4" w:space="0" w:color="000000"/>
              <w:right w:val="single" w:sz="4" w:space="0" w:color="000000"/>
            </w:tcBorders>
            <w:shd w:val="clear" w:color="auto" w:fill="auto"/>
            <w:vAlign w:val="center"/>
          </w:tcPr>
          <w:p w14:paraId="40D0239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0BF1CEC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696F60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869FBF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14F3B86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64F6FFF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0217F1C" w14:textId="77777777">
        <w:trPr>
          <w:gridAfter w:val="3"/>
          <w:wAfter w:w="102" w:type="dxa"/>
          <w:trHeight w:val="615"/>
        </w:trPr>
        <w:tc>
          <w:tcPr>
            <w:tcW w:w="5935" w:type="dxa"/>
            <w:tcBorders>
              <w:top w:val="nil"/>
              <w:left w:val="single" w:sz="4" w:space="0" w:color="000000"/>
              <w:bottom w:val="single" w:sz="4" w:space="0" w:color="000000"/>
              <w:right w:val="single" w:sz="4" w:space="0" w:color="000000"/>
            </w:tcBorders>
            <w:shd w:val="clear" w:color="auto" w:fill="auto"/>
            <w:vAlign w:val="center"/>
          </w:tcPr>
          <w:p w14:paraId="2555B6BF" w14:textId="77777777" w:rsidR="006D1897" w:rsidRPr="000F5578" w:rsidRDefault="0033151C">
            <w:pPr>
              <w:jc w:val="center"/>
              <w:rPr>
                <w:rFonts w:asciiTheme="minorHAnsi" w:hAnsiTheme="minorHAnsi" w:cstheme="minorHAnsi"/>
                <w:b/>
                <w:sz w:val="20"/>
                <w:szCs w:val="20"/>
              </w:rPr>
            </w:pPr>
            <w:r w:rsidRPr="007B7218">
              <w:rPr>
                <w:b/>
                <w:sz w:val="20"/>
                <w:szCs w:val="20"/>
                <w:lang w:val="en"/>
              </w:rPr>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64508C96" w14:textId="77777777" w:rsidR="006D1897" w:rsidRPr="007B7218" w:rsidRDefault="008A4A2A">
            <w:pPr>
              <w:jc w:val="center"/>
              <w:rPr>
                <w:rFonts w:asciiTheme="minorHAnsi" w:hAnsiTheme="minorHAnsi" w:cstheme="minorHAnsi"/>
                <w:b/>
                <w:sz w:val="20"/>
                <w:szCs w:val="20"/>
              </w:rPr>
            </w:pPr>
            <w:r w:rsidRPr="007B7218">
              <w:rPr>
                <w:b/>
                <w:sz w:val="20"/>
                <w:szCs w:val="20"/>
                <w:lang w:val="en"/>
              </w:rPr>
              <w:t>08</w:t>
            </w:r>
          </w:p>
        </w:tc>
        <w:tc>
          <w:tcPr>
            <w:tcW w:w="1440" w:type="dxa"/>
            <w:tcBorders>
              <w:top w:val="nil"/>
              <w:left w:val="nil"/>
              <w:bottom w:val="single" w:sz="4" w:space="0" w:color="000000"/>
              <w:right w:val="single" w:sz="4" w:space="0" w:color="000000"/>
            </w:tcBorders>
            <w:shd w:val="clear" w:color="auto" w:fill="auto"/>
            <w:vAlign w:val="center"/>
          </w:tcPr>
          <w:p w14:paraId="012E301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3F85EF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A5F02F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A00B01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47713D3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5E45A03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2AD522CF" w14:textId="77777777">
        <w:trPr>
          <w:gridAfter w:val="3"/>
          <w:wAfter w:w="102" w:type="dxa"/>
          <w:trHeight w:val="1470"/>
        </w:trPr>
        <w:tc>
          <w:tcPr>
            <w:tcW w:w="5935" w:type="dxa"/>
            <w:tcBorders>
              <w:top w:val="nil"/>
              <w:left w:val="single" w:sz="4" w:space="0" w:color="000000"/>
              <w:bottom w:val="single" w:sz="4" w:space="0" w:color="000000"/>
              <w:right w:val="single" w:sz="4" w:space="0" w:color="000000"/>
            </w:tcBorders>
            <w:shd w:val="clear" w:color="auto" w:fill="auto"/>
            <w:vAlign w:val="center"/>
          </w:tcPr>
          <w:p w14:paraId="10161012" w14:textId="77777777" w:rsidR="006D1897" w:rsidRPr="000F5578" w:rsidRDefault="008A4A2A">
            <w:pPr>
              <w:rPr>
                <w:rFonts w:asciiTheme="minorHAnsi" w:hAnsiTheme="minorHAnsi" w:cstheme="minorHAnsi"/>
                <w:sz w:val="20"/>
                <w:szCs w:val="20"/>
              </w:rPr>
            </w:pPr>
            <w:r w:rsidRPr="007B7218">
              <w:rPr>
                <w:sz w:val="20"/>
                <w:szCs w:val="20"/>
                <w:lang w:val="en"/>
              </w:rPr>
              <w:t>Providing support in the use of services provided by a non-governmental employment organization</w:t>
            </w:r>
          </w:p>
        </w:tc>
        <w:tc>
          <w:tcPr>
            <w:tcW w:w="2250" w:type="dxa"/>
            <w:tcBorders>
              <w:top w:val="nil"/>
              <w:left w:val="nil"/>
              <w:bottom w:val="single" w:sz="4" w:space="0" w:color="000000"/>
              <w:right w:val="single" w:sz="4" w:space="0" w:color="000000"/>
            </w:tcBorders>
            <w:shd w:val="clear" w:color="auto" w:fill="auto"/>
            <w:vAlign w:val="center"/>
          </w:tcPr>
          <w:p w14:paraId="39732D2D" w14:textId="77777777" w:rsidR="006D1897" w:rsidRPr="007B7218" w:rsidRDefault="008A4A2A">
            <w:pPr>
              <w:jc w:val="center"/>
              <w:rPr>
                <w:rFonts w:asciiTheme="minorHAnsi" w:hAnsiTheme="minorHAnsi" w:cstheme="minorHAnsi"/>
                <w:b/>
                <w:sz w:val="20"/>
                <w:szCs w:val="20"/>
              </w:rPr>
            </w:pPr>
            <w:r w:rsidRPr="007B7218">
              <w:rPr>
                <w:b/>
                <w:sz w:val="20"/>
                <w:szCs w:val="20"/>
                <w:lang w:val="en"/>
              </w:rPr>
              <w:t>09</w:t>
            </w:r>
          </w:p>
        </w:tc>
        <w:tc>
          <w:tcPr>
            <w:tcW w:w="1440" w:type="dxa"/>
            <w:tcBorders>
              <w:top w:val="nil"/>
              <w:left w:val="nil"/>
              <w:bottom w:val="single" w:sz="4" w:space="0" w:color="000000"/>
              <w:right w:val="single" w:sz="4" w:space="0" w:color="000000"/>
            </w:tcBorders>
            <w:shd w:val="clear" w:color="auto" w:fill="auto"/>
            <w:vAlign w:val="center"/>
          </w:tcPr>
          <w:p w14:paraId="1298D86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0CB21AE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7BF71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67BBE6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4450FC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6879FC6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0EFA628" w14:textId="77777777">
        <w:trPr>
          <w:gridAfter w:val="3"/>
          <w:wAfter w:w="102" w:type="dxa"/>
          <w:trHeight w:val="555"/>
        </w:trPr>
        <w:tc>
          <w:tcPr>
            <w:tcW w:w="5935" w:type="dxa"/>
            <w:tcBorders>
              <w:top w:val="nil"/>
              <w:left w:val="single" w:sz="4" w:space="0" w:color="000000"/>
              <w:bottom w:val="single" w:sz="4" w:space="0" w:color="000000"/>
              <w:right w:val="single" w:sz="4" w:space="0" w:color="000000"/>
            </w:tcBorders>
            <w:shd w:val="clear" w:color="auto" w:fill="auto"/>
            <w:vAlign w:val="center"/>
          </w:tcPr>
          <w:p w14:paraId="4DA530CC" w14:textId="77777777" w:rsidR="006D1897" w:rsidRPr="000F5578" w:rsidRDefault="0033151C">
            <w:pPr>
              <w:rPr>
                <w:rFonts w:asciiTheme="minorHAnsi" w:hAnsiTheme="minorHAnsi" w:cstheme="minorHAnsi"/>
                <w:b/>
                <w:sz w:val="20"/>
                <w:szCs w:val="20"/>
              </w:rPr>
            </w:pPr>
            <w:r w:rsidRPr="007B7218">
              <w:rPr>
                <w:b/>
                <w:sz w:val="20"/>
                <w:szCs w:val="20"/>
                <w:lang w:val="en"/>
              </w:rPr>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554DD488" w14:textId="77777777" w:rsidR="006D1897" w:rsidRPr="007B7218" w:rsidRDefault="008A4A2A">
            <w:pPr>
              <w:jc w:val="center"/>
              <w:rPr>
                <w:rFonts w:asciiTheme="minorHAnsi" w:hAnsiTheme="minorHAnsi" w:cstheme="minorHAnsi"/>
                <w:b/>
                <w:sz w:val="20"/>
                <w:szCs w:val="20"/>
              </w:rPr>
            </w:pPr>
            <w:r w:rsidRPr="007B7218">
              <w:rPr>
                <w:b/>
                <w:sz w:val="20"/>
                <w:szCs w:val="20"/>
                <w:lang w:val="en"/>
              </w:rPr>
              <w:t>10</w:t>
            </w:r>
          </w:p>
        </w:tc>
        <w:tc>
          <w:tcPr>
            <w:tcW w:w="1440" w:type="dxa"/>
            <w:tcBorders>
              <w:top w:val="nil"/>
              <w:left w:val="nil"/>
              <w:bottom w:val="single" w:sz="4" w:space="0" w:color="000000"/>
              <w:right w:val="single" w:sz="4" w:space="0" w:color="000000"/>
            </w:tcBorders>
            <w:shd w:val="clear" w:color="auto" w:fill="auto"/>
            <w:vAlign w:val="center"/>
          </w:tcPr>
          <w:p w14:paraId="25DF37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7F6AB27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B4E5B4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8105BA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3698091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01A20D9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40437AA" w14:textId="77777777">
        <w:trPr>
          <w:gridAfter w:val="3"/>
          <w:wAfter w:w="102" w:type="dxa"/>
          <w:trHeight w:val="1590"/>
        </w:trPr>
        <w:tc>
          <w:tcPr>
            <w:tcW w:w="5935" w:type="dxa"/>
            <w:tcBorders>
              <w:top w:val="nil"/>
              <w:left w:val="single" w:sz="4" w:space="0" w:color="000000"/>
              <w:bottom w:val="single" w:sz="4" w:space="0" w:color="000000"/>
              <w:right w:val="single" w:sz="4" w:space="0" w:color="000000"/>
            </w:tcBorders>
            <w:shd w:val="clear" w:color="auto" w:fill="auto"/>
            <w:vAlign w:val="center"/>
          </w:tcPr>
          <w:p w14:paraId="44C619A2" w14:textId="77777777" w:rsidR="006D1897" w:rsidRPr="000F5578" w:rsidRDefault="008A4A2A">
            <w:pPr>
              <w:rPr>
                <w:rFonts w:asciiTheme="minorHAnsi" w:hAnsiTheme="minorHAnsi" w:cstheme="minorHAnsi"/>
                <w:sz w:val="20"/>
                <w:szCs w:val="20"/>
              </w:rPr>
            </w:pPr>
            <w:r w:rsidRPr="007B7218">
              <w:rPr>
                <w:sz w:val="20"/>
                <w:szCs w:val="20"/>
                <w:lang w:val="en"/>
              </w:rPr>
              <w:t>Compensation for the cost of visiting employers for the purpose of employment of persons who are not competitive in the labor market</w:t>
            </w:r>
          </w:p>
        </w:tc>
        <w:tc>
          <w:tcPr>
            <w:tcW w:w="2250" w:type="dxa"/>
            <w:tcBorders>
              <w:top w:val="nil"/>
              <w:left w:val="nil"/>
              <w:bottom w:val="single" w:sz="4" w:space="0" w:color="000000"/>
              <w:right w:val="single" w:sz="4" w:space="0" w:color="000000"/>
            </w:tcBorders>
            <w:shd w:val="clear" w:color="auto" w:fill="auto"/>
            <w:vAlign w:val="center"/>
          </w:tcPr>
          <w:p w14:paraId="7ED23DA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11</w:t>
            </w:r>
          </w:p>
        </w:tc>
        <w:tc>
          <w:tcPr>
            <w:tcW w:w="1440" w:type="dxa"/>
            <w:tcBorders>
              <w:top w:val="nil"/>
              <w:left w:val="nil"/>
              <w:bottom w:val="single" w:sz="4" w:space="0" w:color="000000"/>
              <w:right w:val="single" w:sz="4" w:space="0" w:color="000000"/>
            </w:tcBorders>
            <w:shd w:val="clear" w:color="auto" w:fill="auto"/>
            <w:vAlign w:val="center"/>
          </w:tcPr>
          <w:p w14:paraId="62934B4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47BB3A4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4B6C58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2C5885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F0B5A0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18986C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65C51C96" w14:textId="77777777">
        <w:trPr>
          <w:gridAfter w:val="3"/>
          <w:wAfter w:w="102" w:type="dxa"/>
          <w:trHeight w:val="675"/>
        </w:trPr>
        <w:tc>
          <w:tcPr>
            <w:tcW w:w="5935" w:type="dxa"/>
            <w:tcBorders>
              <w:top w:val="nil"/>
              <w:left w:val="single" w:sz="4" w:space="0" w:color="000000"/>
              <w:bottom w:val="single" w:sz="4" w:space="0" w:color="000000"/>
              <w:right w:val="single" w:sz="4" w:space="0" w:color="000000"/>
            </w:tcBorders>
            <w:shd w:val="clear" w:color="auto" w:fill="auto"/>
            <w:vAlign w:val="center"/>
          </w:tcPr>
          <w:p w14:paraId="40D85783" w14:textId="77777777" w:rsidR="006D1897" w:rsidRPr="007B7218" w:rsidRDefault="008A4A2A">
            <w:pPr>
              <w:jc w:val="center"/>
              <w:rPr>
                <w:rFonts w:asciiTheme="minorHAnsi" w:hAnsiTheme="minorHAnsi" w:cstheme="minorHAnsi"/>
                <w:b/>
                <w:sz w:val="20"/>
                <w:szCs w:val="20"/>
                <w:lang w:val="hy-AM"/>
              </w:rPr>
            </w:pPr>
            <w:r w:rsidRPr="007B7218">
              <w:rPr>
                <w:b/>
                <w:sz w:val="20"/>
                <w:szCs w:val="20"/>
                <w:lang w:val="en"/>
              </w:rPr>
              <w:t xml:space="preserve">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46A225D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12</w:t>
            </w:r>
          </w:p>
        </w:tc>
        <w:tc>
          <w:tcPr>
            <w:tcW w:w="1440" w:type="dxa"/>
            <w:tcBorders>
              <w:top w:val="nil"/>
              <w:left w:val="nil"/>
              <w:bottom w:val="single" w:sz="4" w:space="0" w:color="000000"/>
              <w:right w:val="single" w:sz="4" w:space="0" w:color="000000"/>
            </w:tcBorders>
            <w:shd w:val="clear" w:color="auto" w:fill="auto"/>
            <w:vAlign w:val="center"/>
          </w:tcPr>
          <w:p w14:paraId="559370F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146294B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4F0258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BDC2E8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38F1579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1DB938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64F130BD" w14:textId="77777777">
        <w:trPr>
          <w:gridAfter w:val="3"/>
          <w:wAfter w:w="102" w:type="dxa"/>
          <w:trHeight w:val="1875"/>
        </w:trPr>
        <w:tc>
          <w:tcPr>
            <w:tcW w:w="5935" w:type="dxa"/>
            <w:tcBorders>
              <w:top w:val="nil"/>
              <w:left w:val="single" w:sz="4" w:space="0" w:color="000000"/>
              <w:bottom w:val="single" w:sz="4" w:space="0" w:color="000000"/>
              <w:right w:val="single" w:sz="4" w:space="0" w:color="000000"/>
            </w:tcBorders>
            <w:shd w:val="clear" w:color="auto" w:fill="auto"/>
            <w:vAlign w:val="center"/>
          </w:tcPr>
          <w:p w14:paraId="55E699F5" w14:textId="77777777" w:rsidR="006D1897" w:rsidRPr="000F5578" w:rsidRDefault="008A4A2A">
            <w:pPr>
              <w:rPr>
                <w:rFonts w:asciiTheme="minorHAnsi" w:hAnsiTheme="minorHAnsi" w:cstheme="minorHAnsi"/>
                <w:sz w:val="20"/>
                <w:szCs w:val="20"/>
              </w:rPr>
            </w:pPr>
            <w:r w:rsidRPr="007B7218">
              <w:rPr>
                <w:sz w:val="20"/>
                <w:szCs w:val="20"/>
                <w:lang w:val="en"/>
              </w:rPr>
              <w:t>Providing the employer with one-time compensation in case of employment of persons who are not competitive in the labor market - (14+ 16)</w:t>
            </w:r>
          </w:p>
        </w:tc>
        <w:tc>
          <w:tcPr>
            <w:tcW w:w="2250" w:type="dxa"/>
            <w:tcBorders>
              <w:top w:val="nil"/>
              <w:left w:val="nil"/>
              <w:bottom w:val="single" w:sz="4" w:space="0" w:color="000000"/>
              <w:right w:val="single" w:sz="4" w:space="0" w:color="000000"/>
            </w:tcBorders>
            <w:shd w:val="clear" w:color="auto" w:fill="auto"/>
            <w:vAlign w:val="center"/>
          </w:tcPr>
          <w:p w14:paraId="0AAD2253" w14:textId="77777777" w:rsidR="006D1897" w:rsidRPr="007B7218" w:rsidRDefault="008A4A2A">
            <w:pPr>
              <w:jc w:val="center"/>
              <w:rPr>
                <w:rFonts w:asciiTheme="minorHAnsi" w:hAnsiTheme="minorHAnsi" w:cstheme="minorHAnsi"/>
                <w:b/>
                <w:sz w:val="20"/>
                <w:szCs w:val="20"/>
              </w:rPr>
            </w:pPr>
            <w:r w:rsidRPr="007B7218">
              <w:rPr>
                <w:b/>
                <w:sz w:val="20"/>
                <w:szCs w:val="20"/>
                <w:lang w:val="en"/>
              </w:rPr>
              <w:t>13</w:t>
            </w:r>
          </w:p>
        </w:tc>
        <w:tc>
          <w:tcPr>
            <w:tcW w:w="1440" w:type="dxa"/>
            <w:tcBorders>
              <w:top w:val="nil"/>
              <w:left w:val="nil"/>
              <w:bottom w:val="single" w:sz="4" w:space="0" w:color="000000"/>
              <w:right w:val="single" w:sz="4" w:space="0" w:color="000000"/>
            </w:tcBorders>
            <w:shd w:val="clear" w:color="auto" w:fill="auto"/>
            <w:vAlign w:val="center"/>
          </w:tcPr>
          <w:p w14:paraId="2F0A8738"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30" w:type="dxa"/>
            <w:tcBorders>
              <w:top w:val="nil"/>
              <w:left w:val="nil"/>
              <w:bottom w:val="single" w:sz="4" w:space="0" w:color="000000"/>
              <w:right w:val="single" w:sz="4" w:space="0" w:color="000000"/>
            </w:tcBorders>
            <w:shd w:val="clear" w:color="auto" w:fill="auto"/>
            <w:vAlign w:val="center"/>
          </w:tcPr>
          <w:p w14:paraId="41F24A9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50" w:type="dxa"/>
            <w:tcBorders>
              <w:top w:val="nil"/>
              <w:left w:val="nil"/>
              <w:bottom w:val="single" w:sz="4" w:space="0" w:color="000000"/>
              <w:right w:val="single" w:sz="4" w:space="0" w:color="000000"/>
            </w:tcBorders>
            <w:shd w:val="clear" w:color="auto" w:fill="auto"/>
            <w:vAlign w:val="center"/>
          </w:tcPr>
          <w:p w14:paraId="0724FF4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50" w:type="dxa"/>
            <w:tcBorders>
              <w:top w:val="nil"/>
              <w:left w:val="nil"/>
              <w:bottom w:val="single" w:sz="4" w:space="0" w:color="000000"/>
              <w:right w:val="single" w:sz="4" w:space="0" w:color="000000"/>
            </w:tcBorders>
            <w:shd w:val="clear" w:color="auto" w:fill="auto"/>
            <w:vAlign w:val="center"/>
          </w:tcPr>
          <w:p w14:paraId="316291B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960" w:type="dxa"/>
            <w:tcBorders>
              <w:top w:val="nil"/>
              <w:left w:val="nil"/>
              <w:bottom w:val="single" w:sz="4" w:space="0" w:color="000000"/>
              <w:right w:val="single" w:sz="4" w:space="0" w:color="000000"/>
            </w:tcBorders>
            <w:shd w:val="clear" w:color="auto" w:fill="auto"/>
            <w:vAlign w:val="center"/>
          </w:tcPr>
          <w:p w14:paraId="2D7C555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420" w:type="dxa"/>
            <w:tcBorders>
              <w:top w:val="nil"/>
              <w:left w:val="nil"/>
              <w:bottom w:val="single" w:sz="4" w:space="0" w:color="000000"/>
              <w:right w:val="single" w:sz="4" w:space="0" w:color="000000"/>
            </w:tcBorders>
            <w:shd w:val="clear" w:color="auto" w:fill="auto"/>
            <w:vAlign w:val="center"/>
          </w:tcPr>
          <w:p w14:paraId="15E3F315"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3EF5B67" w14:textId="77777777">
        <w:trPr>
          <w:gridAfter w:val="3"/>
          <w:wAfter w:w="102" w:type="dxa"/>
          <w:trHeight w:val="1530"/>
        </w:trPr>
        <w:tc>
          <w:tcPr>
            <w:tcW w:w="5935" w:type="dxa"/>
            <w:tcBorders>
              <w:top w:val="nil"/>
              <w:left w:val="single" w:sz="4" w:space="0" w:color="000000"/>
              <w:bottom w:val="single" w:sz="4" w:space="0" w:color="000000"/>
              <w:right w:val="single" w:sz="4" w:space="0" w:color="000000"/>
            </w:tcBorders>
            <w:shd w:val="clear" w:color="auto" w:fill="auto"/>
            <w:vAlign w:val="center"/>
          </w:tcPr>
          <w:p w14:paraId="13E7A0C6" w14:textId="77777777" w:rsidR="006D1897" w:rsidRPr="000F5578" w:rsidRDefault="008A4A2A">
            <w:pPr>
              <w:rPr>
                <w:rFonts w:asciiTheme="minorHAnsi" w:hAnsiTheme="minorHAnsi" w:cstheme="minorHAnsi"/>
                <w:sz w:val="20"/>
                <w:szCs w:val="20"/>
              </w:rPr>
            </w:pPr>
            <w:r w:rsidRPr="007B7218">
              <w:rPr>
                <w:sz w:val="20"/>
                <w:szCs w:val="20"/>
                <w:lang w:val="en"/>
              </w:rPr>
              <w:t>a) one-time compensation to the employer for adaptation to the place of work of the unemployed with disabilities</w:t>
            </w:r>
          </w:p>
        </w:tc>
        <w:tc>
          <w:tcPr>
            <w:tcW w:w="2250" w:type="dxa"/>
            <w:tcBorders>
              <w:top w:val="nil"/>
              <w:left w:val="nil"/>
              <w:bottom w:val="single" w:sz="4" w:space="0" w:color="000000"/>
              <w:right w:val="single" w:sz="4" w:space="0" w:color="000000"/>
            </w:tcBorders>
            <w:shd w:val="clear" w:color="auto" w:fill="auto"/>
            <w:vAlign w:val="center"/>
          </w:tcPr>
          <w:p w14:paraId="380F84CD" w14:textId="77777777" w:rsidR="006D1897" w:rsidRPr="007B7218" w:rsidRDefault="008A4A2A">
            <w:pPr>
              <w:jc w:val="center"/>
              <w:rPr>
                <w:rFonts w:asciiTheme="minorHAnsi" w:hAnsiTheme="minorHAnsi" w:cstheme="minorHAnsi"/>
                <w:b/>
                <w:sz w:val="20"/>
                <w:szCs w:val="20"/>
              </w:rPr>
            </w:pPr>
            <w:r w:rsidRPr="007B7218">
              <w:rPr>
                <w:b/>
                <w:sz w:val="20"/>
                <w:szCs w:val="20"/>
                <w:lang w:val="en"/>
              </w:rPr>
              <w:t>14</w:t>
            </w:r>
          </w:p>
        </w:tc>
        <w:tc>
          <w:tcPr>
            <w:tcW w:w="1440" w:type="dxa"/>
            <w:tcBorders>
              <w:top w:val="nil"/>
              <w:left w:val="nil"/>
              <w:bottom w:val="single" w:sz="4" w:space="0" w:color="000000"/>
              <w:right w:val="single" w:sz="4" w:space="0" w:color="000000"/>
            </w:tcBorders>
            <w:shd w:val="clear" w:color="auto" w:fill="auto"/>
            <w:vAlign w:val="center"/>
          </w:tcPr>
          <w:p w14:paraId="4666812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57525A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A32873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F7ABD2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2B8198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6BB9048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02BB2A3" w14:textId="77777777">
        <w:trPr>
          <w:gridAfter w:val="3"/>
          <w:wAfter w:w="102" w:type="dxa"/>
          <w:trHeight w:val="1950"/>
        </w:trPr>
        <w:tc>
          <w:tcPr>
            <w:tcW w:w="5935" w:type="dxa"/>
            <w:tcBorders>
              <w:top w:val="nil"/>
              <w:left w:val="single" w:sz="4" w:space="0" w:color="000000"/>
              <w:bottom w:val="single" w:sz="4" w:space="0" w:color="000000"/>
              <w:right w:val="single" w:sz="4" w:space="0" w:color="000000"/>
            </w:tcBorders>
            <w:shd w:val="clear" w:color="auto" w:fill="auto"/>
            <w:vAlign w:val="center"/>
          </w:tcPr>
          <w:p w14:paraId="00925D5B" w14:textId="77777777" w:rsidR="006D1897" w:rsidRPr="000F5578" w:rsidRDefault="008A4A2A">
            <w:pPr>
              <w:rPr>
                <w:rFonts w:asciiTheme="minorHAnsi" w:hAnsiTheme="minorHAnsi" w:cstheme="minorHAnsi"/>
                <w:sz w:val="20"/>
                <w:szCs w:val="20"/>
              </w:rPr>
            </w:pPr>
            <w:r w:rsidRPr="007B7218">
              <w:rPr>
                <w:sz w:val="20"/>
                <w:szCs w:val="20"/>
                <w:lang w:val="en"/>
              </w:rPr>
              <w:t>including compensation for the acquisition of labor skills and abilities of persons with visual impairments, and adaptation to the place of work</w:t>
            </w:r>
          </w:p>
        </w:tc>
        <w:tc>
          <w:tcPr>
            <w:tcW w:w="2250" w:type="dxa"/>
            <w:tcBorders>
              <w:top w:val="nil"/>
              <w:left w:val="nil"/>
              <w:bottom w:val="single" w:sz="4" w:space="0" w:color="000000"/>
              <w:right w:val="single" w:sz="4" w:space="0" w:color="000000"/>
            </w:tcBorders>
            <w:shd w:val="clear" w:color="auto" w:fill="auto"/>
            <w:vAlign w:val="center"/>
          </w:tcPr>
          <w:p w14:paraId="0A1424DC" w14:textId="77777777" w:rsidR="006D1897" w:rsidRPr="007B7218" w:rsidRDefault="008A4A2A">
            <w:pPr>
              <w:jc w:val="center"/>
              <w:rPr>
                <w:rFonts w:asciiTheme="minorHAnsi" w:hAnsiTheme="minorHAnsi" w:cstheme="minorHAnsi"/>
                <w:b/>
                <w:sz w:val="20"/>
                <w:szCs w:val="20"/>
              </w:rPr>
            </w:pPr>
            <w:r w:rsidRPr="007B7218">
              <w:rPr>
                <w:b/>
                <w:sz w:val="20"/>
                <w:szCs w:val="20"/>
                <w:lang w:val="en"/>
              </w:rPr>
              <w:t>15</w:t>
            </w:r>
          </w:p>
        </w:tc>
        <w:tc>
          <w:tcPr>
            <w:tcW w:w="1440" w:type="dxa"/>
            <w:tcBorders>
              <w:top w:val="nil"/>
              <w:left w:val="nil"/>
              <w:bottom w:val="single" w:sz="4" w:space="0" w:color="000000"/>
              <w:right w:val="single" w:sz="4" w:space="0" w:color="000000"/>
            </w:tcBorders>
            <w:shd w:val="clear" w:color="auto" w:fill="auto"/>
            <w:vAlign w:val="center"/>
          </w:tcPr>
          <w:p w14:paraId="41D6B34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4A7DE2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7035BC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6E4F60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48BF336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6A22B2A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0990080" w14:textId="77777777">
        <w:trPr>
          <w:gridAfter w:val="3"/>
          <w:wAfter w:w="102" w:type="dxa"/>
          <w:trHeight w:val="1740"/>
        </w:trPr>
        <w:tc>
          <w:tcPr>
            <w:tcW w:w="5935" w:type="dxa"/>
            <w:tcBorders>
              <w:top w:val="nil"/>
              <w:left w:val="single" w:sz="4" w:space="0" w:color="000000"/>
              <w:bottom w:val="single" w:sz="4" w:space="0" w:color="000000"/>
              <w:right w:val="single" w:sz="4" w:space="0" w:color="000000"/>
            </w:tcBorders>
            <w:shd w:val="clear" w:color="auto" w:fill="auto"/>
            <w:vAlign w:val="center"/>
          </w:tcPr>
          <w:p w14:paraId="3771037D" w14:textId="77777777" w:rsidR="006D1897" w:rsidRPr="000F5578" w:rsidRDefault="008A4A2A">
            <w:pPr>
              <w:rPr>
                <w:rFonts w:asciiTheme="minorHAnsi" w:hAnsiTheme="minorHAnsi" w:cstheme="minorHAnsi"/>
                <w:sz w:val="20"/>
                <w:szCs w:val="20"/>
              </w:rPr>
            </w:pPr>
            <w:r w:rsidRPr="007B7218">
              <w:rPr>
                <w:sz w:val="20"/>
                <w:szCs w:val="20"/>
                <w:lang w:val="en"/>
              </w:rPr>
              <w:lastRenderedPageBreak/>
              <w:t>b) one-time compensation to the employer for the acquisition of labor skills and abilities of persons not competitive in the labor market</w:t>
            </w:r>
          </w:p>
        </w:tc>
        <w:tc>
          <w:tcPr>
            <w:tcW w:w="2250" w:type="dxa"/>
            <w:tcBorders>
              <w:top w:val="nil"/>
              <w:left w:val="nil"/>
              <w:bottom w:val="single" w:sz="4" w:space="0" w:color="000000"/>
              <w:right w:val="single" w:sz="4" w:space="0" w:color="000000"/>
            </w:tcBorders>
            <w:shd w:val="clear" w:color="auto" w:fill="auto"/>
            <w:vAlign w:val="center"/>
          </w:tcPr>
          <w:p w14:paraId="059F97F3" w14:textId="77777777" w:rsidR="006D1897" w:rsidRPr="007B7218" w:rsidRDefault="008A4A2A">
            <w:pPr>
              <w:jc w:val="center"/>
              <w:rPr>
                <w:rFonts w:asciiTheme="minorHAnsi" w:hAnsiTheme="minorHAnsi" w:cstheme="minorHAnsi"/>
                <w:b/>
                <w:sz w:val="20"/>
                <w:szCs w:val="20"/>
              </w:rPr>
            </w:pPr>
            <w:r w:rsidRPr="007B7218">
              <w:rPr>
                <w:b/>
                <w:sz w:val="20"/>
                <w:szCs w:val="20"/>
                <w:lang w:val="en"/>
              </w:rPr>
              <w:t>16</w:t>
            </w:r>
          </w:p>
        </w:tc>
        <w:tc>
          <w:tcPr>
            <w:tcW w:w="1440" w:type="dxa"/>
            <w:tcBorders>
              <w:top w:val="nil"/>
              <w:left w:val="nil"/>
              <w:bottom w:val="single" w:sz="4" w:space="0" w:color="000000"/>
              <w:right w:val="single" w:sz="4" w:space="0" w:color="000000"/>
            </w:tcBorders>
            <w:shd w:val="clear" w:color="auto" w:fill="auto"/>
            <w:vAlign w:val="center"/>
          </w:tcPr>
          <w:p w14:paraId="5694E7F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993F2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BD4B1E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9B9B1F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3EC989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26A770A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64FF7B3" w14:textId="77777777">
        <w:trPr>
          <w:gridAfter w:val="3"/>
          <w:wAfter w:w="102" w:type="dxa"/>
          <w:trHeight w:val="750"/>
        </w:trPr>
        <w:tc>
          <w:tcPr>
            <w:tcW w:w="5935" w:type="dxa"/>
            <w:tcBorders>
              <w:top w:val="nil"/>
              <w:left w:val="single" w:sz="4" w:space="0" w:color="000000"/>
              <w:bottom w:val="single" w:sz="4" w:space="0" w:color="000000"/>
              <w:right w:val="single" w:sz="4" w:space="0" w:color="000000"/>
            </w:tcBorders>
            <w:shd w:val="clear" w:color="auto" w:fill="auto"/>
            <w:vAlign w:val="center"/>
          </w:tcPr>
          <w:p w14:paraId="08B4D577" w14:textId="77777777" w:rsidR="006D1897" w:rsidRPr="000F5578" w:rsidRDefault="00392E06">
            <w:pPr>
              <w:jc w:val="center"/>
              <w:rPr>
                <w:rFonts w:asciiTheme="minorHAnsi" w:hAnsiTheme="minorHAnsi" w:cstheme="minorHAnsi"/>
                <w:b/>
                <w:sz w:val="20"/>
                <w:szCs w:val="20"/>
              </w:rPr>
            </w:pPr>
            <w:r w:rsidRPr="007B7218">
              <w:rPr>
                <w:b/>
                <w:sz w:val="20"/>
                <w:szCs w:val="20"/>
                <w:lang w:val="en"/>
              </w:rPr>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1C6DFB18" w14:textId="77777777" w:rsidR="006D1897" w:rsidRPr="007B7218" w:rsidRDefault="008A4A2A">
            <w:pPr>
              <w:jc w:val="center"/>
              <w:rPr>
                <w:rFonts w:asciiTheme="minorHAnsi" w:hAnsiTheme="minorHAnsi" w:cstheme="minorHAnsi"/>
                <w:b/>
                <w:sz w:val="20"/>
                <w:szCs w:val="20"/>
              </w:rPr>
            </w:pPr>
            <w:r w:rsidRPr="007B7218">
              <w:rPr>
                <w:b/>
                <w:sz w:val="20"/>
                <w:szCs w:val="20"/>
                <w:lang w:val="en"/>
              </w:rPr>
              <w:t>17</w:t>
            </w:r>
          </w:p>
        </w:tc>
        <w:tc>
          <w:tcPr>
            <w:tcW w:w="1440" w:type="dxa"/>
            <w:tcBorders>
              <w:top w:val="nil"/>
              <w:left w:val="nil"/>
              <w:bottom w:val="single" w:sz="4" w:space="0" w:color="000000"/>
              <w:right w:val="single" w:sz="4" w:space="0" w:color="000000"/>
            </w:tcBorders>
            <w:shd w:val="clear" w:color="auto" w:fill="auto"/>
            <w:vAlign w:val="center"/>
          </w:tcPr>
          <w:p w14:paraId="424683E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63FDFC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B78616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43EA32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0205380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1D4334D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E90330F" w14:textId="77777777">
        <w:trPr>
          <w:gridAfter w:val="3"/>
          <w:wAfter w:w="102" w:type="dxa"/>
          <w:trHeight w:val="2055"/>
        </w:trPr>
        <w:tc>
          <w:tcPr>
            <w:tcW w:w="5935" w:type="dxa"/>
            <w:tcBorders>
              <w:top w:val="nil"/>
              <w:left w:val="single" w:sz="4" w:space="0" w:color="000000"/>
              <w:bottom w:val="single" w:sz="4" w:space="0" w:color="000000"/>
              <w:right w:val="single" w:sz="4" w:space="0" w:color="000000"/>
            </w:tcBorders>
            <w:shd w:val="clear" w:color="auto" w:fill="auto"/>
            <w:vAlign w:val="center"/>
          </w:tcPr>
          <w:p w14:paraId="34DE70B5" w14:textId="77777777" w:rsidR="006D1897" w:rsidRPr="000F5578" w:rsidRDefault="008A4A2A">
            <w:pPr>
              <w:rPr>
                <w:rFonts w:asciiTheme="minorHAnsi" w:hAnsiTheme="minorHAnsi" w:cstheme="minorHAnsi"/>
                <w:sz w:val="20"/>
                <w:szCs w:val="20"/>
              </w:rPr>
            </w:pPr>
            <w:r w:rsidRPr="007B7218">
              <w:rPr>
                <w:sz w:val="20"/>
                <w:szCs w:val="20"/>
                <w:lang w:val="en"/>
              </w:rPr>
              <w:t>In the case of employment of persons who are not competitive in the labor market, the employer is provided with a partial salary and wage compensation to the person accompanying the disabled person</w:t>
            </w:r>
          </w:p>
        </w:tc>
        <w:tc>
          <w:tcPr>
            <w:tcW w:w="2250" w:type="dxa"/>
            <w:tcBorders>
              <w:top w:val="nil"/>
              <w:left w:val="nil"/>
              <w:bottom w:val="single" w:sz="4" w:space="0" w:color="000000"/>
              <w:right w:val="single" w:sz="4" w:space="0" w:color="000000"/>
            </w:tcBorders>
            <w:shd w:val="clear" w:color="auto" w:fill="auto"/>
            <w:vAlign w:val="center"/>
          </w:tcPr>
          <w:p w14:paraId="5496B20F" w14:textId="77777777" w:rsidR="006D1897" w:rsidRPr="007B7218" w:rsidRDefault="008A4A2A">
            <w:pPr>
              <w:jc w:val="center"/>
              <w:rPr>
                <w:rFonts w:asciiTheme="minorHAnsi" w:hAnsiTheme="minorHAnsi" w:cstheme="minorHAnsi"/>
                <w:b/>
                <w:sz w:val="20"/>
                <w:szCs w:val="20"/>
              </w:rPr>
            </w:pPr>
            <w:r w:rsidRPr="007B7218">
              <w:rPr>
                <w:b/>
                <w:sz w:val="20"/>
                <w:szCs w:val="20"/>
                <w:lang w:val="en"/>
              </w:rPr>
              <w:t>18</w:t>
            </w:r>
          </w:p>
        </w:tc>
        <w:tc>
          <w:tcPr>
            <w:tcW w:w="1440" w:type="dxa"/>
            <w:tcBorders>
              <w:top w:val="nil"/>
              <w:left w:val="nil"/>
              <w:bottom w:val="single" w:sz="4" w:space="0" w:color="000000"/>
              <w:right w:val="single" w:sz="4" w:space="0" w:color="000000"/>
            </w:tcBorders>
            <w:shd w:val="clear" w:color="auto" w:fill="auto"/>
            <w:vAlign w:val="center"/>
          </w:tcPr>
          <w:p w14:paraId="3439CF4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8D1AAD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E94B27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98FFC7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23D61F2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6875E99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D48D5B9" w14:textId="77777777">
        <w:trPr>
          <w:gridAfter w:val="3"/>
          <w:wAfter w:w="102"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4D038610" w14:textId="77777777" w:rsidR="006D1897" w:rsidRPr="000F5578" w:rsidRDefault="00392E06">
            <w:pPr>
              <w:rPr>
                <w:rFonts w:asciiTheme="minorHAnsi" w:hAnsiTheme="minorHAnsi" w:cstheme="minorHAnsi"/>
                <w:b/>
                <w:sz w:val="20"/>
                <w:szCs w:val="20"/>
              </w:rPr>
            </w:pPr>
            <w:r w:rsidRPr="007B7218">
              <w:rPr>
                <w:b/>
                <w:sz w:val="20"/>
                <w:szCs w:val="20"/>
                <w:lang w:val="en"/>
              </w:rPr>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1B3AF5D2" w14:textId="77777777" w:rsidR="006D1897" w:rsidRPr="007B7218" w:rsidRDefault="008A4A2A">
            <w:pPr>
              <w:jc w:val="center"/>
              <w:rPr>
                <w:rFonts w:asciiTheme="minorHAnsi" w:hAnsiTheme="minorHAnsi" w:cstheme="minorHAnsi"/>
                <w:b/>
                <w:sz w:val="20"/>
                <w:szCs w:val="20"/>
              </w:rPr>
            </w:pPr>
            <w:r w:rsidRPr="007B7218">
              <w:rPr>
                <w:b/>
                <w:sz w:val="20"/>
                <w:szCs w:val="20"/>
                <w:lang w:val="en"/>
              </w:rPr>
              <w:t>19</w:t>
            </w:r>
          </w:p>
        </w:tc>
        <w:tc>
          <w:tcPr>
            <w:tcW w:w="1440" w:type="dxa"/>
            <w:tcBorders>
              <w:top w:val="nil"/>
              <w:left w:val="nil"/>
              <w:bottom w:val="single" w:sz="4" w:space="0" w:color="000000"/>
              <w:right w:val="single" w:sz="4" w:space="0" w:color="000000"/>
            </w:tcBorders>
            <w:shd w:val="clear" w:color="auto" w:fill="auto"/>
            <w:vAlign w:val="center"/>
          </w:tcPr>
          <w:p w14:paraId="3FF5433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3F21861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4217DF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3EA384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1B7D196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2944BE6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90EBD38" w14:textId="77777777">
        <w:trPr>
          <w:gridAfter w:val="3"/>
          <w:wAfter w:w="102"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7E3BFA69" w14:textId="77777777" w:rsidR="006D1897" w:rsidRPr="000F5578" w:rsidRDefault="008A4A2A">
            <w:pPr>
              <w:rPr>
                <w:rFonts w:asciiTheme="minorHAnsi" w:hAnsiTheme="minorHAnsi" w:cstheme="minorHAnsi"/>
                <w:sz w:val="20"/>
                <w:szCs w:val="20"/>
              </w:rPr>
            </w:pPr>
            <w:r w:rsidRPr="007B7218">
              <w:rPr>
                <w:sz w:val="20"/>
                <w:szCs w:val="20"/>
                <w:lang w:val="en"/>
              </w:rPr>
              <w:t>From the 18th line - the number of accompanying persons</w:t>
            </w:r>
          </w:p>
        </w:tc>
        <w:tc>
          <w:tcPr>
            <w:tcW w:w="2250" w:type="dxa"/>
            <w:tcBorders>
              <w:top w:val="nil"/>
              <w:left w:val="nil"/>
              <w:bottom w:val="single" w:sz="4" w:space="0" w:color="000000"/>
              <w:right w:val="single" w:sz="4" w:space="0" w:color="000000"/>
            </w:tcBorders>
            <w:shd w:val="clear" w:color="auto" w:fill="auto"/>
            <w:vAlign w:val="center"/>
          </w:tcPr>
          <w:p w14:paraId="5E029709" w14:textId="77777777" w:rsidR="006D1897" w:rsidRPr="007B7218" w:rsidRDefault="008A4A2A">
            <w:pPr>
              <w:jc w:val="center"/>
              <w:rPr>
                <w:rFonts w:asciiTheme="minorHAnsi" w:hAnsiTheme="minorHAnsi" w:cstheme="minorHAnsi"/>
                <w:b/>
                <w:sz w:val="20"/>
                <w:szCs w:val="20"/>
              </w:rPr>
            </w:pPr>
            <w:r w:rsidRPr="007B7218">
              <w:rPr>
                <w:b/>
                <w:sz w:val="20"/>
                <w:szCs w:val="20"/>
                <w:lang w:val="en"/>
              </w:rPr>
              <w:t>20</w:t>
            </w:r>
          </w:p>
        </w:tc>
        <w:tc>
          <w:tcPr>
            <w:tcW w:w="1440" w:type="dxa"/>
            <w:tcBorders>
              <w:top w:val="nil"/>
              <w:left w:val="nil"/>
              <w:bottom w:val="single" w:sz="4" w:space="0" w:color="000000"/>
              <w:right w:val="single" w:sz="4" w:space="0" w:color="000000"/>
            </w:tcBorders>
            <w:shd w:val="clear" w:color="auto" w:fill="auto"/>
            <w:vAlign w:val="center"/>
          </w:tcPr>
          <w:p w14:paraId="24692F1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723FE0F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7A54C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B7E3B7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4BB21C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A0BFDA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3895513" w14:textId="77777777">
        <w:trPr>
          <w:gridAfter w:val="3"/>
          <w:wAfter w:w="102" w:type="dxa"/>
          <w:trHeight w:val="2280"/>
        </w:trPr>
        <w:tc>
          <w:tcPr>
            <w:tcW w:w="5935" w:type="dxa"/>
            <w:tcBorders>
              <w:top w:val="nil"/>
              <w:left w:val="single" w:sz="4" w:space="0" w:color="000000"/>
              <w:bottom w:val="single" w:sz="4" w:space="0" w:color="000000"/>
              <w:right w:val="single" w:sz="4" w:space="0" w:color="000000"/>
            </w:tcBorders>
            <w:shd w:val="clear" w:color="auto" w:fill="auto"/>
            <w:vAlign w:val="center"/>
          </w:tcPr>
          <w:p w14:paraId="557DE71B" w14:textId="77777777" w:rsidR="006D1897" w:rsidRPr="000F5578" w:rsidRDefault="008A4A2A">
            <w:pPr>
              <w:rPr>
                <w:rFonts w:asciiTheme="minorHAnsi" w:hAnsiTheme="minorHAnsi" w:cstheme="minorHAnsi"/>
                <w:sz w:val="20"/>
                <w:szCs w:val="20"/>
              </w:rPr>
            </w:pPr>
            <w:r w:rsidRPr="007B7218">
              <w:rPr>
                <w:sz w:val="20"/>
                <w:szCs w:val="20"/>
                <w:lang w:val="en"/>
              </w:rPr>
              <w:t>Organization of vocational training for unemployed persons at risk of dismissal from work, as well as for job-seekers who have six months left to serve a sentence of imprisonment*</w:t>
            </w:r>
          </w:p>
        </w:tc>
        <w:tc>
          <w:tcPr>
            <w:tcW w:w="2250" w:type="dxa"/>
            <w:tcBorders>
              <w:top w:val="nil"/>
              <w:left w:val="nil"/>
              <w:bottom w:val="single" w:sz="4" w:space="0" w:color="000000"/>
              <w:right w:val="single" w:sz="4" w:space="0" w:color="000000"/>
            </w:tcBorders>
            <w:shd w:val="clear" w:color="auto" w:fill="auto"/>
            <w:vAlign w:val="center"/>
          </w:tcPr>
          <w:p w14:paraId="5A17E7E0" w14:textId="77777777" w:rsidR="006D1897" w:rsidRPr="007B7218" w:rsidRDefault="008A4A2A">
            <w:pPr>
              <w:jc w:val="center"/>
              <w:rPr>
                <w:rFonts w:asciiTheme="minorHAnsi" w:hAnsiTheme="minorHAnsi" w:cstheme="minorHAnsi"/>
                <w:b/>
                <w:sz w:val="20"/>
                <w:szCs w:val="20"/>
              </w:rPr>
            </w:pPr>
            <w:r w:rsidRPr="007B7218">
              <w:rPr>
                <w:b/>
                <w:sz w:val="20"/>
                <w:szCs w:val="20"/>
                <w:lang w:val="en"/>
              </w:rPr>
              <w:t>21</w:t>
            </w:r>
          </w:p>
        </w:tc>
        <w:tc>
          <w:tcPr>
            <w:tcW w:w="1440" w:type="dxa"/>
            <w:tcBorders>
              <w:top w:val="nil"/>
              <w:left w:val="nil"/>
              <w:bottom w:val="single" w:sz="4" w:space="0" w:color="000000"/>
              <w:right w:val="single" w:sz="4" w:space="0" w:color="000000"/>
            </w:tcBorders>
            <w:shd w:val="clear" w:color="auto" w:fill="auto"/>
            <w:vAlign w:val="center"/>
          </w:tcPr>
          <w:p w14:paraId="622759E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1AB0275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72E11DB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13D3C9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654B0B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0B0ED83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28AAA9E6" w14:textId="77777777">
        <w:trPr>
          <w:gridAfter w:val="3"/>
          <w:wAfter w:w="102" w:type="dxa"/>
          <w:trHeight w:val="660"/>
        </w:trPr>
        <w:tc>
          <w:tcPr>
            <w:tcW w:w="5935" w:type="dxa"/>
            <w:tcBorders>
              <w:top w:val="nil"/>
              <w:left w:val="single" w:sz="4" w:space="0" w:color="000000"/>
              <w:bottom w:val="single" w:sz="4" w:space="0" w:color="000000"/>
              <w:right w:val="single" w:sz="4" w:space="0" w:color="000000"/>
            </w:tcBorders>
            <w:shd w:val="clear" w:color="auto" w:fill="auto"/>
            <w:vAlign w:val="center"/>
          </w:tcPr>
          <w:p w14:paraId="5691A25A" w14:textId="77777777" w:rsidR="006D1897" w:rsidRPr="007B7218" w:rsidRDefault="00392E06">
            <w:pPr>
              <w:jc w:val="center"/>
              <w:rPr>
                <w:rFonts w:asciiTheme="minorHAnsi" w:hAnsiTheme="minorHAnsi" w:cstheme="minorHAnsi"/>
                <w:sz w:val="20"/>
                <w:szCs w:val="20"/>
                <w:lang w:val="ru-RU"/>
              </w:rPr>
            </w:pPr>
            <w:r w:rsidRPr="007B7218">
              <w:rPr>
                <w:bCs/>
                <w:sz w:val="20"/>
                <w:szCs w:val="20"/>
                <w:lang w:val="en"/>
              </w:rPr>
              <w:t>including non-competitive persons</w:t>
            </w:r>
          </w:p>
        </w:tc>
        <w:tc>
          <w:tcPr>
            <w:tcW w:w="2250" w:type="dxa"/>
            <w:tcBorders>
              <w:top w:val="nil"/>
              <w:left w:val="nil"/>
              <w:bottom w:val="single" w:sz="4" w:space="0" w:color="000000"/>
              <w:right w:val="single" w:sz="4" w:space="0" w:color="000000"/>
            </w:tcBorders>
            <w:shd w:val="clear" w:color="auto" w:fill="auto"/>
            <w:vAlign w:val="center"/>
          </w:tcPr>
          <w:p w14:paraId="2C0E387A" w14:textId="77777777" w:rsidR="006D1897" w:rsidRPr="007B7218" w:rsidRDefault="008A4A2A">
            <w:pPr>
              <w:jc w:val="center"/>
              <w:rPr>
                <w:rFonts w:asciiTheme="minorHAnsi" w:hAnsiTheme="minorHAnsi" w:cstheme="minorHAnsi"/>
                <w:b/>
                <w:sz w:val="20"/>
                <w:szCs w:val="20"/>
              </w:rPr>
            </w:pPr>
            <w:r w:rsidRPr="007B7218">
              <w:rPr>
                <w:b/>
                <w:sz w:val="20"/>
                <w:szCs w:val="20"/>
                <w:lang w:val="en"/>
              </w:rPr>
              <w:t>22</w:t>
            </w:r>
          </w:p>
        </w:tc>
        <w:tc>
          <w:tcPr>
            <w:tcW w:w="1440" w:type="dxa"/>
            <w:tcBorders>
              <w:top w:val="nil"/>
              <w:left w:val="nil"/>
              <w:bottom w:val="single" w:sz="4" w:space="0" w:color="000000"/>
              <w:right w:val="single" w:sz="4" w:space="0" w:color="000000"/>
            </w:tcBorders>
            <w:shd w:val="clear" w:color="auto" w:fill="auto"/>
            <w:vAlign w:val="center"/>
          </w:tcPr>
          <w:p w14:paraId="38997BB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732CA5D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2E36BC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9AA3AC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529EF3A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36F679C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1485A5E7" w14:textId="77777777">
        <w:trPr>
          <w:gridAfter w:val="3"/>
          <w:wAfter w:w="102" w:type="dxa"/>
          <w:trHeight w:val="525"/>
        </w:trPr>
        <w:tc>
          <w:tcPr>
            <w:tcW w:w="5935" w:type="dxa"/>
            <w:tcBorders>
              <w:top w:val="nil"/>
              <w:left w:val="single" w:sz="4" w:space="0" w:color="000000"/>
              <w:bottom w:val="single" w:sz="4" w:space="0" w:color="000000"/>
              <w:right w:val="single" w:sz="4" w:space="0" w:color="000000"/>
            </w:tcBorders>
            <w:shd w:val="clear" w:color="auto" w:fill="auto"/>
            <w:vAlign w:val="center"/>
          </w:tcPr>
          <w:p w14:paraId="3644B7E5"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054F8FC8" w14:textId="77777777" w:rsidR="006D1897" w:rsidRPr="007B7218" w:rsidRDefault="008A4A2A">
            <w:pPr>
              <w:jc w:val="center"/>
              <w:rPr>
                <w:rFonts w:asciiTheme="minorHAnsi" w:hAnsiTheme="minorHAnsi" w:cstheme="minorHAnsi"/>
                <w:b/>
                <w:sz w:val="20"/>
                <w:szCs w:val="20"/>
              </w:rPr>
            </w:pPr>
            <w:r w:rsidRPr="007B7218">
              <w:rPr>
                <w:b/>
                <w:sz w:val="20"/>
                <w:szCs w:val="20"/>
                <w:lang w:val="en"/>
              </w:rPr>
              <w:t>23</w:t>
            </w:r>
          </w:p>
        </w:tc>
        <w:tc>
          <w:tcPr>
            <w:tcW w:w="1440" w:type="dxa"/>
            <w:tcBorders>
              <w:top w:val="nil"/>
              <w:left w:val="nil"/>
              <w:bottom w:val="single" w:sz="4" w:space="0" w:color="000000"/>
              <w:right w:val="single" w:sz="4" w:space="0" w:color="000000"/>
            </w:tcBorders>
            <w:shd w:val="clear" w:color="auto" w:fill="auto"/>
            <w:vAlign w:val="center"/>
          </w:tcPr>
          <w:p w14:paraId="584B98FD"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738F7A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F80AD8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568E36A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28D2EB3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3E95D12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7BFA7BC1" w14:textId="77777777">
        <w:trPr>
          <w:gridAfter w:val="3"/>
          <w:wAfter w:w="102" w:type="dxa"/>
          <w:trHeight w:val="810"/>
        </w:trPr>
        <w:tc>
          <w:tcPr>
            <w:tcW w:w="5935" w:type="dxa"/>
            <w:tcBorders>
              <w:top w:val="nil"/>
              <w:left w:val="single" w:sz="4" w:space="0" w:color="000000"/>
              <w:bottom w:val="single" w:sz="4" w:space="0" w:color="000000"/>
              <w:right w:val="single" w:sz="4" w:space="0" w:color="000000"/>
            </w:tcBorders>
            <w:shd w:val="clear" w:color="auto" w:fill="auto"/>
            <w:vAlign w:val="center"/>
          </w:tcPr>
          <w:p w14:paraId="663A5580" w14:textId="77777777" w:rsidR="006D1897" w:rsidRPr="000F5578" w:rsidRDefault="008A4A2A">
            <w:pPr>
              <w:rPr>
                <w:rFonts w:asciiTheme="minorHAnsi" w:hAnsiTheme="minorHAnsi" w:cstheme="minorHAnsi"/>
                <w:sz w:val="20"/>
                <w:szCs w:val="20"/>
              </w:rPr>
            </w:pPr>
            <w:r w:rsidRPr="007B7218">
              <w:rPr>
                <w:sz w:val="20"/>
                <w:szCs w:val="20"/>
                <w:lang w:val="en"/>
              </w:rPr>
              <w:t>From line 21: Persons at risk of dismissal</w:t>
            </w:r>
          </w:p>
        </w:tc>
        <w:tc>
          <w:tcPr>
            <w:tcW w:w="2250" w:type="dxa"/>
            <w:tcBorders>
              <w:top w:val="nil"/>
              <w:left w:val="nil"/>
              <w:bottom w:val="single" w:sz="4" w:space="0" w:color="000000"/>
              <w:right w:val="single" w:sz="4" w:space="0" w:color="000000"/>
            </w:tcBorders>
            <w:shd w:val="clear" w:color="auto" w:fill="auto"/>
            <w:vAlign w:val="center"/>
          </w:tcPr>
          <w:p w14:paraId="66EEED62"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w:t>
            </w:r>
          </w:p>
        </w:tc>
        <w:tc>
          <w:tcPr>
            <w:tcW w:w="1440" w:type="dxa"/>
            <w:tcBorders>
              <w:top w:val="nil"/>
              <w:left w:val="nil"/>
              <w:bottom w:val="single" w:sz="4" w:space="0" w:color="000000"/>
              <w:right w:val="single" w:sz="4" w:space="0" w:color="000000"/>
            </w:tcBorders>
            <w:shd w:val="clear" w:color="auto" w:fill="auto"/>
            <w:vAlign w:val="center"/>
          </w:tcPr>
          <w:p w14:paraId="7715B94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1772534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7F1AD5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D931D86"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FE0656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5E9E5A4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17E6376" w14:textId="77777777">
        <w:trPr>
          <w:gridAfter w:val="3"/>
          <w:wAfter w:w="102" w:type="dxa"/>
          <w:trHeight w:val="1215"/>
        </w:trPr>
        <w:tc>
          <w:tcPr>
            <w:tcW w:w="5935" w:type="dxa"/>
            <w:tcBorders>
              <w:top w:val="nil"/>
              <w:left w:val="single" w:sz="4" w:space="0" w:color="000000"/>
              <w:bottom w:val="single" w:sz="4" w:space="0" w:color="000000"/>
              <w:right w:val="single" w:sz="4" w:space="0" w:color="000000"/>
            </w:tcBorders>
            <w:shd w:val="clear" w:color="auto" w:fill="auto"/>
            <w:vAlign w:val="center"/>
          </w:tcPr>
          <w:p w14:paraId="536AA821" w14:textId="77777777" w:rsidR="006D1897" w:rsidRPr="000F5578" w:rsidRDefault="008A4A2A">
            <w:pPr>
              <w:rPr>
                <w:rFonts w:asciiTheme="minorHAnsi" w:hAnsiTheme="minorHAnsi" w:cstheme="minorHAnsi"/>
                <w:sz w:val="20"/>
                <w:szCs w:val="20"/>
              </w:rPr>
            </w:pPr>
            <w:r w:rsidRPr="007B7218">
              <w:rPr>
                <w:sz w:val="20"/>
                <w:szCs w:val="20"/>
                <w:lang w:val="en"/>
              </w:rPr>
              <w:t>From line 21: Job-seekers who have six months left to serve a prison sentence</w:t>
            </w:r>
          </w:p>
        </w:tc>
        <w:tc>
          <w:tcPr>
            <w:tcW w:w="2250" w:type="dxa"/>
            <w:tcBorders>
              <w:top w:val="nil"/>
              <w:left w:val="nil"/>
              <w:bottom w:val="single" w:sz="4" w:space="0" w:color="000000"/>
              <w:right w:val="single" w:sz="4" w:space="0" w:color="000000"/>
            </w:tcBorders>
            <w:shd w:val="clear" w:color="auto" w:fill="auto"/>
            <w:vAlign w:val="center"/>
          </w:tcPr>
          <w:p w14:paraId="3DC0CE22"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24.1</w:t>
            </w:r>
          </w:p>
        </w:tc>
        <w:tc>
          <w:tcPr>
            <w:tcW w:w="1440" w:type="dxa"/>
            <w:tcBorders>
              <w:top w:val="nil"/>
              <w:left w:val="nil"/>
              <w:bottom w:val="single" w:sz="4" w:space="0" w:color="000000"/>
              <w:right w:val="single" w:sz="4" w:space="0" w:color="000000"/>
            </w:tcBorders>
            <w:shd w:val="clear" w:color="auto" w:fill="auto"/>
            <w:vAlign w:val="center"/>
          </w:tcPr>
          <w:p w14:paraId="28B0C78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0E2F2A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D832F5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6CBB9ABB"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42BE36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52BEEC5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14B82D9" w14:textId="77777777">
        <w:trPr>
          <w:gridAfter w:val="3"/>
          <w:wAfter w:w="102" w:type="dxa"/>
          <w:trHeight w:val="1620"/>
        </w:trPr>
        <w:tc>
          <w:tcPr>
            <w:tcW w:w="5935" w:type="dxa"/>
            <w:tcBorders>
              <w:top w:val="nil"/>
              <w:left w:val="single" w:sz="4" w:space="0" w:color="000000"/>
              <w:bottom w:val="single" w:sz="4" w:space="0" w:color="000000"/>
              <w:right w:val="single" w:sz="4" w:space="0" w:color="000000"/>
            </w:tcBorders>
            <w:shd w:val="clear" w:color="auto" w:fill="auto"/>
            <w:vAlign w:val="center"/>
          </w:tcPr>
          <w:p w14:paraId="68BA57C4" w14:textId="77777777" w:rsidR="006D1897" w:rsidRPr="000F5578" w:rsidRDefault="008A4A2A">
            <w:pPr>
              <w:rPr>
                <w:rFonts w:asciiTheme="minorHAnsi" w:hAnsiTheme="minorHAnsi" w:cstheme="minorHAnsi"/>
                <w:sz w:val="20"/>
                <w:szCs w:val="20"/>
              </w:rPr>
            </w:pPr>
            <w:r w:rsidRPr="007B7218">
              <w:rPr>
                <w:sz w:val="20"/>
                <w:szCs w:val="20"/>
                <w:lang w:val="en"/>
              </w:rPr>
              <w:t>Organization of vocational training with the employer for young mothers who are not competitive in the labor market and do not have a profession</w:t>
            </w:r>
          </w:p>
        </w:tc>
        <w:tc>
          <w:tcPr>
            <w:tcW w:w="2250" w:type="dxa"/>
            <w:tcBorders>
              <w:top w:val="nil"/>
              <w:left w:val="nil"/>
              <w:bottom w:val="single" w:sz="4" w:space="0" w:color="000000"/>
              <w:right w:val="single" w:sz="4" w:space="0" w:color="000000"/>
            </w:tcBorders>
            <w:shd w:val="clear" w:color="auto" w:fill="auto"/>
            <w:vAlign w:val="center"/>
          </w:tcPr>
          <w:p w14:paraId="4FC5F95B"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24.2</w:t>
            </w:r>
          </w:p>
        </w:tc>
        <w:tc>
          <w:tcPr>
            <w:tcW w:w="1440" w:type="dxa"/>
            <w:tcBorders>
              <w:top w:val="nil"/>
              <w:left w:val="nil"/>
              <w:bottom w:val="single" w:sz="4" w:space="0" w:color="000000"/>
              <w:right w:val="single" w:sz="4" w:space="0" w:color="000000"/>
            </w:tcBorders>
            <w:shd w:val="clear" w:color="auto" w:fill="auto"/>
            <w:vAlign w:val="center"/>
          </w:tcPr>
          <w:p w14:paraId="78FC06B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779AF24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0E4D461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585BD89"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36C515E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1E6E0D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083DE6CF" w14:textId="77777777">
        <w:trPr>
          <w:gridAfter w:val="3"/>
          <w:wAfter w:w="102" w:type="dxa"/>
          <w:trHeight w:val="720"/>
        </w:trPr>
        <w:tc>
          <w:tcPr>
            <w:tcW w:w="5935" w:type="dxa"/>
            <w:tcBorders>
              <w:top w:val="nil"/>
              <w:left w:val="single" w:sz="4" w:space="0" w:color="000000"/>
              <w:bottom w:val="single" w:sz="4" w:space="0" w:color="000000"/>
              <w:right w:val="single" w:sz="4" w:space="0" w:color="000000"/>
            </w:tcBorders>
            <w:shd w:val="clear" w:color="auto" w:fill="auto"/>
            <w:vAlign w:val="center"/>
          </w:tcPr>
          <w:p w14:paraId="58E79F43" w14:textId="77777777" w:rsidR="006D1897" w:rsidRPr="000F5578" w:rsidRDefault="008A4A2A">
            <w:pPr>
              <w:jc w:val="center"/>
              <w:rPr>
                <w:rFonts w:asciiTheme="minorHAnsi" w:hAnsiTheme="minorHAnsi" w:cstheme="minorHAnsi"/>
                <w:sz w:val="20"/>
                <w:szCs w:val="20"/>
              </w:rPr>
            </w:pPr>
            <w:r w:rsidRPr="007B7218">
              <w:rPr>
                <w:b/>
                <w:sz w:val="20"/>
                <w:szCs w:val="20"/>
                <w:lang w:val="en"/>
              </w:rPr>
              <w:t xml:space="preserve">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48D5C4C6"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24.3</w:t>
            </w:r>
          </w:p>
        </w:tc>
        <w:tc>
          <w:tcPr>
            <w:tcW w:w="1440" w:type="dxa"/>
            <w:tcBorders>
              <w:top w:val="nil"/>
              <w:left w:val="nil"/>
              <w:bottom w:val="single" w:sz="4" w:space="0" w:color="000000"/>
              <w:right w:val="single" w:sz="4" w:space="0" w:color="000000"/>
            </w:tcBorders>
            <w:shd w:val="clear" w:color="auto" w:fill="auto"/>
            <w:vAlign w:val="center"/>
          </w:tcPr>
          <w:p w14:paraId="4BEACE4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09F928C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369F2F9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3F19C0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36FABEA3"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4C7038B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12CBF6FE" w14:textId="77777777">
        <w:trPr>
          <w:gridAfter w:val="3"/>
          <w:wAfter w:w="102" w:type="dxa"/>
          <w:trHeight w:val="25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49CC4A7F" w14:textId="77777777" w:rsidR="006D1897" w:rsidRPr="000F5578" w:rsidRDefault="008A4A2A">
            <w:pPr>
              <w:rPr>
                <w:rFonts w:asciiTheme="minorHAnsi" w:hAnsiTheme="minorHAnsi" w:cstheme="minorHAnsi"/>
                <w:sz w:val="20"/>
                <w:szCs w:val="20"/>
              </w:rPr>
            </w:pPr>
            <w:r w:rsidRPr="007B7218">
              <w:rPr>
                <w:sz w:val="20"/>
                <w:szCs w:val="20"/>
                <w:lang w:val="en"/>
              </w:rPr>
              <w:lastRenderedPageBreak/>
              <w:t>Providing assistance to job-seekers on leave to care for a child under three years of age to arrange childcare in parallel with work in the event of return to work before the child reaches the age of two</w:t>
            </w:r>
          </w:p>
        </w:tc>
        <w:tc>
          <w:tcPr>
            <w:tcW w:w="2250" w:type="dxa"/>
            <w:tcBorders>
              <w:top w:val="nil"/>
              <w:left w:val="nil"/>
              <w:bottom w:val="single" w:sz="4" w:space="0" w:color="000000"/>
              <w:right w:val="single" w:sz="4" w:space="0" w:color="000000"/>
            </w:tcBorders>
            <w:shd w:val="clear" w:color="auto" w:fill="auto"/>
            <w:vAlign w:val="center"/>
          </w:tcPr>
          <w:p w14:paraId="3D52C5ED"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24.4</w:t>
            </w:r>
          </w:p>
        </w:tc>
        <w:tc>
          <w:tcPr>
            <w:tcW w:w="1440" w:type="dxa"/>
            <w:tcBorders>
              <w:top w:val="nil"/>
              <w:left w:val="nil"/>
              <w:bottom w:val="single" w:sz="4" w:space="0" w:color="000000"/>
              <w:right w:val="single" w:sz="4" w:space="0" w:color="000000"/>
            </w:tcBorders>
            <w:shd w:val="clear" w:color="auto" w:fill="auto"/>
            <w:vAlign w:val="center"/>
          </w:tcPr>
          <w:p w14:paraId="2B7FDC2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632CBF5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6B484C1"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1655C36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7335C70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7120CFA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3FBE44C" w14:textId="77777777">
        <w:trPr>
          <w:gridAfter w:val="3"/>
          <w:wAfter w:w="102" w:type="dxa"/>
          <w:trHeight w:val="900"/>
        </w:trPr>
        <w:tc>
          <w:tcPr>
            <w:tcW w:w="5935" w:type="dxa"/>
            <w:tcBorders>
              <w:top w:val="nil"/>
              <w:left w:val="single" w:sz="4" w:space="0" w:color="000000"/>
              <w:bottom w:val="single" w:sz="4" w:space="0" w:color="000000"/>
              <w:right w:val="single" w:sz="4" w:space="0" w:color="000000"/>
            </w:tcBorders>
            <w:shd w:val="clear" w:color="auto" w:fill="auto"/>
            <w:vAlign w:val="center"/>
          </w:tcPr>
          <w:p w14:paraId="35CF2B57" w14:textId="77777777" w:rsidR="006D1897" w:rsidRPr="000F5578" w:rsidRDefault="00392E06">
            <w:pPr>
              <w:jc w:val="center"/>
              <w:rPr>
                <w:rFonts w:asciiTheme="minorHAnsi" w:hAnsiTheme="minorHAnsi" w:cstheme="minorHAnsi"/>
                <w:b/>
                <w:sz w:val="20"/>
                <w:szCs w:val="20"/>
              </w:rPr>
            </w:pPr>
            <w:r w:rsidRPr="007B7218">
              <w:rPr>
                <w:b/>
                <w:sz w:val="20"/>
                <w:szCs w:val="20"/>
                <w:lang w:val="en"/>
              </w:rPr>
              <w:t xml:space="preserve">    of these </w:t>
            </w:r>
            <w:r w:rsidRPr="007B7218">
              <w:rPr>
                <w:bCs/>
                <w:sz w:val="20"/>
                <w:szCs w:val="20"/>
                <w:lang w:val="en"/>
              </w:rPr>
              <w:t>are people with disabilities</w:t>
            </w:r>
          </w:p>
        </w:tc>
        <w:tc>
          <w:tcPr>
            <w:tcW w:w="2250" w:type="dxa"/>
            <w:tcBorders>
              <w:top w:val="nil"/>
              <w:left w:val="nil"/>
              <w:bottom w:val="single" w:sz="4" w:space="0" w:color="000000"/>
              <w:right w:val="single" w:sz="4" w:space="0" w:color="000000"/>
            </w:tcBorders>
            <w:shd w:val="clear" w:color="auto" w:fill="auto"/>
            <w:vAlign w:val="center"/>
          </w:tcPr>
          <w:p w14:paraId="67BE83DE" w14:textId="77777777" w:rsidR="006D1897" w:rsidRPr="007B7218" w:rsidRDefault="008A4A2A">
            <w:pPr>
              <w:jc w:val="center"/>
              <w:rPr>
                <w:rFonts w:asciiTheme="minorHAnsi" w:hAnsiTheme="minorHAnsi" w:cstheme="minorHAnsi"/>
                <w:b/>
                <w:sz w:val="20"/>
                <w:szCs w:val="20"/>
              </w:rPr>
            </w:pPr>
            <w:r w:rsidRPr="007B7218">
              <w:rPr>
                <w:b/>
                <w:sz w:val="20"/>
                <w:szCs w:val="20"/>
                <w:lang w:val="en"/>
              </w:rPr>
              <w:t>24.5</w:t>
            </w:r>
          </w:p>
        </w:tc>
        <w:tc>
          <w:tcPr>
            <w:tcW w:w="1440" w:type="dxa"/>
            <w:tcBorders>
              <w:top w:val="nil"/>
              <w:left w:val="nil"/>
              <w:bottom w:val="single" w:sz="4" w:space="0" w:color="000000"/>
              <w:right w:val="single" w:sz="4" w:space="0" w:color="000000"/>
            </w:tcBorders>
            <w:shd w:val="clear" w:color="auto" w:fill="auto"/>
            <w:vAlign w:val="center"/>
          </w:tcPr>
          <w:p w14:paraId="12D5BEA2"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530" w:type="dxa"/>
            <w:tcBorders>
              <w:top w:val="nil"/>
              <w:left w:val="nil"/>
              <w:bottom w:val="single" w:sz="4" w:space="0" w:color="000000"/>
              <w:right w:val="single" w:sz="4" w:space="0" w:color="000000"/>
            </w:tcBorders>
            <w:shd w:val="clear" w:color="auto" w:fill="auto"/>
            <w:vAlign w:val="center"/>
          </w:tcPr>
          <w:p w14:paraId="2CFEFE4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4D6ECBAE"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250" w:type="dxa"/>
            <w:tcBorders>
              <w:top w:val="nil"/>
              <w:left w:val="nil"/>
              <w:bottom w:val="single" w:sz="4" w:space="0" w:color="000000"/>
              <w:right w:val="single" w:sz="4" w:space="0" w:color="000000"/>
            </w:tcBorders>
            <w:shd w:val="clear" w:color="auto" w:fill="auto"/>
            <w:vAlign w:val="center"/>
          </w:tcPr>
          <w:p w14:paraId="2E88A7C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960" w:type="dxa"/>
            <w:tcBorders>
              <w:top w:val="nil"/>
              <w:left w:val="nil"/>
              <w:bottom w:val="single" w:sz="4" w:space="0" w:color="000000"/>
              <w:right w:val="single" w:sz="4" w:space="0" w:color="000000"/>
            </w:tcBorders>
            <w:shd w:val="clear" w:color="auto" w:fill="auto"/>
            <w:vAlign w:val="center"/>
          </w:tcPr>
          <w:p w14:paraId="4B9967C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2420" w:type="dxa"/>
            <w:tcBorders>
              <w:top w:val="nil"/>
              <w:left w:val="nil"/>
              <w:bottom w:val="single" w:sz="4" w:space="0" w:color="000000"/>
              <w:right w:val="single" w:sz="4" w:space="0" w:color="000000"/>
            </w:tcBorders>
            <w:shd w:val="clear" w:color="auto" w:fill="auto"/>
            <w:vAlign w:val="center"/>
          </w:tcPr>
          <w:p w14:paraId="572EA85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0B83F97" w14:textId="77777777">
        <w:trPr>
          <w:gridAfter w:val="3"/>
          <w:wAfter w:w="102" w:type="dxa"/>
          <w:trHeight w:val="945"/>
        </w:trPr>
        <w:tc>
          <w:tcPr>
            <w:tcW w:w="5935" w:type="dxa"/>
            <w:tcBorders>
              <w:top w:val="nil"/>
              <w:left w:val="single" w:sz="4" w:space="0" w:color="000000"/>
              <w:bottom w:val="single" w:sz="4" w:space="0" w:color="000000"/>
              <w:right w:val="single" w:sz="4" w:space="0" w:color="000000"/>
            </w:tcBorders>
            <w:shd w:val="clear" w:color="auto" w:fill="auto"/>
            <w:vAlign w:val="center"/>
          </w:tcPr>
          <w:p w14:paraId="61720C47" w14:textId="77777777" w:rsidR="006D1897" w:rsidRPr="000F5578" w:rsidRDefault="008A4A2A">
            <w:pPr>
              <w:rPr>
                <w:rFonts w:asciiTheme="minorHAnsi" w:hAnsiTheme="minorHAnsi" w:cstheme="minorHAnsi"/>
                <w:b/>
                <w:sz w:val="20"/>
                <w:szCs w:val="20"/>
              </w:rPr>
            </w:pPr>
            <w:r w:rsidRPr="007B7218">
              <w:rPr>
                <w:b/>
                <w:sz w:val="20"/>
                <w:szCs w:val="20"/>
                <w:lang w:val="en"/>
              </w:rPr>
              <w:t>Total persons included in the programs**</w:t>
            </w:r>
          </w:p>
        </w:tc>
        <w:tc>
          <w:tcPr>
            <w:tcW w:w="2250" w:type="dxa"/>
            <w:tcBorders>
              <w:top w:val="nil"/>
              <w:left w:val="nil"/>
              <w:bottom w:val="single" w:sz="4" w:space="0" w:color="000000"/>
              <w:right w:val="single" w:sz="4" w:space="0" w:color="000000"/>
            </w:tcBorders>
            <w:shd w:val="clear" w:color="auto" w:fill="auto"/>
            <w:vAlign w:val="center"/>
          </w:tcPr>
          <w:p w14:paraId="6F4DE35F" w14:textId="77777777" w:rsidR="006D1897" w:rsidRPr="007B7218" w:rsidRDefault="008A4A2A">
            <w:pPr>
              <w:jc w:val="center"/>
              <w:rPr>
                <w:rFonts w:asciiTheme="minorHAnsi" w:hAnsiTheme="minorHAnsi" w:cstheme="minorHAnsi"/>
                <w:b/>
                <w:sz w:val="20"/>
                <w:szCs w:val="20"/>
              </w:rPr>
            </w:pPr>
            <w:r w:rsidRPr="007B7218">
              <w:rPr>
                <w:b/>
                <w:sz w:val="20"/>
                <w:szCs w:val="20"/>
                <w:lang w:val="en"/>
              </w:rPr>
              <w:t>26</w:t>
            </w:r>
          </w:p>
        </w:tc>
        <w:tc>
          <w:tcPr>
            <w:tcW w:w="1440" w:type="dxa"/>
            <w:tcBorders>
              <w:top w:val="nil"/>
              <w:left w:val="nil"/>
              <w:bottom w:val="single" w:sz="4" w:space="0" w:color="000000"/>
              <w:right w:val="single" w:sz="4" w:space="0" w:color="000000"/>
            </w:tcBorders>
            <w:shd w:val="clear" w:color="auto" w:fill="auto"/>
            <w:vAlign w:val="center"/>
          </w:tcPr>
          <w:p w14:paraId="1A189CB7"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1530" w:type="dxa"/>
            <w:tcBorders>
              <w:top w:val="nil"/>
              <w:left w:val="nil"/>
              <w:bottom w:val="single" w:sz="4" w:space="0" w:color="000000"/>
              <w:right w:val="single" w:sz="4" w:space="0" w:color="000000"/>
            </w:tcBorders>
            <w:shd w:val="clear" w:color="auto" w:fill="auto"/>
            <w:vAlign w:val="center"/>
          </w:tcPr>
          <w:p w14:paraId="3D40CCDB"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50" w:type="dxa"/>
            <w:tcBorders>
              <w:top w:val="nil"/>
              <w:left w:val="nil"/>
              <w:bottom w:val="single" w:sz="4" w:space="0" w:color="000000"/>
              <w:right w:val="single" w:sz="4" w:space="0" w:color="000000"/>
            </w:tcBorders>
            <w:shd w:val="clear" w:color="auto" w:fill="auto"/>
            <w:vAlign w:val="center"/>
          </w:tcPr>
          <w:p w14:paraId="79FFC61F"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250" w:type="dxa"/>
            <w:tcBorders>
              <w:top w:val="nil"/>
              <w:left w:val="nil"/>
              <w:bottom w:val="single" w:sz="4" w:space="0" w:color="000000"/>
              <w:right w:val="single" w:sz="4" w:space="0" w:color="000000"/>
            </w:tcBorders>
            <w:shd w:val="clear" w:color="auto" w:fill="auto"/>
            <w:vAlign w:val="center"/>
          </w:tcPr>
          <w:p w14:paraId="646087EC"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960" w:type="dxa"/>
            <w:tcBorders>
              <w:top w:val="nil"/>
              <w:left w:val="nil"/>
              <w:bottom w:val="single" w:sz="4" w:space="0" w:color="000000"/>
              <w:right w:val="single" w:sz="4" w:space="0" w:color="000000"/>
            </w:tcBorders>
            <w:shd w:val="clear" w:color="auto" w:fill="auto"/>
            <w:vAlign w:val="center"/>
          </w:tcPr>
          <w:p w14:paraId="664B61E4"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2420" w:type="dxa"/>
            <w:tcBorders>
              <w:top w:val="nil"/>
              <w:left w:val="nil"/>
              <w:bottom w:val="single" w:sz="4" w:space="0" w:color="000000"/>
              <w:right w:val="single" w:sz="4" w:space="0" w:color="000000"/>
            </w:tcBorders>
            <w:shd w:val="clear" w:color="auto" w:fill="auto"/>
            <w:vAlign w:val="center"/>
          </w:tcPr>
          <w:p w14:paraId="74F75D03"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EE3C7B" w14:paraId="221155D3" w14:textId="77777777">
        <w:trPr>
          <w:trHeight w:val="1605"/>
        </w:trPr>
        <w:tc>
          <w:tcPr>
            <w:tcW w:w="21137" w:type="dxa"/>
            <w:gridSpan w:val="11"/>
            <w:tcBorders>
              <w:top w:val="nil"/>
              <w:left w:val="nil"/>
              <w:bottom w:val="nil"/>
              <w:right w:val="nil"/>
            </w:tcBorders>
            <w:shd w:val="clear" w:color="auto" w:fill="auto"/>
            <w:vAlign w:val="center"/>
          </w:tcPr>
          <w:p w14:paraId="476C554D"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 Note: In the case of a vocational training </w:t>
            </w:r>
            <w:proofErr w:type="spellStart"/>
            <w:r w:rsidRPr="007B7218">
              <w:rPr>
                <w:b/>
                <w:sz w:val="20"/>
                <w:szCs w:val="20"/>
                <w:lang w:val="en"/>
              </w:rPr>
              <w:t>programme</w:t>
            </w:r>
            <w:proofErr w:type="spellEnd"/>
            <w:r w:rsidRPr="007B7218">
              <w:rPr>
                <w:b/>
                <w:sz w:val="20"/>
                <w:szCs w:val="20"/>
                <w:lang w:val="en"/>
              </w:rPr>
              <w:t xml:space="preserve"> for persons at risk of dismissal from work, as well as job-seekers who have six months left to serve a sentence of deprivation of liberty, column 4 indicates the </w:t>
            </w:r>
            <w:proofErr w:type="gramStart"/>
            <w:r w:rsidRPr="007B7218">
              <w:rPr>
                <w:b/>
                <w:sz w:val="20"/>
                <w:szCs w:val="20"/>
                <w:lang w:val="en"/>
              </w:rPr>
              <w:t>number</w:t>
            </w:r>
            <w:proofErr w:type="gramEnd"/>
            <w:r w:rsidRPr="007B7218">
              <w:rPr>
                <w:b/>
                <w:sz w:val="20"/>
                <w:szCs w:val="20"/>
                <w:lang w:val="en"/>
              </w:rPr>
              <w:t xml:space="preserve"> of job-seekers from those who participated in the said </w:t>
            </w:r>
            <w:proofErr w:type="spellStart"/>
            <w:r w:rsidRPr="007B7218">
              <w:rPr>
                <w:b/>
                <w:sz w:val="20"/>
                <w:szCs w:val="20"/>
                <w:lang w:val="en"/>
              </w:rPr>
              <w:t>programme</w:t>
            </w:r>
            <w:proofErr w:type="spellEnd"/>
            <w:r w:rsidRPr="007B7218">
              <w:rPr>
                <w:b/>
                <w:sz w:val="20"/>
                <w:szCs w:val="20"/>
                <w:lang w:val="en"/>
              </w:rPr>
              <w:t xml:space="preserve"> after the last count.</w:t>
            </w:r>
          </w:p>
        </w:tc>
      </w:tr>
      <w:tr w:rsidR="0071575C" w:rsidRPr="00EE3C7B" w14:paraId="04D1095F" w14:textId="77777777">
        <w:trPr>
          <w:trHeight w:val="1005"/>
        </w:trPr>
        <w:tc>
          <w:tcPr>
            <w:tcW w:w="21137" w:type="dxa"/>
            <w:gridSpan w:val="11"/>
            <w:tcBorders>
              <w:top w:val="nil"/>
              <w:left w:val="nil"/>
              <w:bottom w:val="nil"/>
              <w:right w:val="nil"/>
            </w:tcBorders>
            <w:shd w:val="clear" w:color="auto" w:fill="auto"/>
            <w:vAlign w:val="center"/>
          </w:tcPr>
          <w:p w14:paraId="0E1633E1" w14:textId="77777777" w:rsidR="006D1897" w:rsidRPr="000F5578" w:rsidRDefault="008A4A2A">
            <w:pPr>
              <w:rPr>
                <w:rFonts w:asciiTheme="minorHAnsi" w:hAnsiTheme="minorHAnsi" w:cstheme="minorHAnsi"/>
                <w:b/>
                <w:sz w:val="20"/>
                <w:szCs w:val="20"/>
              </w:rPr>
            </w:pPr>
            <w:r w:rsidRPr="007B7218">
              <w:rPr>
                <w:b/>
                <w:sz w:val="20"/>
                <w:szCs w:val="20"/>
                <w:lang w:val="en"/>
              </w:rPr>
              <w:t xml:space="preserve">** ** Note: If the number of people employed in the 4th column of line 25 is included in various programs, the case is calculated once, as a result of the last program. </w:t>
            </w:r>
          </w:p>
        </w:tc>
      </w:tr>
    </w:tbl>
    <w:p w14:paraId="626131B0" w14:textId="77777777" w:rsidR="006D1897" w:rsidRPr="000F5578" w:rsidRDefault="006D1897">
      <w:pPr>
        <w:tabs>
          <w:tab w:val="left" w:pos="2901"/>
        </w:tabs>
        <w:rPr>
          <w:rFonts w:asciiTheme="minorHAnsi" w:hAnsiTheme="minorHAnsi" w:cstheme="minorHAnsi"/>
          <w:sz w:val="28"/>
          <w:szCs w:val="28"/>
        </w:rPr>
      </w:pPr>
    </w:p>
    <w:tbl>
      <w:tblPr>
        <w:tblStyle w:val="af2"/>
        <w:tblW w:w="21429" w:type="dxa"/>
        <w:tblInd w:w="113" w:type="dxa"/>
        <w:tblLayout w:type="fixed"/>
        <w:tblLook w:val="0400" w:firstRow="0" w:lastRow="0" w:firstColumn="0" w:lastColumn="0" w:noHBand="0" w:noVBand="1"/>
      </w:tblPr>
      <w:tblGrid>
        <w:gridCol w:w="5935"/>
        <w:gridCol w:w="3700"/>
        <w:gridCol w:w="2380"/>
        <w:gridCol w:w="2560"/>
        <w:gridCol w:w="2520"/>
        <w:gridCol w:w="4300"/>
        <w:gridCol w:w="34"/>
      </w:tblGrid>
      <w:tr w:rsidR="0071575C" w:rsidRPr="00EE3C7B" w14:paraId="5DEEBD54" w14:textId="77777777">
        <w:trPr>
          <w:trHeight w:val="405"/>
        </w:trPr>
        <w:tc>
          <w:tcPr>
            <w:tcW w:w="214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5BC2546" w14:textId="77777777" w:rsidR="006D1897" w:rsidRPr="000F5578" w:rsidRDefault="008A4A2A">
            <w:pPr>
              <w:rPr>
                <w:rFonts w:asciiTheme="minorHAnsi" w:hAnsiTheme="minorHAnsi" w:cstheme="minorHAnsi"/>
                <w:b/>
                <w:sz w:val="28"/>
                <w:szCs w:val="28"/>
              </w:rPr>
            </w:pPr>
            <w:r w:rsidRPr="007B7218">
              <w:rPr>
                <w:b/>
                <w:sz w:val="28"/>
                <w:szCs w:val="28"/>
                <w:lang w:val="en"/>
              </w:rPr>
              <w:t>IV.</w:t>
            </w:r>
            <w:r>
              <w:rPr>
                <w:lang w:val="en"/>
              </w:rPr>
              <w:t xml:space="preserve"> </w:t>
            </w:r>
            <w:r w:rsidR="00E103C6" w:rsidRPr="007B7218">
              <w:rPr>
                <w:b/>
                <w:sz w:val="28"/>
                <w:szCs w:val="28"/>
                <w:lang w:val="en"/>
              </w:rPr>
              <w:t>a Provision of agricultural assistance through the promotion of seasonal employment</w:t>
            </w:r>
          </w:p>
        </w:tc>
      </w:tr>
      <w:tr w:rsidR="0071575C" w:rsidRPr="00EE3C7B" w14:paraId="1EE3474C" w14:textId="77777777">
        <w:trPr>
          <w:gridAfter w:val="1"/>
          <w:wAfter w:w="34" w:type="dxa"/>
          <w:trHeight w:val="810"/>
        </w:trPr>
        <w:tc>
          <w:tcPr>
            <w:tcW w:w="5935" w:type="dxa"/>
            <w:tcBorders>
              <w:top w:val="nil"/>
              <w:left w:val="single" w:sz="4" w:space="0" w:color="000000"/>
              <w:bottom w:val="single" w:sz="4" w:space="0" w:color="000000"/>
              <w:right w:val="single" w:sz="4" w:space="0" w:color="000000"/>
            </w:tcBorders>
            <w:shd w:val="clear" w:color="auto" w:fill="auto"/>
            <w:vAlign w:val="center"/>
          </w:tcPr>
          <w:p w14:paraId="2AE2239F" w14:textId="77777777" w:rsidR="006D1897" w:rsidRPr="000F5578" w:rsidRDefault="008A4A2A">
            <w:pPr>
              <w:rPr>
                <w:rFonts w:asciiTheme="minorHAnsi" w:hAnsiTheme="minorHAnsi" w:cstheme="minorHAnsi"/>
                <w:b/>
                <w:sz w:val="28"/>
                <w:szCs w:val="28"/>
              </w:rPr>
            </w:pPr>
            <w:r w:rsidRPr="007B7218">
              <w:rPr>
                <w:rFonts w:asciiTheme="minorHAnsi" w:hAnsiTheme="minorHAnsi" w:cstheme="minorHAnsi"/>
                <w:b/>
                <w:sz w:val="28"/>
                <w:szCs w:val="28"/>
              </w:rPr>
              <w:t> </w:t>
            </w:r>
          </w:p>
        </w:tc>
        <w:tc>
          <w:tcPr>
            <w:tcW w:w="3700" w:type="dxa"/>
            <w:tcBorders>
              <w:top w:val="nil"/>
              <w:left w:val="nil"/>
              <w:bottom w:val="single" w:sz="4" w:space="0" w:color="000000"/>
              <w:right w:val="single" w:sz="4" w:space="0" w:color="000000"/>
            </w:tcBorders>
            <w:shd w:val="clear" w:color="auto" w:fill="auto"/>
            <w:vAlign w:val="center"/>
          </w:tcPr>
          <w:p w14:paraId="407D5803" w14:textId="77777777" w:rsidR="006D1897" w:rsidRPr="000F5578" w:rsidRDefault="008A4A2A">
            <w:pPr>
              <w:jc w:val="center"/>
              <w:rPr>
                <w:rFonts w:asciiTheme="minorHAnsi" w:hAnsiTheme="minorHAnsi" w:cstheme="minorHAnsi"/>
                <w:b/>
                <w:sz w:val="28"/>
                <w:szCs w:val="28"/>
              </w:rPr>
            </w:pPr>
            <w:r w:rsidRPr="007B7218">
              <w:rPr>
                <w:rFonts w:asciiTheme="minorHAnsi" w:hAnsiTheme="minorHAnsi" w:cstheme="minorHAnsi"/>
                <w:b/>
                <w:sz w:val="28"/>
                <w:szCs w:val="28"/>
              </w:rPr>
              <w:t> </w:t>
            </w:r>
          </w:p>
        </w:tc>
        <w:tc>
          <w:tcPr>
            <w:tcW w:w="2380" w:type="dxa"/>
            <w:tcBorders>
              <w:top w:val="nil"/>
              <w:left w:val="nil"/>
              <w:bottom w:val="single" w:sz="4" w:space="0" w:color="000000"/>
              <w:right w:val="single" w:sz="4" w:space="0" w:color="000000"/>
            </w:tcBorders>
            <w:shd w:val="clear" w:color="auto" w:fill="auto"/>
            <w:vAlign w:val="center"/>
          </w:tcPr>
          <w:p w14:paraId="23A64F59"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Number of programs</w:t>
            </w:r>
          </w:p>
        </w:tc>
        <w:tc>
          <w:tcPr>
            <w:tcW w:w="2560" w:type="dxa"/>
            <w:tcBorders>
              <w:top w:val="nil"/>
              <w:left w:val="nil"/>
              <w:bottom w:val="single" w:sz="4" w:space="0" w:color="000000"/>
              <w:right w:val="single" w:sz="4" w:space="0" w:color="000000"/>
            </w:tcBorders>
            <w:shd w:val="clear" w:color="auto" w:fill="auto"/>
            <w:vAlign w:val="center"/>
          </w:tcPr>
          <w:p w14:paraId="3E3EBE28"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Total (person)</w:t>
            </w:r>
          </w:p>
        </w:tc>
        <w:tc>
          <w:tcPr>
            <w:tcW w:w="2520" w:type="dxa"/>
            <w:tcBorders>
              <w:top w:val="nil"/>
              <w:left w:val="nil"/>
              <w:bottom w:val="single" w:sz="4" w:space="0" w:color="000000"/>
              <w:right w:val="single" w:sz="4" w:space="0" w:color="000000"/>
            </w:tcBorders>
            <w:shd w:val="clear" w:color="auto" w:fill="auto"/>
            <w:vAlign w:val="center"/>
          </w:tcPr>
          <w:p w14:paraId="0811E08C"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Including women</w:t>
            </w:r>
          </w:p>
        </w:tc>
        <w:tc>
          <w:tcPr>
            <w:tcW w:w="4300" w:type="dxa"/>
            <w:tcBorders>
              <w:top w:val="nil"/>
              <w:left w:val="nil"/>
              <w:bottom w:val="single" w:sz="4" w:space="0" w:color="000000"/>
              <w:right w:val="single" w:sz="4" w:space="0" w:color="000000"/>
            </w:tcBorders>
            <w:shd w:val="clear" w:color="auto" w:fill="auto"/>
            <w:vAlign w:val="center"/>
          </w:tcPr>
          <w:p w14:paraId="30E0106F" w14:textId="77777777" w:rsidR="006D1897" w:rsidRPr="000F5578" w:rsidRDefault="008A4A2A">
            <w:pPr>
              <w:jc w:val="center"/>
              <w:rPr>
                <w:rFonts w:asciiTheme="minorHAnsi" w:hAnsiTheme="minorHAnsi" w:cstheme="minorHAnsi"/>
                <w:b/>
                <w:sz w:val="28"/>
                <w:szCs w:val="28"/>
              </w:rPr>
            </w:pPr>
            <w:r w:rsidRPr="007B7218">
              <w:rPr>
                <w:b/>
                <w:sz w:val="28"/>
                <w:szCs w:val="28"/>
                <w:lang w:val="en"/>
              </w:rPr>
              <w:t>Number of persons between 16 and 29 years of age</w:t>
            </w:r>
          </w:p>
        </w:tc>
      </w:tr>
      <w:tr w:rsidR="0071575C" w14:paraId="23A84EC8" w14:textId="77777777">
        <w:trPr>
          <w:gridAfter w:val="1"/>
          <w:wAfter w:w="34"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1032E157" w14:textId="77777777" w:rsidR="006D1897" w:rsidRPr="007B7218" w:rsidRDefault="008A4A2A">
            <w:pPr>
              <w:rPr>
                <w:rFonts w:asciiTheme="minorHAnsi" w:hAnsiTheme="minorHAnsi" w:cstheme="minorHAnsi"/>
                <w:sz w:val="28"/>
                <w:szCs w:val="28"/>
                <w:lang w:val="ru-RU"/>
              </w:rPr>
            </w:pPr>
            <w:r w:rsidRPr="007B7218">
              <w:rPr>
                <w:sz w:val="28"/>
                <w:szCs w:val="28"/>
                <w:lang w:val="en"/>
              </w:rPr>
              <w:t>And</w:t>
            </w:r>
          </w:p>
        </w:tc>
        <w:tc>
          <w:tcPr>
            <w:tcW w:w="3700" w:type="dxa"/>
            <w:tcBorders>
              <w:top w:val="nil"/>
              <w:left w:val="nil"/>
              <w:bottom w:val="single" w:sz="4" w:space="0" w:color="000000"/>
              <w:right w:val="single" w:sz="4" w:space="0" w:color="000000"/>
            </w:tcBorders>
            <w:shd w:val="clear" w:color="auto" w:fill="auto"/>
            <w:vAlign w:val="center"/>
          </w:tcPr>
          <w:p w14:paraId="0AFB78F6"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B</w:t>
            </w:r>
          </w:p>
        </w:tc>
        <w:tc>
          <w:tcPr>
            <w:tcW w:w="2380" w:type="dxa"/>
            <w:tcBorders>
              <w:top w:val="nil"/>
              <w:left w:val="nil"/>
              <w:bottom w:val="single" w:sz="4" w:space="0" w:color="000000"/>
              <w:right w:val="single" w:sz="4" w:space="0" w:color="000000"/>
            </w:tcBorders>
            <w:shd w:val="clear" w:color="auto" w:fill="auto"/>
            <w:vAlign w:val="center"/>
          </w:tcPr>
          <w:p w14:paraId="6C5C2B3D" w14:textId="77777777" w:rsidR="006D1897" w:rsidRPr="007B7218" w:rsidRDefault="008A4A2A">
            <w:pPr>
              <w:jc w:val="center"/>
              <w:rPr>
                <w:rFonts w:asciiTheme="minorHAnsi" w:hAnsiTheme="minorHAnsi" w:cstheme="minorHAnsi"/>
                <w:b/>
                <w:sz w:val="28"/>
                <w:szCs w:val="28"/>
              </w:rPr>
            </w:pPr>
            <w:r w:rsidRPr="007B7218">
              <w:rPr>
                <w:b/>
                <w:sz w:val="28"/>
                <w:szCs w:val="28"/>
                <w:lang w:val="en"/>
              </w:rPr>
              <w:t>1</w:t>
            </w:r>
          </w:p>
        </w:tc>
        <w:tc>
          <w:tcPr>
            <w:tcW w:w="2560" w:type="dxa"/>
            <w:tcBorders>
              <w:top w:val="nil"/>
              <w:left w:val="nil"/>
              <w:bottom w:val="single" w:sz="4" w:space="0" w:color="000000"/>
              <w:right w:val="single" w:sz="4" w:space="0" w:color="000000"/>
            </w:tcBorders>
            <w:shd w:val="clear" w:color="auto" w:fill="auto"/>
            <w:vAlign w:val="center"/>
          </w:tcPr>
          <w:p w14:paraId="26F3B401" w14:textId="77777777" w:rsidR="006D1897" w:rsidRPr="007B7218" w:rsidRDefault="008A4A2A">
            <w:pPr>
              <w:jc w:val="center"/>
              <w:rPr>
                <w:rFonts w:asciiTheme="minorHAnsi" w:hAnsiTheme="minorHAnsi" w:cstheme="minorHAnsi"/>
                <w:b/>
                <w:sz w:val="28"/>
                <w:szCs w:val="28"/>
              </w:rPr>
            </w:pPr>
            <w:r w:rsidRPr="007B7218">
              <w:rPr>
                <w:b/>
                <w:sz w:val="28"/>
                <w:szCs w:val="28"/>
                <w:lang w:val="en"/>
              </w:rPr>
              <w:t>2</w:t>
            </w:r>
          </w:p>
        </w:tc>
        <w:tc>
          <w:tcPr>
            <w:tcW w:w="2520" w:type="dxa"/>
            <w:tcBorders>
              <w:top w:val="nil"/>
              <w:left w:val="nil"/>
              <w:bottom w:val="single" w:sz="4" w:space="0" w:color="000000"/>
              <w:right w:val="single" w:sz="4" w:space="0" w:color="000000"/>
            </w:tcBorders>
            <w:shd w:val="clear" w:color="auto" w:fill="auto"/>
            <w:vAlign w:val="center"/>
          </w:tcPr>
          <w:p w14:paraId="6E4D531E" w14:textId="77777777" w:rsidR="006D1897" w:rsidRPr="007B7218" w:rsidRDefault="008A4A2A">
            <w:pPr>
              <w:jc w:val="center"/>
              <w:rPr>
                <w:rFonts w:asciiTheme="minorHAnsi" w:hAnsiTheme="minorHAnsi" w:cstheme="minorHAnsi"/>
                <w:b/>
                <w:sz w:val="28"/>
                <w:szCs w:val="28"/>
              </w:rPr>
            </w:pPr>
            <w:r w:rsidRPr="007B7218">
              <w:rPr>
                <w:b/>
                <w:sz w:val="28"/>
                <w:szCs w:val="28"/>
                <w:lang w:val="en"/>
              </w:rPr>
              <w:t>3</w:t>
            </w:r>
          </w:p>
        </w:tc>
        <w:tc>
          <w:tcPr>
            <w:tcW w:w="4300" w:type="dxa"/>
            <w:tcBorders>
              <w:top w:val="nil"/>
              <w:left w:val="nil"/>
              <w:bottom w:val="single" w:sz="4" w:space="0" w:color="000000"/>
              <w:right w:val="single" w:sz="4" w:space="0" w:color="000000"/>
            </w:tcBorders>
            <w:shd w:val="clear" w:color="auto" w:fill="auto"/>
            <w:vAlign w:val="center"/>
          </w:tcPr>
          <w:p w14:paraId="277A8E0D" w14:textId="77777777" w:rsidR="006D1897" w:rsidRPr="007B7218" w:rsidRDefault="008A4A2A">
            <w:pPr>
              <w:jc w:val="center"/>
              <w:rPr>
                <w:rFonts w:asciiTheme="minorHAnsi" w:hAnsiTheme="minorHAnsi" w:cstheme="minorHAnsi"/>
                <w:b/>
                <w:sz w:val="28"/>
                <w:szCs w:val="28"/>
              </w:rPr>
            </w:pPr>
            <w:r w:rsidRPr="007B7218">
              <w:rPr>
                <w:b/>
                <w:sz w:val="28"/>
                <w:szCs w:val="28"/>
                <w:lang w:val="en"/>
              </w:rPr>
              <w:t>4</w:t>
            </w:r>
          </w:p>
        </w:tc>
      </w:tr>
      <w:tr w:rsidR="0071575C" w14:paraId="2D005F98" w14:textId="77777777">
        <w:trPr>
          <w:gridAfter w:val="1"/>
          <w:wAfter w:w="34" w:type="dxa"/>
          <w:trHeight w:val="1215"/>
        </w:trPr>
        <w:tc>
          <w:tcPr>
            <w:tcW w:w="5935" w:type="dxa"/>
            <w:tcBorders>
              <w:top w:val="nil"/>
              <w:left w:val="single" w:sz="4" w:space="0" w:color="000000"/>
              <w:bottom w:val="single" w:sz="4" w:space="0" w:color="000000"/>
              <w:right w:val="single" w:sz="4" w:space="0" w:color="000000"/>
            </w:tcBorders>
            <w:shd w:val="clear" w:color="auto" w:fill="auto"/>
            <w:vAlign w:val="center"/>
          </w:tcPr>
          <w:p w14:paraId="0AE32221" w14:textId="77777777" w:rsidR="006D1897" w:rsidRPr="000F5578" w:rsidRDefault="008A4A2A">
            <w:pPr>
              <w:rPr>
                <w:rFonts w:asciiTheme="minorHAnsi" w:hAnsiTheme="minorHAnsi" w:cstheme="minorHAnsi"/>
                <w:sz w:val="28"/>
                <w:szCs w:val="28"/>
              </w:rPr>
            </w:pPr>
            <w:r w:rsidRPr="007B7218">
              <w:rPr>
                <w:sz w:val="28"/>
                <w:szCs w:val="28"/>
                <w:lang w:val="en"/>
              </w:rPr>
              <w:t xml:space="preserve">Number of </w:t>
            </w:r>
            <w:proofErr w:type="spellStart"/>
            <w:r w:rsidRPr="007B7218">
              <w:rPr>
                <w:sz w:val="28"/>
                <w:szCs w:val="28"/>
                <w:lang w:val="en"/>
              </w:rPr>
              <w:t>programmes</w:t>
            </w:r>
            <w:proofErr w:type="spellEnd"/>
            <w:r w:rsidRPr="007B7218">
              <w:rPr>
                <w:sz w:val="28"/>
                <w:szCs w:val="28"/>
                <w:lang w:val="en"/>
              </w:rPr>
              <w:t xml:space="preserve"> to promote agriculture by stimulating seasonal employment since the beginning of the year</w:t>
            </w:r>
          </w:p>
        </w:tc>
        <w:tc>
          <w:tcPr>
            <w:tcW w:w="3700" w:type="dxa"/>
            <w:tcBorders>
              <w:top w:val="nil"/>
              <w:left w:val="nil"/>
              <w:bottom w:val="single" w:sz="4" w:space="0" w:color="000000"/>
              <w:right w:val="single" w:sz="4" w:space="0" w:color="000000"/>
            </w:tcBorders>
            <w:shd w:val="clear" w:color="auto" w:fill="auto"/>
            <w:vAlign w:val="center"/>
          </w:tcPr>
          <w:p w14:paraId="46A10CCD" w14:textId="77777777" w:rsidR="006D1897" w:rsidRPr="007B7218" w:rsidRDefault="008A4A2A">
            <w:pPr>
              <w:jc w:val="center"/>
              <w:rPr>
                <w:rFonts w:asciiTheme="minorHAnsi" w:hAnsiTheme="minorHAnsi" w:cstheme="minorHAnsi"/>
                <w:b/>
                <w:sz w:val="28"/>
                <w:szCs w:val="28"/>
              </w:rPr>
            </w:pPr>
            <w:r w:rsidRPr="007B7218">
              <w:rPr>
                <w:b/>
                <w:sz w:val="28"/>
                <w:szCs w:val="28"/>
                <w:lang w:val="en"/>
              </w:rPr>
              <w:t>01</w:t>
            </w:r>
          </w:p>
        </w:tc>
        <w:tc>
          <w:tcPr>
            <w:tcW w:w="2380" w:type="dxa"/>
            <w:tcBorders>
              <w:top w:val="nil"/>
              <w:left w:val="nil"/>
              <w:bottom w:val="single" w:sz="4" w:space="0" w:color="000000"/>
              <w:right w:val="single" w:sz="4" w:space="0" w:color="000000"/>
            </w:tcBorders>
            <w:shd w:val="clear" w:color="auto" w:fill="auto"/>
            <w:vAlign w:val="center"/>
          </w:tcPr>
          <w:p w14:paraId="2B74F2E2"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60" w:type="dxa"/>
            <w:tcBorders>
              <w:top w:val="nil"/>
              <w:left w:val="nil"/>
              <w:bottom w:val="single" w:sz="4" w:space="0" w:color="000000"/>
              <w:right w:val="single" w:sz="4" w:space="0" w:color="000000"/>
            </w:tcBorders>
            <w:shd w:val="clear" w:color="auto" w:fill="auto"/>
            <w:vAlign w:val="center"/>
          </w:tcPr>
          <w:p w14:paraId="40969CD9" w14:textId="77777777" w:rsidR="006D1897" w:rsidRPr="007B7218" w:rsidRDefault="008A4A2A">
            <w:pPr>
              <w:jc w:val="center"/>
              <w:rPr>
                <w:rFonts w:asciiTheme="minorHAnsi" w:hAnsiTheme="minorHAnsi" w:cstheme="minorHAnsi"/>
              </w:rPr>
            </w:pPr>
            <w:r w:rsidRPr="007B7218">
              <w:rPr>
                <w:lang w:val="en"/>
              </w:rPr>
              <w:t>X</w:t>
            </w:r>
          </w:p>
        </w:tc>
        <w:tc>
          <w:tcPr>
            <w:tcW w:w="2520" w:type="dxa"/>
            <w:tcBorders>
              <w:top w:val="nil"/>
              <w:left w:val="nil"/>
              <w:bottom w:val="single" w:sz="4" w:space="0" w:color="000000"/>
              <w:right w:val="single" w:sz="4" w:space="0" w:color="000000"/>
            </w:tcBorders>
            <w:shd w:val="clear" w:color="auto" w:fill="auto"/>
            <w:vAlign w:val="center"/>
          </w:tcPr>
          <w:p w14:paraId="6D0BF504" w14:textId="77777777" w:rsidR="006D1897" w:rsidRPr="007B7218" w:rsidRDefault="008A4A2A">
            <w:pPr>
              <w:jc w:val="center"/>
              <w:rPr>
                <w:rFonts w:asciiTheme="minorHAnsi" w:hAnsiTheme="minorHAnsi" w:cstheme="minorHAnsi"/>
              </w:rPr>
            </w:pPr>
            <w:r w:rsidRPr="007B7218">
              <w:rPr>
                <w:lang w:val="en"/>
              </w:rPr>
              <w:t>X</w:t>
            </w:r>
          </w:p>
        </w:tc>
        <w:tc>
          <w:tcPr>
            <w:tcW w:w="4300" w:type="dxa"/>
            <w:tcBorders>
              <w:top w:val="nil"/>
              <w:left w:val="nil"/>
              <w:bottom w:val="single" w:sz="4" w:space="0" w:color="000000"/>
              <w:right w:val="single" w:sz="4" w:space="0" w:color="000000"/>
            </w:tcBorders>
            <w:shd w:val="clear" w:color="auto" w:fill="auto"/>
            <w:vAlign w:val="center"/>
          </w:tcPr>
          <w:p w14:paraId="7EC37F87" w14:textId="77777777" w:rsidR="006D1897" w:rsidRPr="007B7218" w:rsidRDefault="008A4A2A">
            <w:pPr>
              <w:jc w:val="center"/>
              <w:rPr>
                <w:rFonts w:asciiTheme="minorHAnsi" w:hAnsiTheme="minorHAnsi" w:cstheme="minorHAnsi"/>
              </w:rPr>
            </w:pPr>
            <w:r w:rsidRPr="007B7218">
              <w:rPr>
                <w:lang w:val="en"/>
              </w:rPr>
              <w:t>X</w:t>
            </w:r>
          </w:p>
        </w:tc>
      </w:tr>
      <w:tr w:rsidR="0071575C" w14:paraId="154070AC" w14:textId="77777777">
        <w:trPr>
          <w:gridAfter w:val="1"/>
          <w:wAfter w:w="34" w:type="dxa"/>
          <w:trHeight w:val="405"/>
        </w:trPr>
        <w:tc>
          <w:tcPr>
            <w:tcW w:w="5935" w:type="dxa"/>
            <w:tcBorders>
              <w:top w:val="nil"/>
              <w:left w:val="single" w:sz="4" w:space="0" w:color="000000"/>
              <w:bottom w:val="single" w:sz="4" w:space="0" w:color="000000"/>
              <w:right w:val="single" w:sz="4" w:space="0" w:color="000000"/>
            </w:tcBorders>
            <w:shd w:val="clear" w:color="auto" w:fill="auto"/>
            <w:vAlign w:val="center"/>
          </w:tcPr>
          <w:p w14:paraId="0260264F" w14:textId="77777777" w:rsidR="006D1897" w:rsidRPr="000F5578" w:rsidRDefault="008A4A2A">
            <w:pPr>
              <w:rPr>
                <w:rFonts w:asciiTheme="minorHAnsi" w:hAnsiTheme="minorHAnsi" w:cstheme="minorHAnsi"/>
                <w:sz w:val="28"/>
                <w:szCs w:val="28"/>
              </w:rPr>
            </w:pPr>
            <w:r w:rsidRPr="007B7218">
              <w:rPr>
                <w:sz w:val="28"/>
                <w:szCs w:val="28"/>
                <w:lang w:val="en"/>
              </w:rPr>
              <w:t>Number of people included in the program since the beginning of the year</w:t>
            </w:r>
          </w:p>
        </w:tc>
        <w:tc>
          <w:tcPr>
            <w:tcW w:w="3700" w:type="dxa"/>
            <w:tcBorders>
              <w:top w:val="nil"/>
              <w:left w:val="nil"/>
              <w:bottom w:val="single" w:sz="4" w:space="0" w:color="000000"/>
              <w:right w:val="single" w:sz="4" w:space="0" w:color="000000"/>
            </w:tcBorders>
            <w:shd w:val="clear" w:color="auto" w:fill="auto"/>
            <w:vAlign w:val="center"/>
          </w:tcPr>
          <w:p w14:paraId="3DAA613E" w14:textId="77777777" w:rsidR="006D1897" w:rsidRPr="007B7218" w:rsidRDefault="008A4A2A">
            <w:pPr>
              <w:jc w:val="center"/>
              <w:rPr>
                <w:rFonts w:asciiTheme="minorHAnsi" w:hAnsiTheme="minorHAnsi" w:cstheme="minorHAnsi"/>
                <w:b/>
                <w:sz w:val="28"/>
                <w:szCs w:val="28"/>
              </w:rPr>
            </w:pPr>
            <w:r w:rsidRPr="007B7218">
              <w:rPr>
                <w:b/>
                <w:sz w:val="28"/>
                <w:szCs w:val="28"/>
                <w:lang w:val="en"/>
              </w:rPr>
              <w:t>02</w:t>
            </w:r>
          </w:p>
        </w:tc>
        <w:tc>
          <w:tcPr>
            <w:tcW w:w="2380" w:type="dxa"/>
            <w:tcBorders>
              <w:top w:val="nil"/>
              <w:left w:val="nil"/>
              <w:bottom w:val="single" w:sz="4" w:space="0" w:color="000000"/>
              <w:right w:val="single" w:sz="4" w:space="0" w:color="000000"/>
            </w:tcBorders>
            <w:shd w:val="clear" w:color="auto" w:fill="auto"/>
            <w:vAlign w:val="center"/>
          </w:tcPr>
          <w:p w14:paraId="4C61585F" w14:textId="77777777" w:rsidR="006D1897" w:rsidRPr="007B7218" w:rsidRDefault="008A4A2A">
            <w:pPr>
              <w:jc w:val="center"/>
              <w:rPr>
                <w:rFonts w:asciiTheme="minorHAnsi" w:hAnsiTheme="minorHAnsi" w:cstheme="minorHAnsi"/>
              </w:rPr>
            </w:pPr>
            <w:r w:rsidRPr="007B7218">
              <w:rPr>
                <w:lang w:val="en"/>
              </w:rPr>
              <w:t>X</w:t>
            </w:r>
          </w:p>
        </w:tc>
        <w:tc>
          <w:tcPr>
            <w:tcW w:w="2560" w:type="dxa"/>
            <w:tcBorders>
              <w:top w:val="nil"/>
              <w:left w:val="nil"/>
              <w:bottom w:val="single" w:sz="4" w:space="0" w:color="000000"/>
              <w:right w:val="single" w:sz="4" w:space="0" w:color="000000"/>
            </w:tcBorders>
            <w:shd w:val="clear" w:color="auto" w:fill="auto"/>
            <w:vAlign w:val="center"/>
          </w:tcPr>
          <w:p w14:paraId="4D8824FB"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20" w:type="dxa"/>
            <w:tcBorders>
              <w:top w:val="nil"/>
              <w:left w:val="nil"/>
              <w:bottom w:val="single" w:sz="4" w:space="0" w:color="000000"/>
              <w:right w:val="single" w:sz="4" w:space="0" w:color="000000"/>
            </w:tcBorders>
            <w:shd w:val="clear" w:color="auto" w:fill="auto"/>
            <w:vAlign w:val="center"/>
          </w:tcPr>
          <w:p w14:paraId="7AFF7D4F"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4300" w:type="dxa"/>
            <w:tcBorders>
              <w:top w:val="nil"/>
              <w:left w:val="nil"/>
              <w:bottom w:val="single" w:sz="4" w:space="0" w:color="000000"/>
              <w:right w:val="single" w:sz="4" w:space="0" w:color="000000"/>
            </w:tcBorders>
            <w:shd w:val="clear" w:color="auto" w:fill="auto"/>
            <w:vAlign w:val="center"/>
          </w:tcPr>
          <w:p w14:paraId="36772E85"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r>
      <w:tr w:rsidR="0071575C" w14:paraId="535A56CF" w14:textId="77777777">
        <w:trPr>
          <w:gridAfter w:val="1"/>
          <w:wAfter w:w="34" w:type="dxa"/>
          <w:trHeight w:val="525"/>
        </w:trPr>
        <w:tc>
          <w:tcPr>
            <w:tcW w:w="5935" w:type="dxa"/>
            <w:tcBorders>
              <w:top w:val="nil"/>
              <w:left w:val="single" w:sz="4" w:space="0" w:color="000000"/>
              <w:bottom w:val="single" w:sz="4" w:space="0" w:color="000000"/>
              <w:right w:val="single" w:sz="4" w:space="0" w:color="000000"/>
            </w:tcBorders>
            <w:shd w:val="clear" w:color="auto" w:fill="auto"/>
            <w:vAlign w:val="center"/>
          </w:tcPr>
          <w:p w14:paraId="642F2D7B" w14:textId="77777777" w:rsidR="006D1897" w:rsidRPr="000F5578" w:rsidRDefault="008A4A2A">
            <w:pPr>
              <w:rPr>
                <w:rFonts w:asciiTheme="minorHAnsi" w:hAnsiTheme="minorHAnsi" w:cstheme="minorHAnsi"/>
                <w:sz w:val="28"/>
                <w:szCs w:val="28"/>
              </w:rPr>
            </w:pPr>
            <w:r w:rsidRPr="007B7218">
              <w:rPr>
                <w:sz w:val="28"/>
                <w:szCs w:val="28"/>
                <w:lang w:val="en"/>
              </w:rPr>
              <w:t>From line 03: People with disabilities</w:t>
            </w:r>
          </w:p>
        </w:tc>
        <w:tc>
          <w:tcPr>
            <w:tcW w:w="3700" w:type="dxa"/>
            <w:tcBorders>
              <w:top w:val="nil"/>
              <w:left w:val="nil"/>
              <w:bottom w:val="single" w:sz="4" w:space="0" w:color="000000"/>
              <w:right w:val="single" w:sz="4" w:space="0" w:color="000000"/>
            </w:tcBorders>
            <w:shd w:val="clear" w:color="auto" w:fill="auto"/>
            <w:vAlign w:val="center"/>
          </w:tcPr>
          <w:p w14:paraId="00F0ADF7" w14:textId="77777777" w:rsidR="006D1897" w:rsidRPr="007B7218" w:rsidRDefault="008A4A2A">
            <w:pPr>
              <w:jc w:val="center"/>
              <w:rPr>
                <w:rFonts w:asciiTheme="minorHAnsi" w:hAnsiTheme="minorHAnsi" w:cstheme="minorHAnsi"/>
                <w:b/>
                <w:sz w:val="28"/>
                <w:szCs w:val="28"/>
              </w:rPr>
            </w:pPr>
            <w:r w:rsidRPr="007B7218">
              <w:rPr>
                <w:b/>
                <w:sz w:val="28"/>
                <w:szCs w:val="28"/>
                <w:lang w:val="en"/>
              </w:rPr>
              <w:t>03</w:t>
            </w:r>
          </w:p>
        </w:tc>
        <w:tc>
          <w:tcPr>
            <w:tcW w:w="2380" w:type="dxa"/>
            <w:tcBorders>
              <w:top w:val="nil"/>
              <w:left w:val="nil"/>
              <w:bottom w:val="single" w:sz="4" w:space="0" w:color="000000"/>
              <w:right w:val="single" w:sz="4" w:space="0" w:color="000000"/>
            </w:tcBorders>
            <w:shd w:val="clear" w:color="auto" w:fill="auto"/>
            <w:vAlign w:val="center"/>
          </w:tcPr>
          <w:p w14:paraId="2C4E8DE3" w14:textId="77777777" w:rsidR="006D1897" w:rsidRPr="007B7218" w:rsidRDefault="008A4A2A">
            <w:pPr>
              <w:jc w:val="center"/>
              <w:rPr>
                <w:rFonts w:asciiTheme="minorHAnsi" w:hAnsiTheme="minorHAnsi" w:cstheme="minorHAnsi"/>
              </w:rPr>
            </w:pPr>
            <w:r w:rsidRPr="007B7218">
              <w:rPr>
                <w:lang w:val="en"/>
              </w:rPr>
              <w:t>X</w:t>
            </w:r>
          </w:p>
        </w:tc>
        <w:tc>
          <w:tcPr>
            <w:tcW w:w="2560" w:type="dxa"/>
            <w:tcBorders>
              <w:top w:val="nil"/>
              <w:left w:val="nil"/>
              <w:bottom w:val="single" w:sz="4" w:space="0" w:color="000000"/>
              <w:right w:val="single" w:sz="4" w:space="0" w:color="000000"/>
            </w:tcBorders>
            <w:shd w:val="clear" w:color="auto" w:fill="auto"/>
            <w:vAlign w:val="center"/>
          </w:tcPr>
          <w:p w14:paraId="5CA5F6EF"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2520" w:type="dxa"/>
            <w:tcBorders>
              <w:top w:val="nil"/>
              <w:left w:val="nil"/>
              <w:bottom w:val="single" w:sz="4" w:space="0" w:color="000000"/>
              <w:right w:val="single" w:sz="4" w:space="0" w:color="000000"/>
            </w:tcBorders>
            <w:shd w:val="clear" w:color="auto" w:fill="auto"/>
            <w:vAlign w:val="center"/>
          </w:tcPr>
          <w:p w14:paraId="65FF2060"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c>
          <w:tcPr>
            <w:tcW w:w="4300" w:type="dxa"/>
            <w:tcBorders>
              <w:top w:val="nil"/>
              <w:left w:val="nil"/>
              <w:bottom w:val="single" w:sz="4" w:space="0" w:color="000000"/>
              <w:right w:val="single" w:sz="4" w:space="0" w:color="000000"/>
            </w:tcBorders>
            <w:shd w:val="clear" w:color="auto" w:fill="auto"/>
            <w:vAlign w:val="center"/>
          </w:tcPr>
          <w:p w14:paraId="0789FA77" w14:textId="77777777" w:rsidR="006D1897" w:rsidRPr="007B7218" w:rsidRDefault="008A4A2A">
            <w:pPr>
              <w:jc w:val="center"/>
              <w:rPr>
                <w:rFonts w:asciiTheme="minorHAnsi" w:hAnsiTheme="minorHAnsi" w:cstheme="minorHAnsi"/>
                <w:b/>
              </w:rPr>
            </w:pPr>
            <w:r w:rsidRPr="007B7218">
              <w:rPr>
                <w:rFonts w:asciiTheme="minorHAnsi" w:hAnsiTheme="minorHAnsi" w:cstheme="minorHAnsi"/>
                <w:b/>
              </w:rPr>
              <w:t> </w:t>
            </w:r>
          </w:p>
        </w:tc>
      </w:tr>
    </w:tbl>
    <w:p w14:paraId="4BC12A26" w14:textId="77777777" w:rsidR="006D1897" w:rsidRPr="007B7218" w:rsidRDefault="006D1897">
      <w:pPr>
        <w:tabs>
          <w:tab w:val="left" w:pos="2901"/>
        </w:tabs>
        <w:rPr>
          <w:rFonts w:asciiTheme="minorHAnsi" w:hAnsiTheme="minorHAnsi" w:cstheme="minorHAnsi"/>
        </w:rPr>
      </w:pPr>
    </w:p>
    <w:tbl>
      <w:tblPr>
        <w:tblStyle w:val="af3"/>
        <w:tblW w:w="21982" w:type="dxa"/>
        <w:tblInd w:w="113" w:type="dxa"/>
        <w:tblLayout w:type="fixed"/>
        <w:tblLook w:val="0400" w:firstRow="0" w:lastRow="0" w:firstColumn="0" w:lastColumn="0" w:noHBand="0" w:noVBand="1"/>
      </w:tblPr>
      <w:tblGrid>
        <w:gridCol w:w="5288"/>
        <w:gridCol w:w="2266"/>
        <w:gridCol w:w="2268"/>
        <w:gridCol w:w="3760"/>
        <w:gridCol w:w="2612"/>
        <w:gridCol w:w="2812"/>
        <w:gridCol w:w="2960"/>
        <w:gridCol w:w="16"/>
      </w:tblGrid>
      <w:tr w:rsidR="0071575C" w:rsidRPr="00EE3C7B" w14:paraId="217D1E98" w14:textId="77777777" w:rsidTr="00103383">
        <w:trPr>
          <w:gridAfter w:val="1"/>
          <w:wAfter w:w="16" w:type="dxa"/>
          <w:trHeight w:val="405"/>
        </w:trPr>
        <w:tc>
          <w:tcPr>
            <w:tcW w:w="2196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C7AE3AC" w14:textId="77777777" w:rsidR="006D1897" w:rsidRPr="000F5578" w:rsidRDefault="008A4A2A">
            <w:pPr>
              <w:rPr>
                <w:rFonts w:asciiTheme="minorHAnsi" w:hAnsiTheme="minorHAnsi" w:cstheme="minorHAnsi"/>
                <w:b/>
                <w:sz w:val="28"/>
                <w:szCs w:val="28"/>
              </w:rPr>
            </w:pPr>
            <w:proofErr w:type="spellStart"/>
            <w:r w:rsidRPr="007B7218">
              <w:rPr>
                <w:b/>
                <w:sz w:val="28"/>
                <w:szCs w:val="28"/>
                <w:lang w:val="en"/>
              </w:rPr>
              <w:t>IV.b</w:t>
            </w:r>
            <w:proofErr w:type="spellEnd"/>
            <w:r w:rsidRPr="007B7218">
              <w:rPr>
                <w:b/>
                <w:sz w:val="28"/>
                <w:szCs w:val="28"/>
                <w:lang w:val="en"/>
              </w:rPr>
              <w:t>. Organization of the Job Fair</w:t>
            </w:r>
          </w:p>
        </w:tc>
      </w:tr>
      <w:tr w:rsidR="0071575C" w14:paraId="2AA85941" w14:textId="77777777" w:rsidTr="00103383">
        <w:trPr>
          <w:trHeight w:val="405"/>
        </w:trPr>
        <w:tc>
          <w:tcPr>
            <w:tcW w:w="5288" w:type="dxa"/>
            <w:tcBorders>
              <w:top w:val="nil"/>
              <w:left w:val="single" w:sz="4" w:space="0" w:color="000000"/>
              <w:bottom w:val="single" w:sz="4" w:space="0" w:color="000000"/>
              <w:right w:val="single" w:sz="4" w:space="0" w:color="000000"/>
            </w:tcBorders>
            <w:shd w:val="clear" w:color="auto" w:fill="auto"/>
            <w:vAlign w:val="center"/>
          </w:tcPr>
          <w:p w14:paraId="580B7047" w14:textId="77777777" w:rsidR="006D1897" w:rsidRPr="000F5578" w:rsidRDefault="008A4A2A">
            <w:pPr>
              <w:rPr>
                <w:rFonts w:asciiTheme="minorHAnsi" w:hAnsiTheme="minorHAnsi" w:cstheme="minorHAnsi"/>
                <w:b/>
                <w:sz w:val="28"/>
                <w:szCs w:val="28"/>
              </w:rPr>
            </w:pPr>
            <w:r w:rsidRPr="007B7218">
              <w:rPr>
                <w:rFonts w:asciiTheme="minorHAnsi" w:hAnsiTheme="minorHAnsi" w:cstheme="minorHAnsi"/>
                <w:b/>
                <w:sz w:val="28"/>
                <w:szCs w:val="28"/>
              </w:rPr>
              <w:t> </w:t>
            </w:r>
          </w:p>
        </w:tc>
        <w:tc>
          <w:tcPr>
            <w:tcW w:w="2266" w:type="dxa"/>
            <w:tcBorders>
              <w:top w:val="nil"/>
              <w:left w:val="nil"/>
              <w:bottom w:val="single" w:sz="4" w:space="0" w:color="000000"/>
              <w:right w:val="single" w:sz="4" w:space="0" w:color="000000"/>
            </w:tcBorders>
            <w:shd w:val="clear" w:color="auto" w:fill="auto"/>
            <w:vAlign w:val="bottom"/>
          </w:tcPr>
          <w:p w14:paraId="49DF4370" w14:textId="77777777" w:rsidR="006D1897" w:rsidRPr="000F5578" w:rsidRDefault="008A4A2A">
            <w:pPr>
              <w:rPr>
                <w:rFonts w:asciiTheme="minorHAnsi" w:hAnsiTheme="minorHAnsi" w:cstheme="minorHAnsi"/>
                <w:b/>
                <w:sz w:val="28"/>
                <w:szCs w:val="28"/>
              </w:rPr>
            </w:pPr>
            <w:r w:rsidRPr="007B7218">
              <w:rPr>
                <w:rFonts w:asciiTheme="minorHAnsi" w:hAnsiTheme="minorHAnsi" w:cstheme="minorHAnsi"/>
                <w:b/>
                <w:sz w:val="28"/>
                <w:szCs w:val="28"/>
              </w:rPr>
              <w:t> </w:t>
            </w:r>
          </w:p>
        </w:tc>
        <w:tc>
          <w:tcPr>
            <w:tcW w:w="14428" w:type="dxa"/>
            <w:gridSpan w:val="6"/>
            <w:tcBorders>
              <w:top w:val="single" w:sz="4" w:space="0" w:color="000000"/>
              <w:left w:val="nil"/>
              <w:bottom w:val="single" w:sz="4" w:space="0" w:color="000000"/>
              <w:right w:val="single" w:sz="4" w:space="0" w:color="000000"/>
            </w:tcBorders>
            <w:shd w:val="clear" w:color="auto" w:fill="auto"/>
            <w:vAlign w:val="bottom"/>
          </w:tcPr>
          <w:p w14:paraId="152AEBE4"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During</w:t>
            </w:r>
          </w:p>
        </w:tc>
      </w:tr>
      <w:tr w:rsidR="0071575C" w:rsidRPr="00EE3C7B" w14:paraId="7DACCC6F" w14:textId="77777777" w:rsidTr="00103383">
        <w:trPr>
          <w:gridAfter w:val="1"/>
          <w:wAfter w:w="16" w:type="dxa"/>
          <w:trHeight w:val="1620"/>
        </w:trPr>
        <w:tc>
          <w:tcPr>
            <w:tcW w:w="5288" w:type="dxa"/>
            <w:tcBorders>
              <w:top w:val="nil"/>
              <w:left w:val="single" w:sz="4" w:space="0" w:color="000000"/>
              <w:bottom w:val="single" w:sz="4" w:space="0" w:color="000000"/>
              <w:right w:val="single" w:sz="4" w:space="0" w:color="000000"/>
            </w:tcBorders>
            <w:shd w:val="clear" w:color="auto" w:fill="auto"/>
            <w:vAlign w:val="center"/>
          </w:tcPr>
          <w:p w14:paraId="1774DAC6" w14:textId="77777777" w:rsidR="006D1897" w:rsidRPr="007B7218" w:rsidRDefault="008A4A2A">
            <w:pPr>
              <w:rPr>
                <w:rFonts w:asciiTheme="minorHAnsi" w:hAnsiTheme="minorHAnsi" w:cstheme="minorHAnsi"/>
                <w:sz w:val="28"/>
                <w:szCs w:val="28"/>
              </w:rPr>
            </w:pPr>
            <w:r w:rsidRPr="007B7218">
              <w:rPr>
                <w:rFonts w:asciiTheme="minorHAnsi" w:hAnsiTheme="minorHAnsi" w:cstheme="minorHAnsi"/>
                <w:sz w:val="28"/>
                <w:szCs w:val="28"/>
              </w:rPr>
              <w:lastRenderedPageBreak/>
              <w:t> </w:t>
            </w:r>
          </w:p>
        </w:tc>
        <w:tc>
          <w:tcPr>
            <w:tcW w:w="2266" w:type="dxa"/>
            <w:tcBorders>
              <w:top w:val="nil"/>
              <w:left w:val="nil"/>
              <w:bottom w:val="single" w:sz="4" w:space="0" w:color="000000"/>
              <w:right w:val="single" w:sz="4" w:space="0" w:color="000000"/>
            </w:tcBorders>
            <w:shd w:val="clear" w:color="auto" w:fill="auto"/>
            <w:vAlign w:val="center"/>
          </w:tcPr>
          <w:p w14:paraId="78F98E55"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Line number</w:t>
            </w:r>
          </w:p>
        </w:tc>
        <w:tc>
          <w:tcPr>
            <w:tcW w:w="2268" w:type="dxa"/>
            <w:tcBorders>
              <w:top w:val="nil"/>
              <w:left w:val="nil"/>
              <w:bottom w:val="single" w:sz="4" w:space="0" w:color="000000"/>
              <w:right w:val="single" w:sz="4" w:space="0" w:color="000000"/>
            </w:tcBorders>
            <w:shd w:val="clear" w:color="auto" w:fill="auto"/>
            <w:vAlign w:val="center"/>
          </w:tcPr>
          <w:p w14:paraId="18D639C2"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Number of contributors</w:t>
            </w:r>
          </w:p>
        </w:tc>
        <w:tc>
          <w:tcPr>
            <w:tcW w:w="3760" w:type="dxa"/>
            <w:tcBorders>
              <w:top w:val="nil"/>
              <w:left w:val="nil"/>
              <w:bottom w:val="single" w:sz="4" w:space="0" w:color="000000"/>
              <w:right w:val="single" w:sz="4" w:space="0" w:color="000000"/>
            </w:tcBorders>
            <w:shd w:val="clear" w:color="auto" w:fill="auto"/>
            <w:vAlign w:val="center"/>
          </w:tcPr>
          <w:p w14:paraId="6D728A16" w14:textId="77777777" w:rsidR="006D1897" w:rsidRPr="007B7218" w:rsidRDefault="008A4A2A">
            <w:pPr>
              <w:jc w:val="center"/>
              <w:rPr>
                <w:rFonts w:asciiTheme="minorHAnsi" w:hAnsiTheme="minorHAnsi" w:cstheme="minorHAnsi"/>
                <w:b/>
                <w:sz w:val="28"/>
                <w:szCs w:val="28"/>
              </w:rPr>
            </w:pPr>
            <w:r w:rsidRPr="007B7218">
              <w:rPr>
                <w:b/>
                <w:sz w:val="28"/>
                <w:szCs w:val="28"/>
                <w:lang w:val="en"/>
              </w:rPr>
              <w:t>Number of participants looking for work</w:t>
            </w:r>
          </w:p>
        </w:tc>
        <w:tc>
          <w:tcPr>
            <w:tcW w:w="2612" w:type="dxa"/>
            <w:tcBorders>
              <w:top w:val="nil"/>
              <w:left w:val="nil"/>
              <w:bottom w:val="single" w:sz="4" w:space="0" w:color="000000"/>
              <w:right w:val="single" w:sz="4" w:space="0" w:color="000000"/>
            </w:tcBorders>
            <w:shd w:val="clear" w:color="auto" w:fill="auto"/>
            <w:vAlign w:val="center"/>
          </w:tcPr>
          <w:p w14:paraId="5E285A30" w14:textId="77777777" w:rsidR="006D1897" w:rsidRPr="007B7218" w:rsidRDefault="008A4A2A">
            <w:pPr>
              <w:jc w:val="center"/>
              <w:rPr>
                <w:rFonts w:asciiTheme="minorHAnsi" w:hAnsiTheme="minorHAnsi" w:cstheme="minorHAnsi"/>
                <w:b/>
                <w:sz w:val="28"/>
                <w:szCs w:val="28"/>
              </w:rPr>
            </w:pPr>
            <w:r w:rsidRPr="007B7218">
              <w:rPr>
                <w:b/>
                <w:sz w:val="28"/>
                <w:szCs w:val="28"/>
                <w:lang w:val="en"/>
              </w:rPr>
              <w:t>Number of vacancies submitted</w:t>
            </w:r>
          </w:p>
        </w:tc>
        <w:tc>
          <w:tcPr>
            <w:tcW w:w="2812" w:type="dxa"/>
            <w:tcBorders>
              <w:top w:val="nil"/>
              <w:left w:val="nil"/>
              <w:bottom w:val="single" w:sz="4" w:space="0" w:color="000000"/>
              <w:right w:val="single" w:sz="4" w:space="0" w:color="000000"/>
            </w:tcBorders>
            <w:shd w:val="clear" w:color="auto" w:fill="auto"/>
            <w:vAlign w:val="center"/>
          </w:tcPr>
          <w:p w14:paraId="4D18C85E" w14:textId="77777777" w:rsidR="006D1897" w:rsidRPr="000F5578" w:rsidRDefault="008A4A2A">
            <w:pPr>
              <w:jc w:val="center"/>
              <w:rPr>
                <w:rFonts w:asciiTheme="minorHAnsi" w:hAnsiTheme="minorHAnsi" w:cstheme="minorHAnsi"/>
                <w:b/>
                <w:sz w:val="28"/>
                <w:szCs w:val="28"/>
              </w:rPr>
            </w:pPr>
            <w:r w:rsidRPr="007B7218">
              <w:rPr>
                <w:b/>
                <w:sz w:val="28"/>
                <w:szCs w:val="28"/>
                <w:lang w:val="en"/>
              </w:rPr>
              <w:t>Number of people employed, total</w:t>
            </w:r>
          </w:p>
        </w:tc>
        <w:tc>
          <w:tcPr>
            <w:tcW w:w="2960" w:type="dxa"/>
            <w:tcBorders>
              <w:top w:val="nil"/>
              <w:left w:val="nil"/>
              <w:bottom w:val="single" w:sz="4" w:space="0" w:color="000000"/>
              <w:right w:val="single" w:sz="4" w:space="0" w:color="000000"/>
            </w:tcBorders>
            <w:shd w:val="clear" w:color="auto" w:fill="auto"/>
            <w:vAlign w:val="center"/>
          </w:tcPr>
          <w:p w14:paraId="4ACB8B53" w14:textId="77777777" w:rsidR="006D1897" w:rsidRPr="000F5578" w:rsidRDefault="008A4A2A">
            <w:pPr>
              <w:jc w:val="center"/>
              <w:rPr>
                <w:rFonts w:asciiTheme="minorHAnsi" w:hAnsiTheme="minorHAnsi" w:cstheme="minorHAnsi"/>
                <w:b/>
                <w:sz w:val="28"/>
                <w:szCs w:val="28"/>
              </w:rPr>
            </w:pPr>
            <w:r w:rsidRPr="007B7218">
              <w:rPr>
                <w:b/>
                <w:sz w:val="28"/>
                <w:szCs w:val="28"/>
                <w:lang w:val="en"/>
              </w:rPr>
              <w:t>Including those who participated in the program last year</w:t>
            </w:r>
          </w:p>
        </w:tc>
      </w:tr>
      <w:tr w:rsidR="0071575C" w14:paraId="47971712"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vAlign w:val="center"/>
          </w:tcPr>
          <w:p w14:paraId="692BC3FE" w14:textId="77777777" w:rsidR="006D1897" w:rsidRPr="007B7218" w:rsidRDefault="008A4A2A">
            <w:pPr>
              <w:rPr>
                <w:rFonts w:asciiTheme="minorHAnsi" w:hAnsiTheme="minorHAnsi" w:cstheme="minorHAnsi"/>
                <w:b/>
                <w:sz w:val="28"/>
                <w:szCs w:val="28"/>
                <w:lang w:val="ru-RU"/>
              </w:rPr>
            </w:pPr>
            <w:r w:rsidRPr="007B7218">
              <w:rPr>
                <w:b/>
                <w:sz w:val="28"/>
                <w:szCs w:val="28"/>
                <w:lang w:val="en"/>
              </w:rPr>
              <w:t>And</w:t>
            </w:r>
          </w:p>
        </w:tc>
        <w:tc>
          <w:tcPr>
            <w:tcW w:w="2266" w:type="dxa"/>
            <w:tcBorders>
              <w:top w:val="nil"/>
              <w:left w:val="nil"/>
              <w:bottom w:val="single" w:sz="4" w:space="0" w:color="000000"/>
              <w:right w:val="single" w:sz="4" w:space="0" w:color="000000"/>
            </w:tcBorders>
            <w:shd w:val="clear" w:color="auto" w:fill="auto"/>
            <w:vAlign w:val="center"/>
          </w:tcPr>
          <w:p w14:paraId="4F0AE946" w14:textId="77777777" w:rsidR="006D1897" w:rsidRPr="007B7218" w:rsidRDefault="008A4A2A">
            <w:pPr>
              <w:jc w:val="center"/>
              <w:rPr>
                <w:rFonts w:asciiTheme="minorHAnsi" w:hAnsiTheme="minorHAnsi" w:cstheme="minorHAnsi"/>
                <w:b/>
                <w:sz w:val="28"/>
                <w:szCs w:val="28"/>
                <w:lang w:val="ru-RU"/>
              </w:rPr>
            </w:pPr>
            <w:r w:rsidRPr="007B7218">
              <w:rPr>
                <w:b/>
                <w:sz w:val="28"/>
                <w:szCs w:val="28"/>
                <w:lang w:val="en"/>
              </w:rPr>
              <w:t>B</w:t>
            </w:r>
          </w:p>
        </w:tc>
        <w:tc>
          <w:tcPr>
            <w:tcW w:w="2268" w:type="dxa"/>
            <w:tcBorders>
              <w:top w:val="nil"/>
              <w:left w:val="nil"/>
              <w:bottom w:val="single" w:sz="4" w:space="0" w:color="000000"/>
              <w:right w:val="single" w:sz="4" w:space="0" w:color="000000"/>
            </w:tcBorders>
            <w:shd w:val="clear" w:color="auto" w:fill="auto"/>
            <w:vAlign w:val="bottom"/>
          </w:tcPr>
          <w:p w14:paraId="70A401E3" w14:textId="77777777" w:rsidR="006D1897" w:rsidRPr="007B7218" w:rsidRDefault="008A4A2A">
            <w:pPr>
              <w:jc w:val="center"/>
              <w:rPr>
                <w:rFonts w:asciiTheme="minorHAnsi" w:hAnsiTheme="minorHAnsi" w:cstheme="minorHAnsi"/>
                <w:b/>
                <w:sz w:val="28"/>
                <w:szCs w:val="28"/>
              </w:rPr>
            </w:pPr>
            <w:r w:rsidRPr="007B7218">
              <w:rPr>
                <w:b/>
                <w:sz w:val="28"/>
                <w:szCs w:val="28"/>
                <w:lang w:val="en"/>
              </w:rPr>
              <w:t>1</w:t>
            </w:r>
          </w:p>
        </w:tc>
        <w:tc>
          <w:tcPr>
            <w:tcW w:w="3760" w:type="dxa"/>
            <w:tcBorders>
              <w:top w:val="nil"/>
              <w:left w:val="nil"/>
              <w:bottom w:val="single" w:sz="4" w:space="0" w:color="000000"/>
              <w:right w:val="single" w:sz="4" w:space="0" w:color="000000"/>
            </w:tcBorders>
            <w:shd w:val="clear" w:color="auto" w:fill="auto"/>
            <w:vAlign w:val="bottom"/>
          </w:tcPr>
          <w:p w14:paraId="5EE94B0A" w14:textId="77777777" w:rsidR="006D1897" w:rsidRPr="007B7218" w:rsidRDefault="008A4A2A">
            <w:pPr>
              <w:jc w:val="center"/>
              <w:rPr>
                <w:rFonts w:asciiTheme="minorHAnsi" w:hAnsiTheme="minorHAnsi" w:cstheme="minorHAnsi"/>
                <w:b/>
                <w:sz w:val="28"/>
                <w:szCs w:val="28"/>
              </w:rPr>
            </w:pPr>
            <w:r w:rsidRPr="007B7218">
              <w:rPr>
                <w:b/>
                <w:sz w:val="28"/>
                <w:szCs w:val="28"/>
                <w:lang w:val="en"/>
              </w:rPr>
              <w:t>2</w:t>
            </w:r>
          </w:p>
        </w:tc>
        <w:tc>
          <w:tcPr>
            <w:tcW w:w="2612" w:type="dxa"/>
            <w:tcBorders>
              <w:top w:val="nil"/>
              <w:left w:val="nil"/>
              <w:bottom w:val="single" w:sz="4" w:space="0" w:color="000000"/>
              <w:right w:val="single" w:sz="4" w:space="0" w:color="000000"/>
            </w:tcBorders>
            <w:shd w:val="clear" w:color="auto" w:fill="auto"/>
            <w:vAlign w:val="bottom"/>
          </w:tcPr>
          <w:p w14:paraId="36F095ED" w14:textId="77777777" w:rsidR="006D1897" w:rsidRPr="007B7218" w:rsidRDefault="008A4A2A">
            <w:pPr>
              <w:jc w:val="center"/>
              <w:rPr>
                <w:rFonts w:asciiTheme="minorHAnsi" w:hAnsiTheme="minorHAnsi" w:cstheme="minorHAnsi"/>
                <w:b/>
                <w:sz w:val="28"/>
                <w:szCs w:val="28"/>
              </w:rPr>
            </w:pPr>
            <w:r w:rsidRPr="007B7218">
              <w:rPr>
                <w:b/>
                <w:sz w:val="28"/>
                <w:szCs w:val="28"/>
                <w:lang w:val="en"/>
              </w:rPr>
              <w:t>3</w:t>
            </w:r>
          </w:p>
        </w:tc>
        <w:tc>
          <w:tcPr>
            <w:tcW w:w="2812" w:type="dxa"/>
            <w:tcBorders>
              <w:top w:val="nil"/>
              <w:left w:val="nil"/>
              <w:bottom w:val="single" w:sz="4" w:space="0" w:color="000000"/>
              <w:right w:val="single" w:sz="4" w:space="0" w:color="000000"/>
            </w:tcBorders>
            <w:shd w:val="clear" w:color="auto" w:fill="auto"/>
            <w:vAlign w:val="center"/>
          </w:tcPr>
          <w:p w14:paraId="46B47007" w14:textId="77777777" w:rsidR="006D1897" w:rsidRPr="007B7218" w:rsidRDefault="008A4A2A">
            <w:pPr>
              <w:jc w:val="center"/>
              <w:rPr>
                <w:rFonts w:asciiTheme="minorHAnsi" w:hAnsiTheme="minorHAnsi" w:cstheme="minorHAnsi"/>
                <w:b/>
                <w:sz w:val="28"/>
                <w:szCs w:val="28"/>
              </w:rPr>
            </w:pPr>
            <w:r w:rsidRPr="007B7218">
              <w:rPr>
                <w:b/>
                <w:sz w:val="28"/>
                <w:szCs w:val="28"/>
                <w:lang w:val="en"/>
              </w:rPr>
              <w:t>4</w:t>
            </w:r>
          </w:p>
        </w:tc>
        <w:tc>
          <w:tcPr>
            <w:tcW w:w="2960" w:type="dxa"/>
            <w:tcBorders>
              <w:top w:val="nil"/>
              <w:left w:val="nil"/>
              <w:bottom w:val="single" w:sz="4" w:space="0" w:color="000000"/>
              <w:right w:val="single" w:sz="4" w:space="0" w:color="000000"/>
            </w:tcBorders>
            <w:shd w:val="clear" w:color="auto" w:fill="auto"/>
            <w:vAlign w:val="bottom"/>
          </w:tcPr>
          <w:p w14:paraId="133A8899" w14:textId="77777777" w:rsidR="006D1897" w:rsidRPr="007B7218" w:rsidRDefault="008A4A2A">
            <w:pPr>
              <w:jc w:val="center"/>
              <w:rPr>
                <w:rFonts w:asciiTheme="minorHAnsi" w:hAnsiTheme="minorHAnsi" w:cstheme="minorHAnsi"/>
                <w:b/>
                <w:sz w:val="28"/>
                <w:szCs w:val="28"/>
              </w:rPr>
            </w:pPr>
            <w:r w:rsidRPr="007B7218">
              <w:rPr>
                <w:rFonts w:asciiTheme="minorHAnsi" w:hAnsiTheme="minorHAnsi" w:cstheme="minorHAnsi"/>
                <w:b/>
                <w:sz w:val="28"/>
                <w:szCs w:val="28"/>
              </w:rPr>
              <w:t> </w:t>
            </w:r>
          </w:p>
        </w:tc>
      </w:tr>
      <w:tr w:rsidR="0071575C" w14:paraId="26BEFB21"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vAlign w:val="center"/>
          </w:tcPr>
          <w:p w14:paraId="0A5CDDF1" w14:textId="77777777" w:rsidR="006D1897" w:rsidRPr="000F5578" w:rsidRDefault="008A4A2A">
            <w:pPr>
              <w:rPr>
                <w:rFonts w:asciiTheme="minorHAnsi" w:hAnsiTheme="minorHAnsi" w:cstheme="minorHAnsi"/>
                <w:sz w:val="28"/>
                <w:szCs w:val="28"/>
              </w:rPr>
            </w:pPr>
            <w:r w:rsidRPr="007B7218">
              <w:rPr>
                <w:sz w:val="28"/>
                <w:szCs w:val="28"/>
                <w:lang w:val="en"/>
              </w:rPr>
              <w:t>Number of job fairs, total</w:t>
            </w:r>
          </w:p>
        </w:tc>
        <w:tc>
          <w:tcPr>
            <w:tcW w:w="2266" w:type="dxa"/>
            <w:tcBorders>
              <w:top w:val="nil"/>
              <w:left w:val="nil"/>
              <w:bottom w:val="single" w:sz="4" w:space="0" w:color="000000"/>
              <w:right w:val="single" w:sz="4" w:space="0" w:color="000000"/>
            </w:tcBorders>
            <w:shd w:val="clear" w:color="auto" w:fill="auto"/>
            <w:vAlign w:val="center"/>
          </w:tcPr>
          <w:p w14:paraId="27BB1635" w14:textId="77777777" w:rsidR="006D1897" w:rsidRPr="007B7218" w:rsidRDefault="008A4A2A">
            <w:pPr>
              <w:jc w:val="center"/>
              <w:rPr>
                <w:rFonts w:asciiTheme="minorHAnsi" w:hAnsiTheme="minorHAnsi" w:cstheme="minorHAnsi"/>
                <w:b/>
                <w:sz w:val="28"/>
                <w:szCs w:val="28"/>
              </w:rPr>
            </w:pPr>
            <w:r w:rsidRPr="007B7218">
              <w:rPr>
                <w:b/>
                <w:sz w:val="28"/>
                <w:szCs w:val="28"/>
                <w:lang w:val="en"/>
              </w:rPr>
              <w:t>01</w:t>
            </w:r>
          </w:p>
        </w:tc>
        <w:tc>
          <w:tcPr>
            <w:tcW w:w="2268" w:type="dxa"/>
            <w:tcBorders>
              <w:top w:val="nil"/>
              <w:left w:val="nil"/>
              <w:bottom w:val="single" w:sz="4" w:space="0" w:color="000000"/>
              <w:right w:val="single" w:sz="4" w:space="0" w:color="000000"/>
            </w:tcBorders>
            <w:shd w:val="clear" w:color="auto" w:fill="auto"/>
            <w:vAlign w:val="center"/>
          </w:tcPr>
          <w:p w14:paraId="4F4FB6CF"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3760" w:type="dxa"/>
            <w:tcBorders>
              <w:top w:val="nil"/>
              <w:left w:val="nil"/>
              <w:bottom w:val="single" w:sz="4" w:space="0" w:color="000000"/>
              <w:right w:val="single" w:sz="4" w:space="0" w:color="000000"/>
            </w:tcBorders>
            <w:shd w:val="clear" w:color="auto" w:fill="auto"/>
            <w:vAlign w:val="center"/>
          </w:tcPr>
          <w:p w14:paraId="40250EF2"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612" w:type="dxa"/>
            <w:tcBorders>
              <w:top w:val="nil"/>
              <w:left w:val="nil"/>
              <w:bottom w:val="single" w:sz="4" w:space="0" w:color="000000"/>
              <w:right w:val="single" w:sz="4" w:space="0" w:color="000000"/>
            </w:tcBorders>
            <w:shd w:val="clear" w:color="auto" w:fill="auto"/>
            <w:vAlign w:val="center"/>
          </w:tcPr>
          <w:p w14:paraId="68BB3B65"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812" w:type="dxa"/>
            <w:tcBorders>
              <w:top w:val="nil"/>
              <w:left w:val="nil"/>
              <w:bottom w:val="single" w:sz="4" w:space="0" w:color="000000"/>
              <w:right w:val="single" w:sz="4" w:space="0" w:color="000000"/>
            </w:tcBorders>
            <w:shd w:val="clear" w:color="auto" w:fill="auto"/>
            <w:vAlign w:val="center"/>
          </w:tcPr>
          <w:p w14:paraId="71E27797"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c>
          <w:tcPr>
            <w:tcW w:w="2960" w:type="dxa"/>
            <w:tcBorders>
              <w:top w:val="nil"/>
              <w:left w:val="nil"/>
              <w:bottom w:val="single" w:sz="4" w:space="0" w:color="000000"/>
              <w:right w:val="single" w:sz="4" w:space="0" w:color="000000"/>
            </w:tcBorders>
            <w:shd w:val="clear" w:color="auto" w:fill="auto"/>
            <w:vAlign w:val="center"/>
          </w:tcPr>
          <w:p w14:paraId="1812DD42" w14:textId="77777777" w:rsidR="006D1897" w:rsidRPr="007B7218" w:rsidRDefault="008A4A2A">
            <w:pPr>
              <w:jc w:val="center"/>
              <w:rPr>
                <w:rFonts w:asciiTheme="minorHAnsi" w:hAnsiTheme="minorHAnsi" w:cstheme="minorHAnsi"/>
                <w:b/>
                <w:color w:val="FF0000"/>
                <w:sz w:val="28"/>
                <w:szCs w:val="28"/>
              </w:rPr>
            </w:pPr>
            <w:r w:rsidRPr="007B7218">
              <w:rPr>
                <w:b/>
                <w:color w:val="FF0000"/>
                <w:sz w:val="28"/>
                <w:szCs w:val="28"/>
                <w:lang w:val="en"/>
              </w:rPr>
              <w:t>0</w:t>
            </w:r>
          </w:p>
        </w:tc>
      </w:tr>
      <w:tr w:rsidR="0071575C" w:rsidRPr="00EE3C7B" w14:paraId="2B883130"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vAlign w:val="center"/>
          </w:tcPr>
          <w:p w14:paraId="07B4E5C7" w14:textId="77777777" w:rsidR="006D1897" w:rsidRPr="000F5578" w:rsidRDefault="008A4A2A">
            <w:pPr>
              <w:rPr>
                <w:rFonts w:asciiTheme="minorHAnsi" w:hAnsiTheme="minorHAnsi" w:cstheme="minorHAnsi"/>
                <w:sz w:val="28"/>
                <w:szCs w:val="28"/>
              </w:rPr>
            </w:pPr>
            <w:r w:rsidRPr="007B7218">
              <w:rPr>
                <w:sz w:val="28"/>
                <w:szCs w:val="28"/>
                <w:lang w:val="en"/>
              </w:rPr>
              <w:t>including in the regions of the Republic of Armenia (Yerevan)</w:t>
            </w:r>
          </w:p>
        </w:tc>
        <w:tc>
          <w:tcPr>
            <w:tcW w:w="2266" w:type="dxa"/>
            <w:tcBorders>
              <w:top w:val="nil"/>
              <w:left w:val="nil"/>
              <w:bottom w:val="single" w:sz="4" w:space="0" w:color="000000"/>
              <w:right w:val="single" w:sz="4" w:space="0" w:color="000000"/>
            </w:tcBorders>
            <w:shd w:val="clear" w:color="auto" w:fill="auto"/>
            <w:vAlign w:val="bottom"/>
          </w:tcPr>
          <w:p w14:paraId="41DFAD07" w14:textId="77777777" w:rsidR="006D1897" w:rsidRPr="000F5578" w:rsidRDefault="008A4A2A">
            <w:pPr>
              <w:rPr>
                <w:rFonts w:asciiTheme="minorHAnsi" w:hAnsiTheme="minorHAnsi" w:cstheme="minorHAnsi"/>
                <w:b/>
                <w:sz w:val="28"/>
                <w:szCs w:val="28"/>
              </w:rPr>
            </w:pPr>
            <w:r w:rsidRPr="007B7218">
              <w:rPr>
                <w:rFonts w:asciiTheme="minorHAnsi" w:hAnsiTheme="minorHAnsi" w:cstheme="minorHAnsi"/>
                <w:b/>
                <w:sz w:val="28"/>
                <w:szCs w:val="28"/>
              </w:rPr>
              <w:t> </w:t>
            </w:r>
          </w:p>
        </w:tc>
        <w:tc>
          <w:tcPr>
            <w:tcW w:w="2268" w:type="dxa"/>
            <w:tcBorders>
              <w:top w:val="nil"/>
              <w:left w:val="nil"/>
              <w:bottom w:val="single" w:sz="4" w:space="0" w:color="000000"/>
              <w:right w:val="single" w:sz="4" w:space="0" w:color="000000"/>
            </w:tcBorders>
            <w:shd w:val="clear" w:color="auto" w:fill="auto"/>
            <w:vAlign w:val="center"/>
          </w:tcPr>
          <w:p w14:paraId="3CFDC60D" w14:textId="77777777" w:rsidR="006D1897" w:rsidRPr="000F5578" w:rsidRDefault="008A4A2A">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6EA3B8C3" w14:textId="77777777" w:rsidR="006D1897" w:rsidRPr="000F5578" w:rsidRDefault="008A4A2A">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19F3FB17" w14:textId="77777777" w:rsidR="006D1897" w:rsidRPr="000F5578" w:rsidRDefault="008A4A2A">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3FF46AB6" w14:textId="77777777" w:rsidR="006D1897" w:rsidRPr="000F5578" w:rsidRDefault="008A4A2A">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1EAE9B4A" w14:textId="77777777" w:rsidR="006D1897" w:rsidRPr="000F5578" w:rsidRDefault="008A4A2A">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5C69CAFE"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22D3C6F8" w14:textId="77777777" w:rsidR="00103383" w:rsidRPr="007B7218" w:rsidRDefault="008A4A2A" w:rsidP="00103383">
            <w:pPr>
              <w:rPr>
                <w:rFonts w:asciiTheme="minorHAnsi" w:hAnsiTheme="minorHAnsi" w:cstheme="minorHAnsi"/>
                <w:sz w:val="28"/>
                <w:szCs w:val="28"/>
              </w:rPr>
            </w:pPr>
            <w:r w:rsidRPr="007B7218">
              <w:rPr>
                <w:sz w:val="28"/>
                <w:szCs w:val="28"/>
                <w:lang w:val="en"/>
              </w:rPr>
              <w:t>Yerevan</w:t>
            </w:r>
          </w:p>
        </w:tc>
        <w:tc>
          <w:tcPr>
            <w:tcW w:w="2266" w:type="dxa"/>
            <w:tcBorders>
              <w:top w:val="nil"/>
              <w:left w:val="nil"/>
              <w:bottom w:val="single" w:sz="4" w:space="0" w:color="000000"/>
              <w:right w:val="single" w:sz="4" w:space="0" w:color="000000"/>
            </w:tcBorders>
            <w:shd w:val="clear" w:color="auto" w:fill="auto"/>
            <w:vAlign w:val="center"/>
          </w:tcPr>
          <w:p w14:paraId="3184EB57"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02</w:t>
            </w:r>
          </w:p>
        </w:tc>
        <w:tc>
          <w:tcPr>
            <w:tcW w:w="2268" w:type="dxa"/>
            <w:tcBorders>
              <w:top w:val="nil"/>
              <w:left w:val="nil"/>
              <w:bottom w:val="single" w:sz="4" w:space="0" w:color="000000"/>
              <w:right w:val="single" w:sz="4" w:space="0" w:color="000000"/>
            </w:tcBorders>
            <w:shd w:val="clear" w:color="auto" w:fill="auto"/>
            <w:vAlign w:val="center"/>
          </w:tcPr>
          <w:p w14:paraId="53453AE0"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21F08E26"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248A1B6D"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614AF358"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13667381"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79FC309A"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619D55C7" w14:textId="77777777" w:rsidR="00103383" w:rsidRPr="007B7218" w:rsidRDefault="008A4A2A" w:rsidP="00103383">
            <w:pPr>
              <w:rPr>
                <w:rFonts w:asciiTheme="minorHAnsi" w:hAnsiTheme="minorHAnsi" w:cstheme="minorHAnsi"/>
                <w:sz w:val="28"/>
                <w:szCs w:val="28"/>
              </w:rPr>
            </w:pPr>
            <w:r w:rsidRPr="007B7218">
              <w:rPr>
                <w:sz w:val="28"/>
                <w:szCs w:val="28"/>
                <w:lang w:val="en"/>
              </w:rPr>
              <w:t>Aragatsotn</w:t>
            </w:r>
          </w:p>
        </w:tc>
        <w:tc>
          <w:tcPr>
            <w:tcW w:w="2266" w:type="dxa"/>
            <w:tcBorders>
              <w:top w:val="nil"/>
              <w:left w:val="nil"/>
              <w:bottom w:val="single" w:sz="4" w:space="0" w:color="000000"/>
              <w:right w:val="single" w:sz="4" w:space="0" w:color="000000"/>
            </w:tcBorders>
            <w:shd w:val="clear" w:color="auto" w:fill="auto"/>
            <w:vAlign w:val="center"/>
          </w:tcPr>
          <w:p w14:paraId="6BF09586"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03</w:t>
            </w:r>
          </w:p>
        </w:tc>
        <w:tc>
          <w:tcPr>
            <w:tcW w:w="2268" w:type="dxa"/>
            <w:tcBorders>
              <w:top w:val="nil"/>
              <w:left w:val="nil"/>
              <w:bottom w:val="single" w:sz="4" w:space="0" w:color="000000"/>
              <w:right w:val="single" w:sz="4" w:space="0" w:color="000000"/>
            </w:tcBorders>
            <w:shd w:val="clear" w:color="auto" w:fill="auto"/>
            <w:vAlign w:val="center"/>
          </w:tcPr>
          <w:p w14:paraId="07A5148B" w14:textId="77777777" w:rsidR="00103383" w:rsidRPr="007B7218" w:rsidRDefault="008A4A2A" w:rsidP="00103383">
            <w:pPr>
              <w:jc w:val="center"/>
              <w:rPr>
                <w:rFonts w:asciiTheme="minorHAnsi" w:hAnsiTheme="minorHAnsi" w:cstheme="minorHAnsi"/>
                <w:b/>
                <w:color w:val="FF0000"/>
                <w:sz w:val="28"/>
                <w:szCs w:val="28"/>
              </w:rPr>
            </w:pPr>
            <w:r w:rsidRPr="007B7218">
              <w:rPr>
                <w:b/>
                <w:color w:val="FF0000"/>
                <w:sz w:val="28"/>
                <w:szCs w:val="28"/>
                <w:lang w:val="en"/>
              </w:rPr>
              <w:t>0</w:t>
            </w:r>
          </w:p>
        </w:tc>
        <w:tc>
          <w:tcPr>
            <w:tcW w:w="3760" w:type="dxa"/>
            <w:tcBorders>
              <w:top w:val="nil"/>
              <w:left w:val="nil"/>
              <w:bottom w:val="single" w:sz="4" w:space="0" w:color="000000"/>
              <w:right w:val="single" w:sz="4" w:space="0" w:color="000000"/>
            </w:tcBorders>
            <w:shd w:val="clear" w:color="auto" w:fill="auto"/>
            <w:vAlign w:val="center"/>
          </w:tcPr>
          <w:p w14:paraId="6311CA79" w14:textId="77777777" w:rsidR="00103383" w:rsidRPr="007B7218" w:rsidRDefault="008A4A2A" w:rsidP="00103383">
            <w:pPr>
              <w:jc w:val="center"/>
              <w:rPr>
                <w:rFonts w:asciiTheme="minorHAnsi" w:hAnsiTheme="minorHAnsi" w:cstheme="minorHAnsi"/>
                <w:b/>
                <w:color w:val="FF0000"/>
                <w:sz w:val="28"/>
                <w:szCs w:val="28"/>
              </w:rPr>
            </w:pPr>
            <w:r w:rsidRPr="007B7218">
              <w:rPr>
                <w:b/>
                <w:color w:val="FF0000"/>
                <w:sz w:val="28"/>
                <w:szCs w:val="28"/>
                <w:lang w:val="en"/>
              </w:rPr>
              <w:t>0</w:t>
            </w:r>
          </w:p>
        </w:tc>
        <w:tc>
          <w:tcPr>
            <w:tcW w:w="2612" w:type="dxa"/>
            <w:tcBorders>
              <w:top w:val="nil"/>
              <w:left w:val="nil"/>
              <w:bottom w:val="single" w:sz="4" w:space="0" w:color="000000"/>
              <w:right w:val="single" w:sz="4" w:space="0" w:color="000000"/>
            </w:tcBorders>
            <w:shd w:val="clear" w:color="auto" w:fill="auto"/>
            <w:vAlign w:val="center"/>
          </w:tcPr>
          <w:p w14:paraId="3C9163B7" w14:textId="77777777" w:rsidR="00103383" w:rsidRPr="007B7218" w:rsidRDefault="008A4A2A" w:rsidP="00103383">
            <w:pPr>
              <w:jc w:val="center"/>
              <w:rPr>
                <w:rFonts w:asciiTheme="minorHAnsi" w:hAnsiTheme="minorHAnsi" w:cstheme="minorHAnsi"/>
                <w:b/>
                <w:color w:val="FF0000"/>
                <w:sz w:val="28"/>
                <w:szCs w:val="28"/>
              </w:rPr>
            </w:pPr>
            <w:r w:rsidRPr="007B7218">
              <w:rPr>
                <w:b/>
                <w:color w:val="FF0000"/>
                <w:sz w:val="28"/>
                <w:szCs w:val="28"/>
                <w:lang w:val="en"/>
              </w:rPr>
              <w:t>0</w:t>
            </w:r>
          </w:p>
        </w:tc>
        <w:tc>
          <w:tcPr>
            <w:tcW w:w="2812" w:type="dxa"/>
            <w:tcBorders>
              <w:top w:val="nil"/>
              <w:left w:val="nil"/>
              <w:bottom w:val="single" w:sz="4" w:space="0" w:color="000000"/>
              <w:right w:val="single" w:sz="4" w:space="0" w:color="000000"/>
            </w:tcBorders>
            <w:shd w:val="clear" w:color="auto" w:fill="auto"/>
            <w:vAlign w:val="center"/>
          </w:tcPr>
          <w:p w14:paraId="30AB4291" w14:textId="77777777" w:rsidR="00103383" w:rsidRPr="007B7218" w:rsidRDefault="008A4A2A" w:rsidP="00103383">
            <w:pPr>
              <w:jc w:val="center"/>
              <w:rPr>
                <w:rFonts w:asciiTheme="minorHAnsi" w:hAnsiTheme="minorHAnsi" w:cstheme="minorHAnsi"/>
                <w:b/>
                <w:color w:val="FF0000"/>
                <w:sz w:val="28"/>
                <w:szCs w:val="28"/>
              </w:rPr>
            </w:pPr>
            <w:r w:rsidRPr="007B7218">
              <w:rPr>
                <w:b/>
                <w:color w:val="FF0000"/>
                <w:sz w:val="28"/>
                <w:szCs w:val="28"/>
                <w:lang w:val="en"/>
              </w:rPr>
              <w:t>0</w:t>
            </w:r>
          </w:p>
        </w:tc>
        <w:tc>
          <w:tcPr>
            <w:tcW w:w="2960" w:type="dxa"/>
            <w:tcBorders>
              <w:top w:val="nil"/>
              <w:left w:val="nil"/>
              <w:bottom w:val="single" w:sz="4" w:space="0" w:color="000000"/>
              <w:right w:val="single" w:sz="4" w:space="0" w:color="000000"/>
            </w:tcBorders>
            <w:shd w:val="clear" w:color="auto" w:fill="auto"/>
            <w:vAlign w:val="center"/>
          </w:tcPr>
          <w:p w14:paraId="35257B6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16446E7D"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5AE16C65" w14:textId="77777777" w:rsidR="00103383" w:rsidRPr="007B7218" w:rsidRDefault="008A4A2A" w:rsidP="00103383">
            <w:pPr>
              <w:rPr>
                <w:rFonts w:asciiTheme="minorHAnsi" w:hAnsiTheme="minorHAnsi" w:cstheme="minorHAnsi"/>
                <w:sz w:val="28"/>
                <w:szCs w:val="28"/>
              </w:rPr>
            </w:pPr>
            <w:r w:rsidRPr="007B7218">
              <w:rPr>
                <w:sz w:val="28"/>
                <w:szCs w:val="28"/>
                <w:lang w:val="en"/>
              </w:rPr>
              <w:t>Ararat</w:t>
            </w:r>
          </w:p>
        </w:tc>
        <w:tc>
          <w:tcPr>
            <w:tcW w:w="2266" w:type="dxa"/>
            <w:tcBorders>
              <w:top w:val="nil"/>
              <w:left w:val="nil"/>
              <w:bottom w:val="single" w:sz="4" w:space="0" w:color="000000"/>
              <w:right w:val="single" w:sz="4" w:space="0" w:color="000000"/>
            </w:tcBorders>
            <w:shd w:val="clear" w:color="auto" w:fill="auto"/>
            <w:vAlign w:val="center"/>
          </w:tcPr>
          <w:p w14:paraId="150840A0"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04</w:t>
            </w:r>
          </w:p>
        </w:tc>
        <w:tc>
          <w:tcPr>
            <w:tcW w:w="2268" w:type="dxa"/>
            <w:tcBorders>
              <w:top w:val="nil"/>
              <w:left w:val="nil"/>
              <w:bottom w:val="single" w:sz="4" w:space="0" w:color="000000"/>
              <w:right w:val="single" w:sz="4" w:space="0" w:color="000000"/>
            </w:tcBorders>
            <w:shd w:val="clear" w:color="auto" w:fill="auto"/>
            <w:vAlign w:val="center"/>
          </w:tcPr>
          <w:p w14:paraId="78A3FD1C"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463203D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07CA6C3C"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7BA6E973"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4D56CEB2"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18930CD1"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5A4F737F" w14:textId="77777777" w:rsidR="00103383" w:rsidRPr="007B7218" w:rsidRDefault="008A4A2A" w:rsidP="00103383">
            <w:pPr>
              <w:rPr>
                <w:rFonts w:asciiTheme="minorHAnsi" w:hAnsiTheme="minorHAnsi" w:cstheme="minorHAnsi"/>
                <w:sz w:val="28"/>
                <w:szCs w:val="28"/>
              </w:rPr>
            </w:pPr>
            <w:r w:rsidRPr="007B7218">
              <w:rPr>
                <w:sz w:val="28"/>
                <w:szCs w:val="28"/>
                <w:lang w:val="en"/>
              </w:rPr>
              <w:t>Armavir</w:t>
            </w:r>
          </w:p>
        </w:tc>
        <w:tc>
          <w:tcPr>
            <w:tcW w:w="2266" w:type="dxa"/>
            <w:tcBorders>
              <w:top w:val="nil"/>
              <w:left w:val="nil"/>
              <w:bottom w:val="single" w:sz="4" w:space="0" w:color="000000"/>
              <w:right w:val="single" w:sz="4" w:space="0" w:color="000000"/>
            </w:tcBorders>
            <w:shd w:val="clear" w:color="auto" w:fill="auto"/>
            <w:vAlign w:val="center"/>
          </w:tcPr>
          <w:p w14:paraId="350EB0EB"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05</w:t>
            </w:r>
          </w:p>
        </w:tc>
        <w:tc>
          <w:tcPr>
            <w:tcW w:w="2268" w:type="dxa"/>
            <w:tcBorders>
              <w:top w:val="nil"/>
              <w:left w:val="nil"/>
              <w:bottom w:val="single" w:sz="4" w:space="0" w:color="000000"/>
              <w:right w:val="single" w:sz="4" w:space="0" w:color="000000"/>
            </w:tcBorders>
            <w:shd w:val="clear" w:color="auto" w:fill="auto"/>
            <w:vAlign w:val="center"/>
          </w:tcPr>
          <w:p w14:paraId="0FA602C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6EC5A392"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2F210DFA"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22220611"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0E4F7047"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5D7EDBBA"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5C5F6A2B" w14:textId="77777777" w:rsidR="00103383" w:rsidRPr="007B7218" w:rsidRDefault="008A4A2A" w:rsidP="00103383">
            <w:pPr>
              <w:rPr>
                <w:rFonts w:asciiTheme="minorHAnsi" w:hAnsiTheme="minorHAnsi" w:cstheme="minorHAnsi"/>
                <w:sz w:val="28"/>
                <w:szCs w:val="28"/>
              </w:rPr>
            </w:pPr>
            <w:proofErr w:type="spellStart"/>
            <w:r w:rsidRPr="007B7218">
              <w:rPr>
                <w:sz w:val="28"/>
                <w:szCs w:val="28"/>
                <w:lang w:val="en"/>
              </w:rPr>
              <w:t>Heharkunik</w:t>
            </w:r>
            <w:proofErr w:type="spellEnd"/>
          </w:p>
        </w:tc>
        <w:tc>
          <w:tcPr>
            <w:tcW w:w="2266" w:type="dxa"/>
            <w:tcBorders>
              <w:top w:val="nil"/>
              <w:left w:val="nil"/>
              <w:bottom w:val="single" w:sz="4" w:space="0" w:color="000000"/>
              <w:right w:val="single" w:sz="4" w:space="0" w:color="000000"/>
            </w:tcBorders>
            <w:shd w:val="clear" w:color="auto" w:fill="auto"/>
            <w:vAlign w:val="center"/>
          </w:tcPr>
          <w:p w14:paraId="5378CEF5"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06</w:t>
            </w:r>
          </w:p>
        </w:tc>
        <w:tc>
          <w:tcPr>
            <w:tcW w:w="2268" w:type="dxa"/>
            <w:tcBorders>
              <w:top w:val="nil"/>
              <w:left w:val="nil"/>
              <w:bottom w:val="single" w:sz="4" w:space="0" w:color="000000"/>
              <w:right w:val="single" w:sz="4" w:space="0" w:color="000000"/>
            </w:tcBorders>
            <w:shd w:val="clear" w:color="auto" w:fill="auto"/>
            <w:vAlign w:val="center"/>
          </w:tcPr>
          <w:p w14:paraId="5CA876F3"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45E84256"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7A45B2F5"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5EEF596A"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1F460D7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3ABCC790"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66C05E70" w14:textId="77777777" w:rsidR="00103383" w:rsidRPr="007B7218" w:rsidRDefault="008A4A2A" w:rsidP="00103383">
            <w:pPr>
              <w:rPr>
                <w:rFonts w:asciiTheme="minorHAnsi" w:hAnsiTheme="minorHAnsi" w:cstheme="minorHAnsi"/>
                <w:sz w:val="28"/>
                <w:szCs w:val="28"/>
              </w:rPr>
            </w:pPr>
            <w:r w:rsidRPr="007B7218">
              <w:rPr>
                <w:sz w:val="28"/>
                <w:szCs w:val="28"/>
                <w:lang w:val="en"/>
              </w:rPr>
              <w:t>Lori</w:t>
            </w:r>
          </w:p>
        </w:tc>
        <w:tc>
          <w:tcPr>
            <w:tcW w:w="2266" w:type="dxa"/>
            <w:tcBorders>
              <w:top w:val="nil"/>
              <w:left w:val="nil"/>
              <w:bottom w:val="single" w:sz="4" w:space="0" w:color="000000"/>
              <w:right w:val="single" w:sz="4" w:space="0" w:color="000000"/>
            </w:tcBorders>
            <w:shd w:val="clear" w:color="auto" w:fill="auto"/>
            <w:vAlign w:val="center"/>
          </w:tcPr>
          <w:p w14:paraId="7CF3CFCB"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07</w:t>
            </w:r>
          </w:p>
        </w:tc>
        <w:tc>
          <w:tcPr>
            <w:tcW w:w="2268" w:type="dxa"/>
            <w:tcBorders>
              <w:top w:val="nil"/>
              <w:left w:val="nil"/>
              <w:bottom w:val="single" w:sz="4" w:space="0" w:color="000000"/>
              <w:right w:val="single" w:sz="4" w:space="0" w:color="000000"/>
            </w:tcBorders>
            <w:shd w:val="clear" w:color="auto" w:fill="auto"/>
            <w:vAlign w:val="center"/>
          </w:tcPr>
          <w:p w14:paraId="3077882C"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74AFC956"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16CBE1C7"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26A15ABF"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172327DB"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7C981BAC"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7740B254" w14:textId="77777777" w:rsidR="00103383" w:rsidRPr="007B7218" w:rsidRDefault="008A4A2A" w:rsidP="00103383">
            <w:pPr>
              <w:rPr>
                <w:rFonts w:asciiTheme="minorHAnsi" w:hAnsiTheme="minorHAnsi" w:cstheme="minorHAnsi"/>
                <w:sz w:val="28"/>
                <w:szCs w:val="28"/>
              </w:rPr>
            </w:pPr>
            <w:r w:rsidRPr="007B7218">
              <w:rPr>
                <w:sz w:val="28"/>
                <w:szCs w:val="28"/>
                <w:lang w:val="en"/>
              </w:rPr>
              <w:t>Kotayk</w:t>
            </w:r>
          </w:p>
        </w:tc>
        <w:tc>
          <w:tcPr>
            <w:tcW w:w="2266" w:type="dxa"/>
            <w:tcBorders>
              <w:top w:val="nil"/>
              <w:left w:val="nil"/>
              <w:bottom w:val="single" w:sz="4" w:space="0" w:color="000000"/>
              <w:right w:val="single" w:sz="4" w:space="0" w:color="000000"/>
            </w:tcBorders>
            <w:shd w:val="clear" w:color="auto" w:fill="auto"/>
            <w:vAlign w:val="center"/>
          </w:tcPr>
          <w:p w14:paraId="08064A9D"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08</w:t>
            </w:r>
          </w:p>
        </w:tc>
        <w:tc>
          <w:tcPr>
            <w:tcW w:w="2268" w:type="dxa"/>
            <w:tcBorders>
              <w:top w:val="nil"/>
              <w:left w:val="nil"/>
              <w:bottom w:val="single" w:sz="4" w:space="0" w:color="000000"/>
              <w:right w:val="single" w:sz="4" w:space="0" w:color="000000"/>
            </w:tcBorders>
            <w:shd w:val="clear" w:color="auto" w:fill="auto"/>
            <w:vAlign w:val="center"/>
          </w:tcPr>
          <w:p w14:paraId="7469138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7E1EAEC7"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7A2403FF"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52BA49A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4FA80A18"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69A0CBC8"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726A9755" w14:textId="77777777" w:rsidR="00103383" w:rsidRPr="007B7218" w:rsidRDefault="008A4A2A" w:rsidP="00103383">
            <w:pPr>
              <w:rPr>
                <w:rFonts w:asciiTheme="minorHAnsi" w:hAnsiTheme="minorHAnsi" w:cstheme="minorHAnsi"/>
                <w:sz w:val="28"/>
                <w:szCs w:val="28"/>
              </w:rPr>
            </w:pPr>
            <w:r w:rsidRPr="007B7218">
              <w:rPr>
                <w:sz w:val="28"/>
                <w:szCs w:val="28"/>
                <w:lang w:val="en"/>
              </w:rPr>
              <w:t>Chirac</w:t>
            </w:r>
          </w:p>
        </w:tc>
        <w:tc>
          <w:tcPr>
            <w:tcW w:w="2266" w:type="dxa"/>
            <w:tcBorders>
              <w:top w:val="nil"/>
              <w:left w:val="nil"/>
              <w:bottom w:val="single" w:sz="4" w:space="0" w:color="000000"/>
              <w:right w:val="single" w:sz="4" w:space="0" w:color="000000"/>
            </w:tcBorders>
            <w:shd w:val="clear" w:color="auto" w:fill="auto"/>
            <w:vAlign w:val="center"/>
          </w:tcPr>
          <w:p w14:paraId="7E3C8FD6"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09</w:t>
            </w:r>
          </w:p>
        </w:tc>
        <w:tc>
          <w:tcPr>
            <w:tcW w:w="2268" w:type="dxa"/>
            <w:tcBorders>
              <w:top w:val="nil"/>
              <w:left w:val="nil"/>
              <w:bottom w:val="single" w:sz="4" w:space="0" w:color="000000"/>
              <w:right w:val="single" w:sz="4" w:space="0" w:color="000000"/>
            </w:tcBorders>
            <w:shd w:val="clear" w:color="auto" w:fill="auto"/>
            <w:vAlign w:val="center"/>
          </w:tcPr>
          <w:p w14:paraId="7466FD9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2E1BD656"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7CFA6F8A"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2E95FA38"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4AACFE33"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1B1148E6"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58B6AF04" w14:textId="77777777" w:rsidR="00103383" w:rsidRPr="007B7218" w:rsidRDefault="008A4A2A" w:rsidP="00103383">
            <w:pPr>
              <w:rPr>
                <w:rFonts w:asciiTheme="minorHAnsi" w:hAnsiTheme="minorHAnsi" w:cstheme="minorHAnsi"/>
                <w:sz w:val="28"/>
                <w:szCs w:val="28"/>
              </w:rPr>
            </w:pPr>
            <w:r w:rsidRPr="007B7218">
              <w:rPr>
                <w:sz w:val="28"/>
                <w:szCs w:val="28"/>
                <w:lang w:val="en"/>
              </w:rPr>
              <w:t>Syunik</w:t>
            </w:r>
          </w:p>
        </w:tc>
        <w:tc>
          <w:tcPr>
            <w:tcW w:w="2266" w:type="dxa"/>
            <w:tcBorders>
              <w:top w:val="nil"/>
              <w:left w:val="nil"/>
              <w:bottom w:val="single" w:sz="4" w:space="0" w:color="000000"/>
              <w:right w:val="single" w:sz="4" w:space="0" w:color="000000"/>
            </w:tcBorders>
            <w:shd w:val="clear" w:color="auto" w:fill="auto"/>
            <w:vAlign w:val="center"/>
          </w:tcPr>
          <w:p w14:paraId="736513DA"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10</w:t>
            </w:r>
          </w:p>
        </w:tc>
        <w:tc>
          <w:tcPr>
            <w:tcW w:w="2268" w:type="dxa"/>
            <w:tcBorders>
              <w:top w:val="nil"/>
              <w:left w:val="nil"/>
              <w:bottom w:val="single" w:sz="4" w:space="0" w:color="000000"/>
              <w:right w:val="single" w:sz="4" w:space="0" w:color="000000"/>
            </w:tcBorders>
            <w:shd w:val="clear" w:color="auto" w:fill="auto"/>
            <w:vAlign w:val="center"/>
          </w:tcPr>
          <w:p w14:paraId="07B7858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2689BB0C"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0CD987A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10354E9C"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68157AB4"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44A1B57E" w14:textId="77777777" w:rsidTr="00103383">
        <w:trPr>
          <w:gridAfter w:val="1"/>
          <w:wAfter w:w="16" w:type="dxa"/>
          <w:trHeight w:val="499"/>
        </w:trPr>
        <w:tc>
          <w:tcPr>
            <w:tcW w:w="5288" w:type="dxa"/>
            <w:tcBorders>
              <w:top w:val="nil"/>
              <w:left w:val="single" w:sz="4" w:space="0" w:color="000000"/>
              <w:bottom w:val="single" w:sz="4" w:space="0" w:color="000000"/>
              <w:right w:val="single" w:sz="4" w:space="0" w:color="000000"/>
            </w:tcBorders>
            <w:shd w:val="clear" w:color="auto" w:fill="auto"/>
          </w:tcPr>
          <w:p w14:paraId="01265C8D" w14:textId="77777777" w:rsidR="00103383" w:rsidRPr="007B7218" w:rsidRDefault="008A4A2A" w:rsidP="00103383">
            <w:pPr>
              <w:rPr>
                <w:rFonts w:asciiTheme="minorHAnsi" w:hAnsiTheme="minorHAnsi" w:cstheme="minorHAnsi"/>
                <w:sz w:val="28"/>
                <w:szCs w:val="28"/>
              </w:rPr>
            </w:pPr>
            <w:proofErr w:type="spellStart"/>
            <w:r w:rsidRPr="007B7218">
              <w:rPr>
                <w:sz w:val="28"/>
                <w:szCs w:val="28"/>
                <w:lang w:val="en"/>
              </w:rPr>
              <w:t>Vayots</w:t>
            </w:r>
            <w:proofErr w:type="spellEnd"/>
            <w:r w:rsidRPr="007B7218">
              <w:rPr>
                <w:sz w:val="28"/>
                <w:szCs w:val="28"/>
                <w:lang w:val="en"/>
              </w:rPr>
              <w:t xml:space="preserve"> </w:t>
            </w:r>
            <w:proofErr w:type="spellStart"/>
            <w:r w:rsidRPr="007B7218">
              <w:rPr>
                <w:sz w:val="28"/>
                <w:szCs w:val="28"/>
                <w:lang w:val="en"/>
              </w:rPr>
              <w:t>Dzor</w:t>
            </w:r>
            <w:proofErr w:type="spellEnd"/>
            <w:r w:rsidRPr="007B7218">
              <w:rPr>
                <w:sz w:val="28"/>
                <w:szCs w:val="28"/>
                <w:lang w:val="en"/>
              </w:rPr>
              <w:t xml:space="preserve"> </w:t>
            </w:r>
          </w:p>
        </w:tc>
        <w:tc>
          <w:tcPr>
            <w:tcW w:w="2266" w:type="dxa"/>
            <w:tcBorders>
              <w:top w:val="nil"/>
              <w:left w:val="nil"/>
              <w:bottom w:val="single" w:sz="4" w:space="0" w:color="000000"/>
              <w:right w:val="single" w:sz="4" w:space="0" w:color="000000"/>
            </w:tcBorders>
            <w:shd w:val="clear" w:color="auto" w:fill="auto"/>
            <w:vAlign w:val="center"/>
          </w:tcPr>
          <w:p w14:paraId="37B93B28"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11</w:t>
            </w:r>
          </w:p>
        </w:tc>
        <w:tc>
          <w:tcPr>
            <w:tcW w:w="2268" w:type="dxa"/>
            <w:tcBorders>
              <w:top w:val="nil"/>
              <w:left w:val="nil"/>
              <w:bottom w:val="single" w:sz="4" w:space="0" w:color="000000"/>
              <w:right w:val="single" w:sz="4" w:space="0" w:color="000000"/>
            </w:tcBorders>
            <w:shd w:val="clear" w:color="auto" w:fill="auto"/>
            <w:vAlign w:val="center"/>
          </w:tcPr>
          <w:p w14:paraId="581F2E45"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3F3EEFF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6C88F44D"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5D112DCD"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7716E6D0"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r w:rsidR="0071575C" w14:paraId="10FF4FA3" w14:textId="77777777" w:rsidTr="00103383">
        <w:trPr>
          <w:gridAfter w:val="1"/>
          <w:wAfter w:w="16" w:type="dxa"/>
          <w:trHeight w:val="405"/>
        </w:trPr>
        <w:tc>
          <w:tcPr>
            <w:tcW w:w="5288" w:type="dxa"/>
            <w:tcBorders>
              <w:top w:val="nil"/>
              <w:left w:val="single" w:sz="4" w:space="0" w:color="000000"/>
              <w:bottom w:val="single" w:sz="4" w:space="0" w:color="000000"/>
              <w:right w:val="single" w:sz="4" w:space="0" w:color="000000"/>
            </w:tcBorders>
            <w:shd w:val="clear" w:color="auto" w:fill="auto"/>
          </w:tcPr>
          <w:p w14:paraId="0ABC8D66" w14:textId="77777777" w:rsidR="00103383" w:rsidRPr="007B7218" w:rsidRDefault="008A4A2A" w:rsidP="00103383">
            <w:pPr>
              <w:rPr>
                <w:rFonts w:asciiTheme="minorHAnsi" w:hAnsiTheme="minorHAnsi" w:cstheme="minorHAnsi"/>
                <w:sz w:val="28"/>
                <w:szCs w:val="28"/>
              </w:rPr>
            </w:pPr>
            <w:r w:rsidRPr="007B7218">
              <w:rPr>
                <w:sz w:val="28"/>
                <w:szCs w:val="28"/>
                <w:lang w:val="en"/>
              </w:rPr>
              <w:t>Tavush</w:t>
            </w:r>
          </w:p>
        </w:tc>
        <w:tc>
          <w:tcPr>
            <w:tcW w:w="2266" w:type="dxa"/>
            <w:tcBorders>
              <w:top w:val="nil"/>
              <w:left w:val="nil"/>
              <w:bottom w:val="single" w:sz="4" w:space="0" w:color="000000"/>
              <w:right w:val="single" w:sz="4" w:space="0" w:color="000000"/>
            </w:tcBorders>
            <w:shd w:val="clear" w:color="auto" w:fill="auto"/>
            <w:vAlign w:val="center"/>
          </w:tcPr>
          <w:p w14:paraId="7E8947BC" w14:textId="77777777" w:rsidR="00103383" w:rsidRPr="007B7218" w:rsidRDefault="008A4A2A" w:rsidP="00103383">
            <w:pPr>
              <w:jc w:val="center"/>
              <w:rPr>
                <w:rFonts w:asciiTheme="minorHAnsi" w:hAnsiTheme="minorHAnsi" w:cstheme="minorHAnsi"/>
                <w:b/>
                <w:sz w:val="28"/>
                <w:szCs w:val="28"/>
              </w:rPr>
            </w:pPr>
            <w:r w:rsidRPr="007B7218">
              <w:rPr>
                <w:b/>
                <w:sz w:val="28"/>
                <w:szCs w:val="28"/>
                <w:lang w:val="en"/>
              </w:rPr>
              <w:t>12</w:t>
            </w:r>
          </w:p>
        </w:tc>
        <w:tc>
          <w:tcPr>
            <w:tcW w:w="2268" w:type="dxa"/>
            <w:tcBorders>
              <w:top w:val="nil"/>
              <w:left w:val="nil"/>
              <w:bottom w:val="single" w:sz="4" w:space="0" w:color="000000"/>
              <w:right w:val="single" w:sz="4" w:space="0" w:color="000000"/>
            </w:tcBorders>
            <w:shd w:val="clear" w:color="auto" w:fill="auto"/>
            <w:vAlign w:val="center"/>
          </w:tcPr>
          <w:p w14:paraId="7391F4A6"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3760" w:type="dxa"/>
            <w:tcBorders>
              <w:top w:val="nil"/>
              <w:left w:val="nil"/>
              <w:bottom w:val="single" w:sz="4" w:space="0" w:color="000000"/>
              <w:right w:val="single" w:sz="4" w:space="0" w:color="000000"/>
            </w:tcBorders>
            <w:shd w:val="clear" w:color="auto" w:fill="auto"/>
            <w:vAlign w:val="center"/>
          </w:tcPr>
          <w:p w14:paraId="4163802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612" w:type="dxa"/>
            <w:tcBorders>
              <w:top w:val="nil"/>
              <w:left w:val="nil"/>
              <w:bottom w:val="single" w:sz="4" w:space="0" w:color="000000"/>
              <w:right w:val="single" w:sz="4" w:space="0" w:color="000000"/>
            </w:tcBorders>
            <w:shd w:val="clear" w:color="auto" w:fill="auto"/>
            <w:vAlign w:val="center"/>
          </w:tcPr>
          <w:p w14:paraId="2138887A"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812" w:type="dxa"/>
            <w:tcBorders>
              <w:top w:val="nil"/>
              <w:left w:val="nil"/>
              <w:bottom w:val="single" w:sz="4" w:space="0" w:color="000000"/>
              <w:right w:val="single" w:sz="4" w:space="0" w:color="000000"/>
            </w:tcBorders>
            <w:shd w:val="clear" w:color="auto" w:fill="auto"/>
            <w:vAlign w:val="center"/>
          </w:tcPr>
          <w:p w14:paraId="10D87329"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c>
          <w:tcPr>
            <w:tcW w:w="2960" w:type="dxa"/>
            <w:tcBorders>
              <w:top w:val="nil"/>
              <w:left w:val="nil"/>
              <w:bottom w:val="single" w:sz="4" w:space="0" w:color="000000"/>
              <w:right w:val="single" w:sz="4" w:space="0" w:color="000000"/>
            </w:tcBorders>
            <w:shd w:val="clear" w:color="auto" w:fill="auto"/>
            <w:vAlign w:val="center"/>
          </w:tcPr>
          <w:p w14:paraId="5AC6A045" w14:textId="77777777" w:rsidR="00103383" w:rsidRPr="007B7218" w:rsidRDefault="008A4A2A" w:rsidP="00103383">
            <w:pPr>
              <w:jc w:val="center"/>
              <w:rPr>
                <w:rFonts w:asciiTheme="minorHAnsi" w:hAnsiTheme="minorHAnsi" w:cstheme="minorHAnsi"/>
                <w:b/>
                <w:color w:val="FF0000"/>
                <w:sz w:val="28"/>
                <w:szCs w:val="28"/>
              </w:rPr>
            </w:pPr>
            <w:r w:rsidRPr="007B7218">
              <w:rPr>
                <w:rFonts w:asciiTheme="minorHAnsi" w:hAnsiTheme="minorHAnsi" w:cstheme="minorHAnsi"/>
                <w:b/>
                <w:color w:val="FF0000"/>
                <w:sz w:val="28"/>
                <w:szCs w:val="28"/>
              </w:rPr>
              <w:t> </w:t>
            </w:r>
          </w:p>
        </w:tc>
      </w:tr>
    </w:tbl>
    <w:p w14:paraId="2D9EC827" w14:textId="77777777" w:rsidR="006D1897" w:rsidRPr="007B7218" w:rsidRDefault="006D1897">
      <w:pPr>
        <w:tabs>
          <w:tab w:val="left" w:pos="0"/>
          <w:tab w:val="left" w:pos="90"/>
        </w:tabs>
        <w:rPr>
          <w:rFonts w:asciiTheme="minorHAnsi" w:hAnsiTheme="minorHAnsi" w:cstheme="minorHAnsi"/>
        </w:rPr>
      </w:pPr>
    </w:p>
    <w:tbl>
      <w:tblPr>
        <w:tblStyle w:val="af4"/>
        <w:tblW w:w="21953" w:type="dxa"/>
        <w:tblInd w:w="108" w:type="dxa"/>
        <w:tblLayout w:type="fixed"/>
        <w:tblLook w:val="0400" w:firstRow="0" w:lastRow="0" w:firstColumn="0" w:lastColumn="0" w:noHBand="0" w:noVBand="1"/>
      </w:tblPr>
      <w:tblGrid>
        <w:gridCol w:w="5960"/>
        <w:gridCol w:w="2001"/>
        <w:gridCol w:w="1684"/>
        <w:gridCol w:w="3953"/>
        <w:gridCol w:w="4021"/>
        <w:gridCol w:w="4300"/>
        <w:gridCol w:w="34"/>
      </w:tblGrid>
      <w:tr w:rsidR="0071575C" w:rsidRPr="00EE3C7B" w14:paraId="7985BCAE" w14:textId="77777777">
        <w:trPr>
          <w:trHeight w:val="720"/>
        </w:trPr>
        <w:tc>
          <w:tcPr>
            <w:tcW w:w="21953" w:type="dxa"/>
            <w:gridSpan w:val="7"/>
            <w:tcBorders>
              <w:top w:val="single" w:sz="4" w:space="0" w:color="000000"/>
              <w:left w:val="nil"/>
              <w:bottom w:val="single" w:sz="4" w:space="0" w:color="000000"/>
              <w:right w:val="nil"/>
            </w:tcBorders>
            <w:shd w:val="clear" w:color="auto" w:fill="FFFFFF"/>
            <w:vAlign w:val="center"/>
          </w:tcPr>
          <w:p w14:paraId="3F7152E4" w14:textId="77777777" w:rsidR="006D1897" w:rsidRPr="000F5578" w:rsidRDefault="008A4A2A">
            <w:pPr>
              <w:rPr>
                <w:rFonts w:asciiTheme="minorHAnsi" w:hAnsiTheme="minorHAnsi" w:cstheme="minorHAnsi"/>
                <w:b/>
                <w:sz w:val="20"/>
                <w:szCs w:val="20"/>
              </w:rPr>
            </w:pPr>
            <w:proofErr w:type="spellStart"/>
            <w:r w:rsidRPr="007B7218">
              <w:rPr>
                <w:b/>
                <w:sz w:val="20"/>
                <w:szCs w:val="20"/>
                <w:lang w:val="en"/>
              </w:rPr>
              <w:t>IV.c</w:t>
            </w:r>
            <w:proofErr w:type="spellEnd"/>
            <w:r w:rsidRPr="007B7218">
              <w:rPr>
                <w:b/>
                <w:sz w:val="20"/>
                <w:szCs w:val="20"/>
                <w:lang w:val="en"/>
              </w:rPr>
              <w:t xml:space="preserve"> Ensuring temporary employment of the unemployed through the organization of paid public works</w:t>
            </w:r>
          </w:p>
        </w:tc>
      </w:tr>
      <w:tr w:rsidR="0071575C" w:rsidRPr="00EE3C7B" w14:paraId="1FBFA1FB" w14:textId="77777777">
        <w:trPr>
          <w:gridAfter w:val="1"/>
          <w:wAfter w:w="34" w:type="dxa"/>
          <w:trHeight w:val="14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1AA466D5" w14:textId="77777777" w:rsidR="006D1897" w:rsidRPr="007B7218" w:rsidRDefault="008A4A2A">
            <w:pPr>
              <w:rPr>
                <w:rFonts w:asciiTheme="minorHAnsi" w:hAnsiTheme="minorHAnsi" w:cstheme="minorHAnsi"/>
                <w:b/>
                <w:sz w:val="20"/>
                <w:szCs w:val="20"/>
              </w:rPr>
            </w:pPr>
            <w:r w:rsidRPr="007B7218">
              <w:rPr>
                <w:b/>
                <w:sz w:val="20"/>
                <w:szCs w:val="20"/>
                <w:lang w:val="en"/>
              </w:rPr>
              <w:t>Name of the project</w:t>
            </w:r>
          </w:p>
        </w:tc>
        <w:tc>
          <w:tcPr>
            <w:tcW w:w="2001" w:type="dxa"/>
            <w:tcBorders>
              <w:top w:val="nil"/>
              <w:left w:val="nil"/>
              <w:bottom w:val="single" w:sz="4" w:space="0" w:color="000000"/>
              <w:right w:val="single" w:sz="4" w:space="0" w:color="000000"/>
            </w:tcBorders>
            <w:shd w:val="clear" w:color="auto" w:fill="FFFFFF"/>
            <w:vAlign w:val="center"/>
          </w:tcPr>
          <w:p w14:paraId="3009CA87"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684" w:type="dxa"/>
            <w:tcBorders>
              <w:top w:val="nil"/>
              <w:left w:val="nil"/>
              <w:bottom w:val="single" w:sz="4" w:space="0" w:color="000000"/>
              <w:right w:val="single" w:sz="4" w:space="0" w:color="000000"/>
            </w:tcBorders>
            <w:shd w:val="clear" w:color="auto" w:fill="FFFFFF"/>
            <w:vAlign w:val="center"/>
          </w:tcPr>
          <w:p w14:paraId="02AB6C05" w14:textId="77777777" w:rsidR="006D1897" w:rsidRPr="007B7218" w:rsidRDefault="008A4A2A">
            <w:pPr>
              <w:jc w:val="center"/>
              <w:rPr>
                <w:rFonts w:asciiTheme="minorHAnsi" w:hAnsiTheme="minorHAnsi" w:cstheme="minorHAnsi"/>
                <w:b/>
                <w:sz w:val="20"/>
                <w:szCs w:val="20"/>
              </w:rPr>
            </w:pPr>
            <w:r w:rsidRPr="007B7218">
              <w:rPr>
                <w:b/>
                <w:sz w:val="20"/>
                <w:szCs w:val="20"/>
                <w:lang w:val="en"/>
              </w:rPr>
              <w:t>Number of programs</w:t>
            </w:r>
          </w:p>
        </w:tc>
        <w:tc>
          <w:tcPr>
            <w:tcW w:w="3953" w:type="dxa"/>
            <w:tcBorders>
              <w:top w:val="nil"/>
              <w:left w:val="nil"/>
              <w:bottom w:val="single" w:sz="4" w:space="0" w:color="000000"/>
              <w:right w:val="single" w:sz="4" w:space="0" w:color="000000"/>
            </w:tcBorders>
            <w:shd w:val="clear" w:color="auto" w:fill="FFFFFF"/>
            <w:vAlign w:val="center"/>
          </w:tcPr>
          <w:p w14:paraId="055BC088" w14:textId="77777777" w:rsidR="00103383" w:rsidRPr="007B7218" w:rsidRDefault="008A4A2A" w:rsidP="00103383">
            <w:pPr>
              <w:jc w:val="center"/>
              <w:rPr>
                <w:rFonts w:asciiTheme="minorHAnsi" w:hAnsiTheme="minorHAnsi" w:cstheme="minorHAnsi"/>
                <w:b/>
                <w:sz w:val="20"/>
                <w:szCs w:val="20"/>
              </w:rPr>
            </w:pPr>
            <w:r w:rsidRPr="007B7218">
              <w:rPr>
                <w:b/>
                <w:sz w:val="20"/>
                <w:szCs w:val="20"/>
                <w:lang w:val="en"/>
              </w:rPr>
              <w:t xml:space="preserve">Altogether </w:t>
            </w:r>
          </w:p>
          <w:p w14:paraId="2BF5C42D" w14:textId="77777777" w:rsidR="006D1897" w:rsidRPr="007B7218" w:rsidRDefault="008A4A2A" w:rsidP="00103383">
            <w:pPr>
              <w:jc w:val="center"/>
              <w:rPr>
                <w:rFonts w:asciiTheme="minorHAnsi" w:hAnsiTheme="minorHAnsi" w:cstheme="minorHAnsi"/>
                <w:b/>
                <w:sz w:val="20"/>
                <w:szCs w:val="20"/>
              </w:rPr>
            </w:pPr>
            <w:r w:rsidRPr="007B7218">
              <w:rPr>
                <w:b/>
                <w:sz w:val="20"/>
                <w:szCs w:val="20"/>
                <w:lang w:val="en"/>
              </w:rPr>
              <w:t xml:space="preserve"> (person)</w:t>
            </w:r>
          </w:p>
        </w:tc>
        <w:tc>
          <w:tcPr>
            <w:tcW w:w="4021" w:type="dxa"/>
            <w:tcBorders>
              <w:top w:val="nil"/>
              <w:left w:val="nil"/>
              <w:bottom w:val="single" w:sz="4" w:space="0" w:color="000000"/>
              <w:right w:val="single" w:sz="4" w:space="0" w:color="000000"/>
            </w:tcBorders>
            <w:shd w:val="clear" w:color="auto" w:fill="FFFFFF"/>
            <w:vAlign w:val="center"/>
          </w:tcPr>
          <w:p w14:paraId="0E73C79C" w14:textId="77777777" w:rsidR="006D1897" w:rsidRPr="007B7218" w:rsidRDefault="008A4A2A">
            <w:pPr>
              <w:jc w:val="center"/>
              <w:rPr>
                <w:rFonts w:asciiTheme="minorHAnsi" w:hAnsiTheme="minorHAnsi" w:cstheme="minorHAnsi"/>
                <w:b/>
                <w:sz w:val="20"/>
                <w:szCs w:val="20"/>
              </w:rPr>
            </w:pPr>
            <w:r w:rsidRPr="007B7218">
              <w:rPr>
                <w:b/>
                <w:sz w:val="20"/>
                <w:szCs w:val="20"/>
                <w:lang w:val="en"/>
              </w:rPr>
              <w:t>Including women</w:t>
            </w:r>
          </w:p>
        </w:tc>
        <w:tc>
          <w:tcPr>
            <w:tcW w:w="4300" w:type="dxa"/>
            <w:tcBorders>
              <w:top w:val="nil"/>
              <w:left w:val="nil"/>
              <w:bottom w:val="single" w:sz="4" w:space="0" w:color="000000"/>
              <w:right w:val="single" w:sz="4" w:space="0" w:color="000000"/>
            </w:tcBorders>
            <w:shd w:val="clear" w:color="auto" w:fill="FFFFFF"/>
            <w:vAlign w:val="center"/>
          </w:tcPr>
          <w:p w14:paraId="0ABD6B07" w14:textId="77777777" w:rsidR="00103383" w:rsidRPr="000F5578" w:rsidRDefault="008A4A2A">
            <w:pPr>
              <w:jc w:val="center"/>
              <w:rPr>
                <w:rFonts w:asciiTheme="minorHAnsi" w:hAnsiTheme="minorHAnsi" w:cstheme="minorHAnsi"/>
                <w:b/>
                <w:sz w:val="20"/>
                <w:szCs w:val="20"/>
              </w:rPr>
            </w:pPr>
            <w:r w:rsidRPr="007B7218">
              <w:rPr>
                <w:b/>
                <w:sz w:val="20"/>
                <w:szCs w:val="20"/>
                <w:lang w:val="en"/>
              </w:rPr>
              <w:t>From table 2, the number of persons aged 16 to 29 years</w:t>
            </w:r>
          </w:p>
        </w:tc>
      </w:tr>
      <w:tr w:rsidR="0071575C" w14:paraId="7CCC1A61" w14:textId="77777777">
        <w:trPr>
          <w:gridAfter w:val="1"/>
          <w:wAfter w:w="34" w:type="dxa"/>
          <w:trHeight w:val="375"/>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15B5DF62" w14:textId="77777777" w:rsidR="006D1897" w:rsidRPr="007B7218" w:rsidRDefault="008A4A2A">
            <w:pPr>
              <w:rPr>
                <w:rFonts w:asciiTheme="minorHAnsi" w:hAnsiTheme="minorHAnsi" w:cstheme="minorHAnsi"/>
                <w:b/>
                <w:sz w:val="20"/>
                <w:szCs w:val="20"/>
                <w:lang w:val="ru-RU"/>
              </w:rPr>
            </w:pPr>
            <w:r w:rsidRPr="007B7218">
              <w:rPr>
                <w:b/>
                <w:sz w:val="20"/>
                <w:szCs w:val="20"/>
                <w:lang w:val="en"/>
              </w:rPr>
              <w:t>And</w:t>
            </w:r>
          </w:p>
        </w:tc>
        <w:tc>
          <w:tcPr>
            <w:tcW w:w="2001" w:type="dxa"/>
            <w:tcBorders>
              <w:top w:val="nil"/>
              <w:left w:val="nil"/>
              <w:bottom w:val="single" w:sz="4" w:space="0" w:color="000000"/>
              <w:right w:val="single" w:sz="4" w:space="0" w:color="000000"/>
            </w:tcBorders>
            <w:shd w:val="clear" w:color="auto" w:fill="FFFFFF"/>
            <w:vAlign w:val="center"/>
          </w:tcPr>
          <w:p w14:paraId="7D476F7A"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684" w:type="dxa"/>
            <w:tcBorders>
              <w:top w:val="nil"/>
              <w:left w:val="nil"/>
              <w:bottom w:val="single" w:sz="4" w:space="0" w:color="000000"/>
              <w:right w:val="single" w:sz="4" w:space="0" w:color="000000"/>
            </w:tcBorders>
            <w:shd w:val="clear" w:color="auto" w:fill="FFFFFF"/>
            <w:vAlign w:val="center"/>
          </w:tcPr>
          <w:p w14:paraId="388C9EB5"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3953" w:type="dxa"/>
            <w:tcBorders>
              <w:top w:val="nil"/>
              <w:left w:val="nil"/>
              <w:bottom w:val="single" w:sz="4" w:space="0" w:color="000000"/>
              <w:right w:val="single" w:sz="4" w:space="0" w:color="000000"/>
            </w:tcBorders>
            <w:shd w:val="clear" w:color="auto" w:fill="FFFFFF"/>
            <w:vAlign w:val="center"/>
          </w:tcPr>
          <w:p w14:paraId="05B15FE6"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4021" w:type="dxa"/>
            <w:tcBorders>
              <w:top w:val="nil"/>
              <w:left w:val="nil"/>
              <w:bottom w:val="single" w:sz="4" w:space="0" w:color="000000"/>
              <w:right w:val="single" w:sz="4" w:space="0" w:color="000000"/>
            </w:tcBorders>
            <w:shd w:val="clear" w:color="auto" w:fill="FFFFFF"/>
            <w:vAlign w:val="center"/>
          </w:tcPr>
          <w:p w14:paraId="00B89B61"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4300" w:type="dxa"/>
            <w:tcBorders>
              <w:top w:val="nil"/>
              <w:left w:val="nil"/>
              <w:bottom w:val="single" w:sz="4" w:space="0" w:color="000000"/>
              <w:right w:val="single" w:sz="4" w:space="0" w:color="000000"/>
            </w:tcBorders>
            <w:shd w:val="clear" w:color="auto" w:fill="FFFFFF"/>
            <w:vAlign w:val="center"/>
          </w:tcPr>
          <w:p w14:paraId="452D7AC8"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r>
      <w:tr w:rsidR="0071575C" w14:paraId="14DB6DBB" w14:textId="77777777">
        <w:trPr>
          <w:gridAfter w:val="1"/>
          <w:wAfter w:w="34" w:type="dxa"/>
          <w:trHeight w:val="1770"/>
        </w:trPr>
        <w:tc>
          <w:tcPr>
            <w:tcW w:w="5960" w:type="dxa"/>
            <w:tcBorders>
              <w:top w:val="nil"/>
              <w:left w:val="single" w:sz="4" w:space="0" w:color="000000"/>
              <w:bottom w:val="single" w:sz="4" w:space="0" w:color="000000"/>
              <w:right w:val="single" w:sz="4" w:space="0" w:color="000000"/>
            </w:tcBorders>
            <w:shd w:val="clear" w:color="auto" w:fill="auto"/>
            <w:vAlign w:val="center"/>
          </w:tcPr>
          <w:p w14:paraId="3D1CEABB" w14:textId="77777777" w:rsidR="006D1897" w:rsidRPr="000F5578" w:rsidRDefault="008A4A2A">
            <w:pPr>
              <w:rPr>
                <w:rFonts w:asciiTheme="minorHAnsi" w:hAnsiTheme="minorHAnsi" w:cstheme="minorHAnsi"/>
                <w:color w:val="000000"/>
                <w:sz w:val="20"/>
                <w:szCs w:val="20"/>
              </w:rPr>
            </w:pPr>
            <w:r w:rsidRPr="007B7218">
              <w:rPr>
                <w:color w:val="000000"/>
                <w:sz w:val="20"/>
                <w:szCs w:val="20"/>
                <w:lang w:val="en"/>
              </w:rPr>
              <w:lastRenderedPageBreak/>
              <w:t>Number of programs to ensure temporary employment of the unemployed through the organization of paid public works since the beginning of the year</w:t>
            </w:r>
          </w:p>
        </w:tc>
        <w:tc>
          <w:tcPr>
            <w:tcW w:w="2001" w:type="dxa"/>
            <w:tcBorders>
              <w:top w:val="nil"/>
              <w:left w:val="nil"/>
              <w:bottom w:val="single" w:sz="4" w:space="0" w:color="000000"/>
              <w:right w:val="single" w:sz="4" w:space="0" w:color="000000"/>
            </w:tcBorders>
            <w:shd w:val="clear" w:color="auto" w:fill="FFFFFF"/>
            <w:vAlign w:val="center"/>
          </w:tcPr>
          <w:p w14:paraId="1965EC91" w14:textId="77777777" w:rsidR="006D1897" w:rsidRPr="007B7218" w:rsidRDefault="008A4A2A">
            <w:pPr>
              <w:jc w:val="center"/>
              <w:rPr>
                <w:rFonts w:asciiTheme="minorHAnsi" w:hAnsiTheme="minorHAnsi" w:cstheme="minorHAnsi"/>
                <w:b/>
                <w:sz w:val="20"/>
                <w:szCs w:val="20"/>
              </w:rPr>
            </w:pPr>
            <w:r w:rsidRPr="007B7218">
              <w:rPr>
                <w:b/>
                <w:sz w:val="20"/>
                <w:szCs w:val="20"/>
                <w:lang w:val="en"/>
              </w:rPr>
              <w:t>01</w:t>
            </w:r>
          </w:p>
        </w:tc>
        <w:tc>
          <w:tcPr>
            <w:tcW w:w="1684" w:type="dxa"/>
            <w:tcBorders>
              <w:top w:val="nil"/>
              <w:left w:val="nil"/>
              <w:bottom w:val="single" w:sz="4" w:space="0" w:color="000000"/>
              <w:right w:val="single" w:sz="4" w:space="0" w:color="000000"/>
            </w:tcBorders>
            <w:shd w:val="clear" w:color="auto" w:fill="auto"/>
            <w:vAlign w:val="center"/>
          </w:tcPr>
          <w:p w14:paraId="763127F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3953" w:type="dxa"/>
            <w:tcBorders>
              <w:top w:val="nil"/>
              <w:left w:val="nil"/>
              <w:bottom w:val="single" w:sz="4" w:space="0" w:color="000000"/>
              <w:right w:val="single" w:sz="4" w:space="0" w:color="000000"/>
            </w:tcBorders>
            <w:shd w:val="clear" w:color="auto" w:fill="FFFFFF"/>
            <w:vAlign w:val="center"/>
          </w:tcPr>
          <w:p w14:paraId="56D78F97"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FFFFFF"/>
            <w:vAlign w:val="center"/>
          </w:tcPr>
          <w:p w14:paraId="26AC71BE"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300" w:type="dxa"/>
            <w:tcBorders>
              <w:top w:val="nil"/>
              <w:left w:val="nil"/>
              <w:bottom w:val="single" w:sz="4" w:space="0" w:color="000000"/>
              <w:right w:val="single" w:sz="4" w:space="0" w:color="000000"/>
            </w:tcBorders>
            <w:shd w:val="clear" w:color="auto" w:fill="FFFFFF"/>
            <w:vAlign w:val="center"/>
          </w:tcPr>
          <w:p w14:paraId="4094505A"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1FF4B657" w14:textId="77777777">
        <w:trPr>
          <w:gridAfter w:val="1"/>
          <w:wAfter w:w="34" w:type="dxa"/>
          <w:trHeight w:val="42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410D5B07" w14:textId="77777777" w:rsidR="006D1897" w:rsidRPr="000F5578" w:rsidRDefault="008A4A2A">
            <w:pPr>
              <w:rPr>
                <w:rFonts w:asciiTheme="minorHAnsi" w:hAnsiTheme="minorHAnsi" w:cstheme="minorHAnsi"/>
                <w:sz w:val="20"/>
                <w:szCs w:val="20"/>
              </w:rPr>
            </w:pPr>
            <w:r w:rsidRPr="007B7218">
              <w:rPr>
                <w:sz w:val="20"/>
                <w:szCs w:val="20"/>
                <w:lang w:val="en"/>
              </w:rPr>
              <w:t>Number of people included in the program since the beginning of the year</w:t>
            </w:r>
          </w:p>
        </w:tc>
        <w:tc>
          <w:tcPr>
            <w:tcW w:w="2001" w:type="dxa"/>
            <w:tcBorders>
              <w:top w:val="nil"/>
              <w:left w:val="nil"/>
              <w:bottom w:val="single" w:sz="4" w:space="0" w:color="000000"/>
              <w:right w:val="single" w:sz="4" w:space="0" w:color="000000"/>
            </w:tcBorders>
            <w:shd w:val="clear" w:color="auto" w:fill="FFFFFF"/>
            <w:vAlign w:val="center"/>
          </w:tcPr>
          <w:p w14:paraId="3869E8F2" w14:textId="77777777" w:rsidR="006D1897" w:rsidRPr="007B7218" w:rsidRDefault="008A4A2A">
            <w:pPr>
              <w:jc w:val="center"/>
              <w:rPr>
                <w:rFonts w:asciiTheme="minorHAnsi" w:hAnsiTheme="minorHAnsi" w:cstheme="minorHAnsi"/>
                <w:b/>
                <w:sz w:val="20"/>
                <w:szCs w:val="20"/>
              </w:rPr>
            </w:pPr>
            <w:r w:rsidRPr="007B7218">
              <w:rPr>
                <w:b/>
                <w:sz w:val="20"/>
                <w:szCs w:val="20"/>
                <w:lang w:val="en"/>
              </w:rPr>
              <w:t>02</w:t>
            </w:r>
          </w:p>
        </w:tc>
        <w:tc>
          <w:tcPr>
            <w:tcW w:w="1684" w:type="dxa"/>
            <w:tcBorders>
              <w:top w:val="nil"/>
              <w:left w:val="nil"/>
              <w:bottom w:val="single" w:sz="4" w:space="0" w:color="000000"/>
              <w:right w:val="single" w:sz="4" w:space="0" w:color="000000"/>
            </w:tcBorders>
            <w:shd w:val="clear" w:color="auto" w:fill="FFFFFF"/>
            <w:vAlign w:val="bottom"/>
          </w:tcPr>
          <w:p w14:paraId="521A57BE"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3953" w:type="dxa"/>
            <w:tcBorders>
              <w:top w:val="nil"/>
              <w:left w:val="nil"/>
              <w:bottom w:val="single" w:sz="4" w:space="0" w:color="000000"/>
              <w:right w:val="single" w:sz="4" w:space="0" w:color="000000"/>
            </w:tcBorders>
            <w:shd w:val="clear" w:color="auto" w:fill="auto"/>
            <w:vAlign w:val="center"/>
          </w:tcPr>
          <w:p w14:paraId="57A4E6F8"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021" w:type="dxa"/>
            <w:tcBorders>
              <w:top w:val="nil"/>
              <w:left w:val="nil"/>
              <w:bottom w:val="single" w:sz="4" w:space="0" w:color="000000"/>
              <w:right w:val="single" w:sz="4" w:space="0" w:color="000000"/>
            </w:tcBorders>
            <w:shd w:val="clear" w:color="auto" w:fill="auto"/>
            <w:vAlign w:val="center"/>
          </w:tcPr>
          <w:p w14:paraId="6C3D94D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11846A7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47E551D7" w14:textId="77777777">
        <w:trPr>
          <w:gridAfter w:val="1"/>
          <w:wAfter w:w="34" w:type="dxa"/>
          <w:trHeight w:val="48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0A03E50D" w14:textId="77777777" w:rsidR="006D1897" w:rsidRPr="000F5578" w:rsidRDefault="008A4A2A">
            <w:pPr>
              <w:rPr>
                <w:rFonts w:asciiTheme="minorHAnsi" w:hAnsiTheme="minorHAnsi" w:cstheme="minorHAnsi"/>
                <w:b/>
                <w:sz w:val="20"/>
                <w:szCs w:val="20"/>
              </w:rPr>
            </w:pPr>
            <w:r w:rsidRPr="007B7218">
              <w:rPr>
                <w:b/>
                <w:sz w:val="20"/>
                <w:szCs w:val="20"/>
                <w:lang w:val="en"/>
              </w:rPr>
              <w:t xml:space="preserve">From line 02: </w:t>
            </w:r>
            <w:r w:rsidRPr="007B7218">
              <w:rPr>
                <w:bCs/>
                <w:sz w:val="20"/>
                <w:szCs w:val="20"/>
                <w:lang w:val="en"/>
              </w:rPr>
              <w:t>persons who are not competitive in the labor market</w:t>
            </w:r>
          </w:p>
        </w:tc>
        <w:tc>
          <w:tcPr>
            <w:tcW w:w="2001" w:type="dxa"/>
            <w:tcBorders>
              <w:top w:val="nil"/>
              <w:left w:val="nil"/>
              <w:bottom w:val="single" w:sz="4" w:space="0" w:color="000000"/>
              <w:right w:val="single" w:sz="4" w:space="0" w:color="000000"/>
            </w:tcBorders>
            <w:shd w:val="clear" w:color="auto" w:fill="FFFFFF"/>
            <w:vAlign w:val="center"/>
          </w:tcPr>
          <w:p w14:paraId="5276D519" w14:textId="77777777" w:rsidR="006D1897" w:rsidRPr="007B7218" w:rsidRDefault="008A4A2A">
            <w:pPr>
              <w:jc w:val="center"/>
              <w:rPr>
                <w:rFonts w:asciiTheme="minorHAnsi" w:hAnsiTheme="minorHAnsi" w:cstheme="minorHAnsi"/>
                <w:b/>
                <w:sz w:val="20"/>
                <w:szCs w:val="20"/>
              </w:rPr>
            </w:pPr>
            <w:r w:rsidRPr="007B7218">
              <w:rPr>
                <w:b/>
                <w:sz w:val="20"/>
                <w:szCs w:val="20"/>
                <w:lang w:val="en"/>
              </w:rPr>
              <w:t>03</w:t>
            </w:r>
          </w:p>
        </w:tc>
        <w:tc>
          <w:tcPr>
            <w:tcW w:w="1684" w:type="dxa"/>
            <w:tcBorders>
              <w:top w:val="nil"/>
              <w:left w:val="nil"/>
              <w:bottom w:val="single" w:sz="4" w:space="0" w:color="000000"/>
              <w:right w:val="single" w:sz="4" w:space="0" w:color="000000"/>
            </w:tcBorders>
            <w:shd w:val="clear" w:color="auto" w:fill="FFFFFF"/>
            <w:vAlign w:val="bottom"/>
          </w:tcPr>
          <w:p w14:paraId="33DA14D2"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3953" w:type="dxa"/>
            <w:tcBorders>
              <w:top w:val="nil"/>
              <w:left w:val="nil"/>
              <w:bottom w:val="single" w:sz="4" w:space="0" w:color="000000"/>
              <w:right w:val="single" w:sz="4" w:space="0" w:color="000000"/>
            </w:tcBorders>
            <w:shd w:val="clear" w:color="auto" w:fill="auto"/>
            <w:vAlign w:val="center"/>
          </w:tcPr>
          <w:p w14:paraId="505D95FA"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021" w:type="dxa"/>
            <w:tcBorders>
              <w:top w:val="nil"/>
              <w:left w:val="nil"/>
              <w:bottom w:val="single" w:sz="4" w:space="0" w:color="000000"/>
              <w:right w:val="single" w:sz="4" w:space="0" w:color="000000"/>
            </w:tcBorders>
            <w:shd w:val="clear" w:color="auto" w:fill="auto"/>
            <w:vAlign w:val="center"/>
          </w:tcPr>
          <w:p w14:paraId="314F81EC"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5237F600"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14B87F5D" w14:textId="77777777">
        <w:trPr>
          <w:gridAfter w:val="1"/>
          <w:wAfter w:w="34" w:type="dxa"/>
          <w:trHeight w:val="465"/>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438177E7" w14:textId="77777777" w:rsidR="006D1897" w:rsidRPr="000F5578" w:rsidRDefault="008A4A2A">
            <w:pPr>
              <w:rPr>
                <w:rFonts w:asciiTheme="minorHAnsi" w:hAnsiTheme="minorHAnsi" w:cstheme="minorHAnsi"/>
                <w:b/>
                <w:sz w:val="20"/>
                <w:szCs w:val="20"/>
              </w:rPr>
            </w:pPr>
            <w:r w:rsidRPr="007B7218">
              <w:rPr>
                <w:b/>
                <w:sz w:val="20"/>
                <w:szCs w:val="20"/>
                <w:lang w:val="en"/>
              </w:rPr>
              <w:t xml:space="preserve">From the 03rd line: </w:t>
            </w:r>
            <w:r w:rsidRPr="007B7218">
              <w:rPr>
                <w:sz w:val="20"/>
                <w:szCs w:val="20"/>
                <w:lang w:val="en"/>
              </w:rPr>
              <w:t>people with disabilities</w:t>
            </w:r>
          </w:p>
        </w:tc>
        <w:tc>
          <w:tcPr>
            <w:tcW w:w="2001" w:type="dxa"/>
            <w:tcBorders>
              <w:top w:val="nil"/>
              <w:left w:val="nil"/>
              <w:bottom w:val="single" w:sz="4" w:space="0" w:color="000000"/>
              <w:right w:val="single" w:sz="4" w:space="0" w:color="000000"/>
            </w:tcBorders>
            <w:shd w:val="clear" w:color="auto" w:fill="FFFFFF"/>
            <w:vAlign w:val="center"/>
          </w:tcPr>
          <w:p w14:paraId="58E1A7BE" w14:textId="77777777" w:rsidR="006D1897" w:rsidRPr="007B7218" w:rsidRDefault="008A4A2A">
            <w:pPr>
              <w:jc w:val="center"/>
              <w:rPr>
                <w:rFonts w:asciiTheme="minorHAnsi" w:hAnsiTheme="minorHAnsi" w:cstheme="minorHAnsi"/>
                <w:b/>
                <w:sz w:val="20"/>
                <w:szCs w:val="20"/>
              </w:rPr>
            </w:pPr>
            <w:r w:rsidRPr="007B7218">
              <w:rPr>
                <w:b/>
                <w:sz w:val="20"/>
                <w:szCs w:val="20"/>
                <w:lang w:val="en"/>
              </w:rPr>
              <w:t>04</w:t>
            </w:r>
          </w:p>
        </w:tc>
        <w:tc>
          <w:tcPr>
            <w:tcW w:w="1684" w:type="dxa"/>
            <w:tcBorders>
              <w:top w:val="nil"/>
              <w:left w:val="nil"/>
              <w:bottom w:val="single" w:sz="4" w:space="0" w:color="000000"/>
              <w:right w:val="single" w:sz="4" w:space="0" w:color="000000"/>
            </w:tcBorders>
            <w:shd w:val="clear" w:color="auto" w:fill="FFFFFF"/>
            <w:vAlign w:val="bottom"/>
          </w:tcPr>
          <w:p w14:paraId="63ED0128"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3953" w:type="dxa"/>
            <w:tcBorders>
              <w:top w:val="nil"/>
              <w:left w:val="nil"/>
              <w:bottom w:val="single" w:sz="4" w:space="0" w:color="000000"/>
              <w:right w:val="single" w:sz="4" w:space="0" w:color="000000"/>
            </w:tcBorders>
            <w:shd w:val="clear" w:color="auto" w:fill="auto"/>
            <w:vAlign w:val="center"/>
          </w:tcPr>
          <w:p w14:paraId="16525345"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021" w:type="dxa"/>
            <w:tcBorders>
              <w:top w:val="nil"/>
              <w:left w:val="nil"/>
              <w:bottom w:val="single" w:sz="4" w:space="0" w:color="000000"/>
              <w:right w:val="single" w:sz="4" w:space="0" w:color="000000"/>
            </w:tcBorders>
            <w:shd w:val="clear" w:color="auto" w:fill="auto"/>
            <w:vAlign w:val="center"/>
          </w:tcPr>
          <w:p w14:paraId="6F513B94"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1A67A1D7"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F79D4FE" w14:textId="77777777">
        <w:trPr>
          <w:gridAfter w:val="1"/>
          <w:wAfter w:w="34" w:type="dxa"/>
          <w:trHeight w:val="405"/>
        </w:trPr>
        <w:tc>
          <w:tcPr>
            <w:tcW w:w="5960" w:type="dxa"/>
            <w:tcBorders>
              <w:top w:val="nil"/>
              <w:left w:val="nil"/>
              <w:bottom w:val="nil"/>
              <w:right w:val="nil"/>
            </w:tcBorders>
            <w:shd w:val="clear" w:color="auto" w:fill="auto"/>
            <w:vAlign w:val="center"/>
          </w:tcPr>
          <w:p w14:paraId="04FAC67D" w14:textId="77777777" w:rsidR="006D1897" w:rsidRPr="007B7218" w:rsidRDefault="006D1897">
            <w:pPr>
              <w:jc w:val="center"/>
              <w:rPr>
                <w:rFonts w:asciiTheme="minorHAnsi" w:hAnsiTheme="minorHAnsi" w:cstheme="minorHAnsi"/>
                <w:b/>
                <w:sz w:val="20"/>
                <w:szCs w:val="20"/>
              </w:rPr>
            </w:pPr>
          </w:p>
        </w:tc>
        <w:tc>
          <w:tcPr>
            <w:tcW w:w="2001" w:type="dxa"/>
            <w:tcBorders>
              <w:top w:val="nil"/>
              <w:left w:val="nil"/>
              <w:bottom w:val="nil"/>
              <w:right w:val="nil"/>
            </w:tcBorders>
            <w:shd w:val="clear" w:color="auto" w:fill="auto"/>
            <w:vAlign w:val="bottom"/>
          </w:tcPr>
          <w:p w14:paraId="239D69A0" w14:textId="77777777" w:rsidR="006D1897" w:rsidRPr="007B7218" w:rsidRDefault="006D1897">
            <w:pPr>
              <w:rPr>
                <w:rFonts w:asciiTheme="minorHAnsi" w:hAnsiTheme="minorHAnsi" w:cstheme="minorHAnsi"/>
                <w:sz w:val="20"/>
                <w:szCs w:val="20"/>
              </w:rPr>
            </w:pPr>
          </w:p>
        </w:tc>
        <w:tc>
          <w:tcPr>
            <w:tcW w:w="1684" w:type="dxa"/>
            <w:tcBorders>
              <w:top w:val="nil"/>
              <w:left w:val="nil"/>
              <w:bottom w:val="nil"/>
              <w:right w:val="nil"/>
            </w:tcBorders>
            <w:shd w:val="clear" w:color="auto" w:fill="auto"/>
            <w:vAlign w:val="bottom"/>
          </w:tcPr>
          <w:p w14:paraId="68E9EC26" w14:textId="77777777" w:rsidR="006D1897" w:rsidRPr="007B7218" w:rsidRDefault="006D1897">
            <w:pPr>
              <w:rPr>
                <w:rFonts w:asciiTheme="minorHAnsi" w:hAnsiTheme="minorHAnsi" w:cstheme="minorHAnsi"/>
                <w:sz w:val="20"/>
                <w:szCs w:val="20"/>
              </w:rPr>
            </w:pPr>
          </w:p>
        </w:tc>
        <w:tc>
          <w:tcPr>
            <w:tcW w:w="3953" w:type="dxa"/>
            <w:tcBorders>
              <w:top w:val="nil"/>
              <w:left w:val="nil"/>
              <w:bottom w:val="nil"/>
              <w:right w:val="nil"/>
            </w:tcBorders>
            <w:shd w:val="clear" w:color="auto" w:fill="auto"/>
            <w:vAlign w:val="bottom"/>
          </w:tcPr>
          <w:p w14:paraId="71156384" w14:textId="77777777" w:rsidR="006D1897" w:rsidRPr="007B7218" w:rsidRDefault="006D1897">
            <w:pPr>
              <w:rPr>
                <w:rFonts w:asciiTheme="minorHAnsi" w:hAnsiTheme="minorHAnsi" w:cstheme="minorHAnsi"/>
                <w:sz w:val="20"/>
                <w:szCs w:val="20"/>
              </w:rPr>
            </w:pPr>
          </w:p>
        </w:tc>
        <w:tc>
          <w:tcPr>
            <w:tcW w:w="4021" w:type="dxa"/>
            <w:tcBorders>
              <w:top w:val="nil"/>
              <w:left w:val="nil"/>
              <w:bottom w:val="nil"/>
              <w:right w:val="nil"/>
            </w:tcBorders>
            <w:shd w:val="clear" w:color="auto" w:fill="auto"/>
            <w:vAlign w:val="bottom"/>
          </w:tcPr>
          <w:p w14:paraId="5C97A681" w14:textId="77777777" w:rsidR="006D1897" w:rsidRPr="007B7218" w:rsidRDefault="006D1897">
            <w:pPr>
              <w:rPr>
                <w:rFonts w:asciiTheme="minorHAnsi" w:hAnsiTheme="minorHAnsi" w:cstheme="minorHAnsi"/>
                <w:sz w:val="20"/>
                <w:szCs w:val="20"/>
              </w:rPr>
            </w:pPr>
          </w:p>
        </w:tc>
        <w:tc>
          <w:tcPr>
            <w:tcW w:w="4300" w:type="dxa"/>
            <w:tcBorders>
              <w:top w:val="nil"/>
              <w:left w:val="nil"/>
              <w:bottom w:val="nil"/>
              <w:right w:val="nil"/>
            </w:tcBorders>
            <w:shd w:val="clear" w:color="auto" w:fill="auto"/>
            <w:vAlign w:val="center"/>
          </w:tcPr>
          <w:p w14:paraId="40DB7DE7" w14:textId="77777777" w:rsidR="006D1897" w:rsidRPr="007B7218" w:rsidRDefault="006D1897">
            <w:pPr>
              <w:rPr>
                <w:rFonts w:asciiTheme="minorHAnsi" w:hAnsiTheme="minorHAnsi" w:cstheme="minorHAnsi"/>
                <w:sz w:val="20"/>
                <w:szCs w:val="20"/>
              </w:rPr>
            </w:pPr>
          </w:p>
        </w:tc>
      </w:tr>
      <w:tr w:rsidR="0071575C" w:rsidRPr="00EE3C7B" w14:paraId="01044E5D" w14:textId="77777777">
        <w:trPr>
          <w:trHeight w:val="765"/>
        </w:trPr>
        <w:tc>
          <w:tcPr>
            <w:tcW w:w="21953" w:type="dxa"/>
            <w:gridSpan w:val="7"/>
            <w:tcBorders>
              <w:top w:val="nil"/>
              <w:left w:val="nil"/>
              <w:bottom w:val="single" w:sz="4" w:space="0" w:color="000000"/>
              <w:right w:val="nil"/>
            </w:tcBorders>
            <w:shd w:val="clear" w:color="auto" w:fill="auto"/>
            <w:vAlign w:val="center"/>
          </w:tcPr>
          <w:p w14:paraId="3FECF874" w14:textId="77777777" w:rsidR="006D1897" w:rsidRPr="000F5578" w:rsidRDefault="007E55E3">
            <w:pPr>
              <w:jc w:val="center"/>
              <w:rPr>
                <w:rFonts w:asciiTheme="minorHAnsi" w:hAnsiTheme="minorHAnsi" w:cstheme="minorHAnsi"/>
                <w:b/>
                <w:sz w:val="20"/>
                <w:szCs w:val="20"/>
              </w:rPr>
            </w:pPr>
            <w:r w:rsidRPr="007B7218">
              <w:rPr>
                <w:b/>
                <w:sz w:val="20"/>
                <w:szCs w:val="20"/>
                <w:lang w:val="en"/>
              </w:rPr>
              <w:t>During 2021, the main indicators for calculating the stable employment coefficients of state employment regulation programs implemented</w:t>
            </w:r>
          </w:p>
        </w:tc>
      </w:tr>
      <w:tr w:rsidR="0071575C" w:rsidRPr="00EE3C7B" w14:paraId="3A6BCAF6" w14:textId="77777777">
        <w:trPr>
          <w:gridAfter w:val="1"/>
          <w:wAfter w:w="34" w:type="dxa"/>
          <w:trHeight w:val="3810"/>
        </w:trPr>
        <w:tc>
          <w:tcPr>
            <w:tcW w:w="5960" w:type="dxa"/>
            <w:tcBorders>
              <w:top w:val="nil"/>
              <w:left w:val="single" w:sz="4" w:space="0" w:color="000000"/>
              <w:bottom w:val="single" w:sz="4" w:space="0" w:color="000000"/>
              <w:right w:val="single" w:sz="4" w:space="0" w:color="000000"/>
            </w:tcBorders>
            <w:shd w:val="clear" w:color="auto" w:fill="auto"/>
            <w:vAlign w:val="center"/>
          </w:tcPr>
          <w:p w14:paraId="1D3EFF8F" w14:textId="77777777" w:rsidR="006D1897" w:rsidRPr="007B7218" w:rsidRDefault="008A4A2A">
            <w:pPr>
              <w:rPr>
                <w:rFonts w:asciiTheme="minorHAnsi" w:hAnsiTheme="minorHAnsi" w:cstheme="minorHAnsi"/>
                <w:b/>
                <w:sz w:val="20"/>
                <w:szCs w:val="20"/>
              </w:rPr>
            </w:pPr>
            <w:r w:rsidRPr="007B7218">
              <w:rPr>
                <w:b/>
                <w:sz w:val="20"/>
                <w:szCs w:val="20"/>
                <w:lang w:val="en"/>
              </w:rPr>
              <w:t>Name of the project</w:t>
            </w:r>
          </w:p>
        </w:tc>
        <w:tc>
          <w:tcPr>
            <w:tcW w:w="2001" w:type="dxa"/>
            <w:tcBorders>
              <w:top w:val="nil"/>
              <w:left w:val="nil"/>
              <w:bottom w:val="single" w:sz="4" w:space="0" w:color="000000"/>
              <w:right w:val="single" w:sz="4" w:space="0" w:color="000000"/>
            </w:tcBorders>
            <w:shd w:val="clear" w:color="auto" w:fill="auto"/>
            <w:vAlign w:val="center"/>
          </w:tcPr>
          <w:p w14:paraId="14DEC627" w14:textId="77777777" w:rsidR="006D1897" w:rsidRPr="007B7218" w:rsidRDefault="008A4A2A">
            <w:pPr>
              <w:jc w:val="center"/>
              <w:rPr>
                <w:rFonts w:asciiTheme="minorHAnsi" w:hAnsiTheme="minorHAnsi" w:cstheme="minorHAnsi"/>
                <w:b/>
                <w:sz w:val="20"/>
                <w:szCs w:val="20"/>
              </w:rPr>
            </w:pPr>
            <w:r w:rsidRPr="007B7218">
              <w:rPr>
                <w:b/>
                <w:sz w:val="20"/>
                <w:szCs w:val="20"/>
                <w:lang w:val="en"/>
              </w:rPr>
              <w:t>Line number</w:t>
            </w:r>
          </w:p>
        </w:tc>
        <w:tc>
          <w:tcPr>
            <w:tcW w:w="1684" w:type="dxa"/>
            <w:tcBorders>
              <w:top w:val="nil"/>
              <w:left w:val="nil"/>
              <w:bottom w:val="single" w:sz="4" w:space="0" w:color="000000"/>
              <w:right w:val="single" w:sz="4" w:space="0" w:color="000000"/>
            </w:tcBorders>
            <w:shd w:val="clear" w:color="auto" w:fill="auto"/>
            <w:vAlign w:val="center"/>
          </w:tcPr>
          <w:p w14:paraId="416483CC" w14:textId="77777777" w:rsidR="006D1897" w:rsidRPr="007B7218" w:rsidRDefault="008A4A2A">
            <w:pPr>
              <w:jc w:val="center"/>
              <w:rPr>
                <w:rFonts w:asciiTheme="minorHAnsi" w:hAnsiTheme="minorHAnsi" w:cstheme="minorHAnsi"/>
                <w:b/>
                <w:sz w:val="20"/>
                <w:szCs w:val="20"/>
              </w:rPr>
            </w:pPr>
            <w:r w:rsidRPr="007B7218">
              <w:rPr>
                <w:b/>
                <w:sz w:val="20"/>
                <w:szCs w:val="20"/>
                <w:lang w:val="en"/>
              </w:rPr>
              <w:t xml:space="preserve">Number of participants in the program¹ </w:t>
            </w:r>
          </w:p>
        </w:tc>
        <w:tc>
          <w:tcPr>
            <w:tcW w:w="3953" w:type="dxa"/>
            <w:tcBorders>
              <w:top w:val="nil"/>
              <w:left w:val="nil"/>
              <w:bottom w:val="single" w:sz="4" w:space="0" w:color="000000"/>
              <w:right w:val="single" w:sz="4" w:space="0" w:color="000000"/>
            </w:tcBorders>
            <w:shd w:val="clear" w:color="auto" w:fill="auto"/>
            <w:vAlign w:val="center"/>
          </w:tcPr>
          <w:p w14:paraId="4820FF17" w14:textId="77777777" w:rsidR="006D1897" w:rsidRPr="000F5578" w:rsidRDefault="008A4A2A">
            <w:pPr>
              <w:jc w:val="center"/>
              <w:rPr>
                <w:rFonts w:asciiTheme="minorHAnsi" w:hAnsiTheme="minorHAnsi" w:cstheme="minorHAnsi"/>
                <w:b/>
                <w:sz w:val="20"/>
                <w:szCs w:val="20"/>
              </w:rPr>
            </w:pPr>
            <w:r w:rsidRPr="007B7218">
              <w:rPr>
                <w:b/>
                <w:sz w:val="20"/>
                <w:szCs w:val="20"/>
                <w:lang w:val="en"/>
              </w:rPr>
              <w:t xml:space="preserve">of these: of these: number of persons employed or self-employed in a specified period number of persons hired or self-employed as a result of the </w:t>
            </w:r>
            <w:proofErr w:type="spellStart"/>
            <w:r w:rsidRPr="007B7218">
              <w:rPr>
                <w:b/>
                <w:sz w:val="20"/>
                <w:szCs w:val="20"/>
                <w:lang w:val="en"/>
              </w:rPr>
              <w:t>programme</w:t>
            </w:r>
            <w:proofErr w:type="spellEnd"/>
            <w:r w:rsidRPr="007B7218">
              <w:rPr>
                <w:b/>
                <w:sz w:val="20"/>
                <w:szCs w:val="20"/>
                <w:lang w:val="en"/>
              </w:rPr>
              <w:t xml:space="preserve"> (or within the prescribed period after the completion of the </w:t>
            </w:r>
            <w:proofErr w:type="spellStart"/>
            <w:proofErr w:type="gramStart"/>
            <w:r w:rsidRPr="007B7218">
              <w:rPr>
                <w:b/>
                <w:sz w:val="20"/>
                <w:szCs w:val="20"/>
                <w:lang w:val="en"/>
              </w:rPr>
              <w:t>programme</w:t>
            </w:r>
            <w:proofErr w:type="spellEnd"/>
            <w:r w:rsidRPr="007B7218">
              <w:rPr>
                <w:b/>
                <w:sz w:val="20"/>
                <w:szCs w:val="20"/>
                <w:lang w:val="en"/>
              </w:rPr>
              <w:t>)²</w:t>
            </w:r>
            <w:proofErr w:type="gramEnd"/>
          </w:p>
        </w:tc>
        <w:tc>
          <w:tcPr>
            <w:tcW w:w="4021" w:type="dxa"/>
            <w:tcBorders>
              <w:top w:val="nil"/>
              <w:left w:val="nil"/>
              <w:bottom w:val="single" w:sz="4" w:space="0" w:color="000000"/>
              <w:right w:val="single" w:sz="4" w:space="0" w:color="000000"/>
            </w:tcBorders>
            <w:shd w:val="clear" w:color="auto" w:fill="auto"/>
            <w:vAlign w:val="center"/>
          </w:tcPr>
          <w:p w14:paraId="34E6EC93" w14:textId="77777777" w:rsidR="006D1897" w:rsidRPr="000F5578" w:rsidRDefault="008A4A2A">
            <w:pPr>
              <w:jc w:val="center"/>
              <w:rPr>
                <w:rFonts w:asciiTheme="minorHAnsi" w:hAnsiTheme="minorHAnsi" w:cstheme="minorHAnsi"/>
                <w:b/>
                <w:sz w:val="20"/>
                <w:szCs w:val="20"/>
              </w:rPr>
            </w:pPr>
            <w:r w:rsidRPr="007B7218">
              <w:rPr>
                <w:b/>
                <w:sz w:val="20"/>
                <w:szCs w:val="20"/>
                <w:lang w:val="en"/>
              </w:rPr>
              <w:t>of these: number of persons released from work or who have lost their self-employment during the prescribed period</w:t>
            </w:r>
            <w:r w:rsidRPr="007B7218">
              <w:rPr>
                <w:b/>
                <w:sz w:val="20"/>
                <w:szCs w:val="20"/>
                <w:vertAlign w:val="superscript"/>
                <w:lang w:val="en"/>
              </w:rPr>
              <w:t>4</w:t>
            </w:r>
          </w:p>
        </w:tc>
        <w:tc>
          <w:tcPr>
            <w:tcW w:w="4300" w:type="dxa"/>
            <w:tcBorders>
              <w:top w:val="nil"/>
              <w:left w:val="nil"/>
              <w:bottom w:val="single" w:sz="4" w:space="0" w:color="000000"/>
              <w:right w:val="single" w:sz="4" w:space="0" w:color="000000"/>
            </w:tcBorders>
            <w:shd w:val="clear" w:color="auto" w:fill="auto"/>
            <w:vAlign w:val="center"/>
          </w:tcPr>
          <w:p w14:paraId="1A0E875D" w14:textId="77777777" w:rsidR="006D1897" w:rsidRPr="000F5578" w:rsidRDefault="008A4A2A">
            <w:pPr>
              <w:jc w:val="center"/>
              <w:rPr>
                <w:rFonts w:asciiTheme="minorHAnsi" w:hAnsiTheme="minorHAnsi" w:cstheme="minorHAnsi"/>
                <w:b/>
                <w:sz w:val="20"/>
                <w:szCs w:val="20"/>
              </w:rPr>
            </w:pPr>
            <w:r w:rsidRPr="007B7218">
              <w:rPr>
                <w:b/>
                <w:sz w:val="20"/>
                <w:szCs w:val="20"/>
                <w:lang w:val="en"/>
              </w:rPr>
              <w:t>of these: number of persons employed or self-employed during the prescribed period</w:t>
            </w:r>
            <w:r w:rsidRPr="007B7218">
              <w:rPr>
                <w:b/>
                <w:sz w:val="20"/>
                <w:szCs w:val="20"/>
                <w:vertAlign w:val="superscript"/>
                <w:lang w:val="en"/>
              </w:rPr>
              <w:t>5</w:t>
            </w:r>
          </w:p>
        </w:tc>
      </w:tr>
      <w:tr w:rsidR="0071575C" w14:paraId="46F0D7E2" w14:textId="77777777">
        <w:trPr>
          <w:gridAfter w:val="1"/>
          <w:wAfter w:w="34" w:type="dxa"/>
          <w:trHeight w:val="555"/>
        </w:trPr>
        <w:tc>
          <w:tcPr>
            <w:tcW w:w="5960" w:type="dxa"/>
            <w:tcBorders>
              <w:top w:val="nil"/>
              <w:left w:val="single" w:sz="4" w:space="0" w:color="000000"/>
              <w:bottom w:val="single" w:sz="4" w:space="0" w:color="000000"/>
              <w:right w:val="single" w:sz="4" w:space="0" w:color="000000"/>
            </w:tcBorders>
            <w:shd w:val="clear" w:color="auto" w:fill="auto"/>
            <w:vAlign w:val="center"/>
          </w:tcPr>
          <w:p w14:paraId="5456007B" w14:textId="77777777" w:rsidR="006D1897" w:rsidRPr="007B7218" w:rsidRDefault="008A4A2A">
            <w:pPr>
              <w:rPr>
                <w:rFonts w:asciiTheme="minorHAnsi" w:hAnsiTheme="minorHAnsi" w:cstheme="minorHAnsi"/>
                <w:b/>
                <w:sz w:val="20"/>
                <w:szCs w:val="20"/>
                <w:lang w:val="ru-RU"/>
              </w:rPr>
            </w:pPr>
            <w:r w:rsidRPr="007B7218">
              <w:rPr>
                <w:b/>
                <w:sz w:val="20"/>
                <w:szCs w:val="20"/>
                <w:lang w:val="en"/>
              </w:rPr>
              <w:t>And</w:t>
            </w:r>
          </w:p>
        </w:tc>
        <w:tc>
          <w:tcPr>
            <w:tcW w:w="2001" w:type="dxa"/>
            <w:tcBorders>
              <w:top w:val="nil"/>
              <w:left w:val="nil"/>
              <w:bottom w:val="single" w:sz="4" w:space="0" w:color="000000"/>
              <w:right w:val="single" w:sz="4" w:space="0" w:color="000000"/>
            </w:tcBorders>
            <w:shd w:val="clear" w:color="auto" w:fill="auto"/>
            <w:vAlign w:val="bottom"/>
          </w:tcPr>
          <w:p w14:paraId="025D429B" w14:textId="77777777" w:rsidR="006D1897" w:rsidRPr="007B7218" w:rsidRDefault="008A4A2A">
            <w:pPr>
              <w:jc w:val="center"/>
              <w:rPr>
                <w:rFonts w:asciiTheme="minorHAnsi" w:hAnsiTheme="minorHAnsi" w:cstheme="minorHAnsi"/>
                <w:b/>
                <w:sz w:val="20"/>
                <w:szCs w:val="20"/>
                <w:lang w:val="ru-RU"/>
              </w:rPr>
            </w:pPr>
            <w:r w:rsidRPr="007B7218">
              <w:rPr>
                <w:b/>
                <w:sz w:val="20"/>
                <w:szCs w:val="20"/>
                <w:lang w:val="en"/>
              </w:rPr>
              <w:t>B</w:t>
            </w:r>
          </w:p>
        </w:tc>
        <w:tc>
          <w:tcPr>
            <w:tcW w:w="1684" w:type="dxa"/>
            <w:tcBorders>
              <w:top w:val="nil"/>
              <w:left w:val="nil"/>
              <w:bottom w:val="single" w:sz="4" w:space="0" w:color="000000"/>
              <w:right w:val="single" w:sz="4" w:space="0" w:color="000000"/>
            </w:tcBorders>
            <w:shd w:val="clear" w:color="auto" w:fill="auto"/>
            <w:vAlign w:val="bottom"/>
          </w:tcPr>
          <w:p w14:paraId="4ED0F891" w14:textId="77777777" w:rsidR="006D1897" w:rsidRPr="007B7218" w:rsidRDefault="008A4A2A">
            <w:pPr>
              <w:jc w:val="center"/>
              <w:rPr>
                <w:rFonts w:asciiTheme="minorHAnsi" w:hAnsiTheme="minorHAnsi" w:cstheme="minorHAnsi"/>
                <w:b/>
                <w:sz w:val="20"/>
                <w:szCs w:val="20"/>
              </w:rPr>
            </w:pPr>
            <w:r w:rsidRPr="007B7218">
              <w:rPr>
                <w:b/>
                <w:sz w:val="20"/>
                <w:szCs w:val="20"/>
                <w:lang w:val="en"/>
              </w:rPr>
              <w:t>1</w:t>
            </w:r>
          </w:p>
        </w:tc>
        <w:tc>
          <w:tcPr>
            <w:tcW w:w="3953" w:type="dxa"/>
            <w:tcBorders>
              <w:top w:val="nil"/>
              <w:left w:val="nil"/>
              <w:bottom w:val="single" w:sz="4" w:space="0" w:color="000000"/>
              <w:right w:val="single" w:sz="4" w:space="0" w:color="000000"/>
            </w:tcBorders>
            <w:shd w:val="clear" w:color="auto" w:fill="auto"/>
            <w:vAlign w:val="bottom"/>
          </w:tcPr>
          <w:p w14:paraId="41DCBEBA" w14:textId="77777777" w:rsidR="006D1897" w:rsidRPr="007B7218" w:rsidRDefault="008A4A2A">
            <w:pPr>
              <w:jc w:val="center"/>
              <w:rPr>
                <w:rFonts w:asciiTheme="minorHAnsi" w:hAnsiTheme="minorHAnsi" w:cstheme="minorHAnsi"/>
                <w:b/>
                <w:sz w:val="20"/>
                <w:szCs w:val="20"/>
              </w:rPr>
            </w:pPr>
            <w:r w:rsidRPr="007B7218">
              <w:rPr>
                <w:b/>
                <w:sz w:val="20"/>
                <w:szCs w:val="20"/>
                <w:lang w:val="en"/>
              </w:rPr>
              <w:t>2</w:t>
            </w:r>
          </w:p>
        </w:tc>
        <w:tc>
          <w:tcPr>
            <w:tcW w:w="4021" w:type="dxa"/>
            <w:tcBorders>
              <w:top w:val="nil"/>
              <w:left w:val="nil"/>
              <w:bottom w:val="single" w:sz="4" w:space="0" w:color="000000"/>
              <w:right w:val="single" w:sz="4" w:space="0" w:color="000000"/>
            </w:tcBorders>
            <w:shd w:val="clear" w:color="auto" w:fill="auto"/>
            <w:vAlign w:val="bottom"/>
          </w:tcPr>
          <w:p w14:paraId="4C8DAD34" w14:textId="77777777" w:rsidR="006D1897" w:rsidRPr="007B7218" w:rsidRDefault="008A4A2A">
            <w:pPr>
              <w:jc w:val="center"/>
              <w:rPr>
                <w:rFonts w:asciiTheme="minorHAnsi" w:hAnsiTheme="minorHAnsi" w:cstheme="minorHAnsi"/>
                <w:b/>
                <w:sz w:val="20"/>
                <w:szCs w:val="20"/>
              </w:rPr>
            </w:pPr>
            <w:r w:rsidRPr="007B7218">
              <w:rPr>
                <w:b/>
                <w:sz w:val="20"/>
                <w:szCs w:val="20"/>
                <w:lang w:val="en"/>
              </w:rPr>
              <w:t>3</w:t>
            </w:r>
          </w:p>
        </w:tc>
        <w:tc>
          <w:tcPr>
            <w:tcW w:w="4300" w:type="dxa"/>
            <w:tcBorders>
              <w:top w:val="nil"/>
              <w:left w:val="nil"/>
              <w:bottom w:val="single" w:sz="4" w:space="0" w:color="000000"/>
              <w:right w:val="single" w:sz="4" w:space="0" w:color="000000"/>
            </w:tcBorders>
            <w:shd w:val="clear" w:color="auto" w:fill="auto"/>
            <w:vAlign w:val="center"/>
          </w:tcPr>
          <w:p w14:paraId="723A703D" w14:textId="77777777" w:rsidR="006D1897" w:rsidRPr="007B7218" w:rsidRDefault="008A4A2A">
            <w:pPr>
              <w:jc w:val="center"/>
              <w:rPr>
                <w:rFonts w:asciiTheme="minorHAnsi" w:hAnsiTheme="minorHAnsi" w:cstheme="minorHAnsi"/>
                <w:b/>
                <w:sz w:val="20"/>
                <w:szCs w:val="20"/>
              </w:rPr>
            </w:pPr>
            <w:r w:rsidRPr="007B7218">
              <w:rPr>
                <w:b/>
                <w:sz w:val="20"/>
                <w:szCs w:val="20"/>
                <w:lang w:val="en"/>
              </w:rPr>
              <w:t>4</w:t>
            </w:r>
          </w:p>
        </w:tc>
      </w:tr>
      <w:tr w:rsidR="0071575C" w14:paraId="4EC48BBB"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2096DF88"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the unemployed in finding employment elsewhere</w:t>
            </w:r>
          </w:p>
        </w:tc>
        <w:tc>
          <w:tcPr>
            <w:tcW w:w="2001" w:type="dxa"/>
            <w:tcBorders>
              <w:top w:val="nil"/>
              <w:left w:val="nil"/>
              <w:bottom w:val="single" w:sz="4" w:space="0" w:color="000000"/>
              <w:right w:val="single" w:sz="4" w:space="0" w:color="000000"/>
            </w:tcBorders>
            <w:shd w:val="clear" w:color="auto" w:fill="FFFFFF"/>
            <w:vAlign w:val="center"/>
          </w:tcPr>
          <w:p w14:paraId="570A237F" w14:textId="77777777" w:rsidR="006D1897" w:rsidRPr="007B7218" w:rsidRDefault="008A4A2A">
            <w:pPr>
              <w:jc w:val="center"/>
              <w:rPr>
                <w:rFonts w:asciiTheme="minorHAnsi" w:hAnsiTheme="minorHAnsi" w:cstheme="minorHAnsi"/>
                <w:sz w:val="20"/>
                <w:szCs w:val="20"/>
              </w:rPr>
            </w:pPr>
            <w:r w:rsidRPr="007B7218">
              <w:rPr>
                <w:sz w:val="20"/>
                <w:szCs w:val="20"/>
                <w:lang w:val="en"/>
              </w:rPr>
              <w:t>01</w:t>
            </w:r>
          </w:p>
        </w:tc>
        <w:tc>
          <w:tcPr>
            <w:tcW w:w="1684" w:type="dxa"/>
            <w:tcBorders>
              <w:top w:val="nil"/>
              <w:left w:val="nil"/>
              <w:bottom w:val="single" w:sz="4" w:space="0" w:color="000000"/>
              <w:right w:val="single" w:sz="4" w:space="0" w:color="000000"/>
            </w:tcBorders>
            <w:shd w:val="clear" w:color="auto" w:fill="auto"/>
            <w:vAlign w:val="bottom"/>
          </w:tcPr>
          <w:p w14:paraId="3B0096B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20A34460"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3282D27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5FD0226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038D5F8"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65315541" w14:textId="77777777" w:rsidR="006D1897" w:rsidRPr="000F5578" w:rsidRDefault="008A4A2A">
            <w:pPr>
              <w:rPr>
                <w:rFonts w:asciiTheme="minorHAnsi" w:hAnsiTheme="minorHAnsi" w:cstheme="minorHAnsi"/>
                <w:sz w:val="20"/>
                <w:szCs w:val="20"/>
              </w:rPr>
            </w:pPr>
            <w:r w:rsidRPr="007B7218">
              <w:rPr>
                <w:sz w:val="20"/>
                <w:szCs w:val="20"/>
                <w:lang w:val="en"/>
              </w:rPr>
              <w:t>Providing support to small businesses of uncompetitive persons in the world market</w:t>
            </w:r>
          </w:p>
        </w:tc>
        <w:tc>
          <w:tcPr>
            <w:tcW w:w="2001" w:type="dxa"/>
            <w:tcBorders>
              <w:top w:val="nil"/>
              <w:left w:val="nil"/>
              <w:bottom w:val="single" w:sz="4" w:space="0" w:color="000000"/>
              <w:right w:val="single" w:sz="4" w:space="0" w:color="000000"/>
            </w:tcBorders>
            <w:shd w:val="clear" w:color="auto" w:fill="FFFFFF"/>
            <w:vAlign w:val="center"/>
          </w:tcPr>
          <w:p w14:paraId="30A09407" w14:textId="77777777" w:rsidR="006D1897" w:rsidRPr="007B7218" w:rsidRDefault="008A4A2A">
            <w:pPr>
              <w:jc w:val="center"/>
              <w:rPr>
                <w:rFonts w:asciiTheme="minorHAnsi" w:hAnsiTheme="minorHAnsi" w:cstheme="minorHAnsi"/>
                <w:sz w:val="20"/>
                <w:szCs w:val="20"/>
              </w:rPr>
            </w:pPr>
            <w:r w:rsidRPr="007B7218">
              <w:rPr>
                <w:sz w:val="20"/>
                <w:szCs w:val="20"/>
                <w:lang w:val="en"/>
              </w:rPr>
              <w:t>02</w:t>
            </w:r>
          </w:p>
        </w:tc>
        <w:tc>
          <w:tcPr>
            <w:tcW w:w="1684" w:type="dxa"/>
            <w:tcBorders>
              <w:top w:val="nil"/>
              <w:left w:val="nil"/>
              <w:bottom w:val="single" w:sz="4" w:space="0" w:color="000000"/>
              <w:right w:val="single" w:sz="4" w:space="0" w:color="000000"/>
            </w:tcBorders>
            <w:shd w:val="clear" w:color="auto" w:fill="auto"/>
            <w:vAlign w:val="bottom"/>
          </w:tcPr>
          <w:p w14:paraId="1B5B9C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2484FBB8"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1CB9807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1382E93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49508C"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3F75446A" w14:textId="77777777" w:rsidR="006D1897" w:rsidRPr="000F5578" w:rsidRDefault="008A4A2A">
            <w:pPr>
              <w:rPr>
                <w:rFonts w:asciiTheme="minorHAnsi" w:hAnsiTheme="minorHAnsi" w:cstheme="minorHAnsi"/>
                <w:sz w:val="20"/>
                <w:szCs w:val="20"/>
              </w:rPr>
            </w:pPr>
            <w:r w:rsidRPr="007B7218">
              <w:rPr>
                <w:sz w:val="20"/>
                <w:szCs w:val="20"/>
                <w:lang w:val="en"/>
              </w:rPr>
              <w:t>Of these, those who work as hired workers (employed)</w:t>
            </w:r>
          </w:p>
        </w:tc>
        <w:tc>
          <w:tcPr>
            <w:tcW w:w="2001" w:type="dxa"/>
            <w:tcBorders>
              <w:top w:val="nil"/>
              <w:left w:val="nil"/>
              <w:bottom w:val="single" w:sz="4" w:space="0" w:color="000000"/>
              <w:right w:val="single" w:sz="4" w:space="0" w:color="000000"/>
            </w:tcBorders>
            <w:shd w:val="clear" w:color="auto" w:fill="FFFFFF"/>
            <w:vAlign w:val="center"/>
          </w:tcPr>
          <w:p w14:paraId="10CE6EA0" w14:textId="77777777" w:rsidR="006D1897" w:rsidRPr="007B7218" w:rsidRDefault="008A4A2A">
            <w:pPr>
              <w:jc w:val="center"/>
              <w:rPr>
                <w:rFonts w:asciiTheme="minorHAnsi" w:hAnsiTheme="minorHAnsi" w:cstheme="minorHAnsi"/>
                <w:sz w:val="20"/>
                <w:szCs w:val="20"/>
              </w:rPr>
            </w:pPr>
            <w:r w:rsidRPr="007B7218">
              <w:rPr>
                <w:sz w:val="20"/>
                <w:szCs w:val="20"/>
                <w:lang w:val="en"/>
              </w:rPr>
              <w:t>03</w:t>
            </w:r>
          </w:p>
        </w:tc>
        <w:tc>
          <w:tcPr>
            <w:tcW w:w="1684" w:type="dxa"/>
            <w:tcBorders>
              <w:top w:val="nil"/>
              <w:left w:val="nil"/>
              <w:bottom w:val="single" w:sz="4" w:space="0" w:color="000000"/>
              <w:right w:val="single" w:sz="4" w:space="0" w:color="000000"/>
            </w:tcBorders>
            <w:shd w:val="clear" w:color="auto" w:fill="auto"/>
            <w:vAlign w:val="bottom"/>
          </w:tcPr>
          <w:p w14:paraId="5A76BAF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17EFF445"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6B7AC0A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5F3E7CDF" w14:textId="77777777" w:rsidR="006D1897" w:rsidRPr="007B7218" w:rsidRDefault="008A4A2A">
            <w:pPr>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5274F2E9" w14:textId="77777777">
        <w:trPr>
          <w:gridAfter w:val="1"/>
          <w:wAfter w:w="34" w:type="dxa"/>
          <w:trHeight w:val="81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46A40D62" w14:textId="77777777" w:rsidR="006D1897" w:rsidRPr="000F5578" w:rsidRDefault="008A4A2A">
            <w:pPr>
              <w:rPr>
                <w:rFonts w:asciiTheme="minorHAnsi" w:hAnsiTheme="minorHAnsi" w:cstheme="minorHAnsi"/>
                <w:sz w:val="20"/>
                <w:szCs w:val="20"/>
              </w:rPr>
            </w:pPr>
            <w:r w:rsidRPr="007B7218">
              <w:rPr>
                <w:sz w:val="20"/>
                <w:szCs w:val="20"/>
                <w:lang w:val="en"/>
              </w:rPr>
              <w:t>For engaging in animal husbandry (cattle breeding, sheep breeding, pig breeding, poultry farming) by persons who are not competitive in the labor market</w:t>
            </w:r>
          </w:p>
        </w:tc>
        <w:tc>
          <w:tcPr>
            <w:tcW w:w="2001" w:type="dxa"/>
            <w:tcBorders>
              <w:top w:val="nil"/>
              <w:left w:val="nil"/>
              <w:bottom w:val="single" w:sz="4" w:space="0" w:color="000000"/>
              <w:right w:val="single" w:sz="4" w:space="0" w:color="000000"/>
            </w:tcBorders>
            <w:shd w:val="clear" w:color="auto" w:fill="FFFFFF"/>
            <w:vAlign w:val="center"/>
          </w:tcPr>
          <w:p w14:paraId="1EA252A1" w14:textId="77777777" w:rsidR="006D1897" w:rsidRPr="007B7218" w:rsidRDefault="008A4A2A">
            <w:pPr>
              <w:jc w:val="center"/>
              <w:rPr>
                <w:rFonts w:asciiTheme="minorHAnsi" w:hAnsiTheme="minorHAnsi" w:cstheme="minorHAnsi"/>
                <w:sz w:val="20"/>
                <w:szCs w:val="20"/>
              </w:rPr>
            </w:pPr>
            <w:r w:rsidRPr="007B7218">
              <w:rPr>
                <w:sz w:val="20"/>
                <w:szCs w:val="20"/>
                <w:lang w:val="en"/>
              </w:rPr>
              <w:t>04</w:t>
            </w:r>
          </w:p>
        </w:tc>
        <w:tc>
          <w:tcPr>
            <w:tcW w:w="1684" w:type="dxa"/>
            <w:tcBorders>
              <w:top w:val="nil"/>
              <w:left w:val="nil"/>
              <w:bottom w:val="single" w:sz="4" w:space="0" w:color="000000"/>
              <w:right w:val="single" w:sz="4" w:space="0" w:color="000000"/>
            </w:tcBorders>
            <w:shd w:val="clear" w:color="auto" w:fill="auto"/>
            <w:vAlign w:val="center"/>
          </w:tcPr>
          <w:p w14:paraId="54489E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01007CFC"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0AC77B9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21DDBBA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871CB6E"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6B97B2CA"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the unemployed to gain professional work experience in the acquired specialty</w:t>
            </w:r>
          </w:p>
        </w:tc>
        <w:tc>
          <w:tcPr>
            <w:tcW w:w="2001" w:type="dxa"/>
            <w:tcBorders>
              <w:top w:val="nil"/>
              <w:left w:val="nil"/>
              <w:bottom w:val="single" w:sz="4" w:space="0" w:color="000000"/>
              <w:right w:val="single" w:sz="4" w:space="0" w:color="000000"/>
            </w:tcBorders>
            <w:shd w:val="clear" w:color="auto" w:fill="FFFFFF"/>
            <w:vAlign w:val="center"/>
          </w:tcPr>
          <w:p w14:paraId="35B2E552" w14:textId="77777777" w:rsidR="006D1897" w:rsidRPr="007B7218" w:rsidRDefault="008A4A2A">
            <w:pPr>
              <w:jc w:val="center"/>
              <w:rPr>
                <w:rFonts w:asciiTheme="minorHAnsi" w:hAnsiTheme="minorHAnsi" w:cstheme="minorHAnsi"/>
                <w:sz w:val="20"/>
                <w:szCs w:val="20"/>
              </w:rPr>
            </w:pPr>
            <w:r w:rsidRPr="007B7218">
              <w:rPr>
                <w:sz w:val="20"/>
                <w:szCs w:val="20"/>
                <w:lang w:val="en"/>
              </w:rPr>
              <w:t>05</w:t>
            </w:r>
          </w:p>
        </w:tc>
        <w:tc>
          <w:tcPr>
            <w:tcW w:w="1684" w:type="dxa"/>
            <w:tcBorders>
              <w:top w:val="nil"/>
              <w:left w:val="nil"/>
              <w:bottom w:val="single" w:sz="4" w:space="0" w:color="000000"/>
              <w:right w:val="single" w:sz="4" w:space="0" w:color="000000"/>
            </w:tcBorders>
            <w:shd w:val="clear" w:color="auto" w:fill="auto"/>
            <w:vAlign w:val="center"/>
          </w:tcPr>
          <w:p w14:paraId="2B1451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45757C5E"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4731018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3E14A10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511C984"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0095FE8D" w14:textId="77777777" w:rsidR="006D1897" w:rsidRPr="000F5578" w:rsidRDefault="008A4A2A">
            <w:pPr>
              <w:rPr>
                <w:rFonts w:asciiTheme="minorHAnsi" w:hAnsiTheme="minorHAnsi" w:cstheme="minorHAnsi"/>
                <w:sz w:val="20"/>
                <w:szCs w:val="20"/>
              </w:rPr>
            </w:pPr>
            <w:r w:rsidRPr="007B7218">
              <w:rPr>
                <w:sz w:val="20"/>
                <w:szCs w:val="20"/>
                <w:lang w:val="en"/>
              </w:rPr>
              <w:t>Providing support in the use of services provided by a non-governmental employment organization</w:t>
            </w:r>
          </w:p>
        </w:tc>
        <w:tc>
          <w:tcPr>
            <w:tcW w:w="2001" w:type="dxa"/>
            <w:tcBorders>
              <w:top w:val="nil"/>
              <w:left w:val="nil"/>
              <w:bottom w:val="single" w:sz="4" w:space="0" w:color="000000"/>
              <w:right w:val="single" w:sz="4" w:space="0" w:color="000000"/>
            </w:tcBorders>
            <w:shd w:val="clear" w:color="auto" w:fill="FFFFFF"/>
            <w:vAlign w:val="center"/>
          </w:tcPr>
          <w:p w14:paraId="1553148F" w14:textId="77777777" w:rsidR="006D1897" w:rsidRPr="007B7218" w:rsidRDefault="008A4A2A">
            <w:pPr>
              <w:jc w:val="center"/>
              <w:rPr>
                <w:rFonts w:asciiTheme="minorHAnsi" w:hAnsiTheme="minorHAnsi" w:cstheme="minorHAnsi"/>
                <w:sz w:val="20"/>
                <w:szCs w:val="20"/>
              </w:rPr>
            </w:pPr>
            <w:r w:rsidRPr="007B7218">
              <w:rPr>
                <w:sz w:val="20"/>
                <w:szCs w:val="20"/>
                <w:lang w:val="en"/>
              </w:rPr>
              <w:t>06</w:t>
            </w:r>
          </w:p>
        </w:tc>
        <w:tc>
          <w:tcPr>
            <w:tcW w:w="1684" w:type="dxa"/>
            <w:tcBorders>
              <w:top w:val="nil"/>
              <w:left w:val="nil"/>
              <w:bottom w:val="single" w:sz="4" w:space="0" w:color="000000"/>
              <w:right w:val="single" w:sz="4" w:space="0" w:color="000000"/>
            </w:tcBorders>
            <w:shd w:val="clear" w:color="auto" w:fill="auto"/>
            <w:vAlign w:val="bottom"/>
          </w:tcPr>
          <w:p w14:paraId="2F48614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bottom"/>
          </w:tcPr>
          <w:p w14:paraId="06C9CAE3"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021" w:type="dxa"/>
            <w:tcBorders>
              <w:top w:val="nil"/>
              <w:left w:val="nil"/>
              <w:bottom w:val="single" w:sz="4" w:space="0" w:color="000000"/>
              <w:right w:val="single" w:sz="4" w:space="0" w:color="000000"/>
            </w:tcBorders>
            <w:shd w:val="clear" w:color="auto" w:fill="auto"/>
            <w:vAlign w:val="bottom"/>
          </w:tcPr>
          <w:p w14:paraId="0679249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707EA1CB"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6D28A90B" w14:textId="77777777">
        <w:trPr>
          <w:gridAfter w:val="1"/>
          <w:wAfter w:w="34" w:type="dxa"/>
          <w:trHeight w:val="81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566CAA3D" w14:textId="77777777" w:rsidR="006D1897" w:rsidRPr="000F5578" w:rsidRDefault="008A4A2A">
            <w:pPr>
              <w:rPr>
                <w:rFonts w:asciiTheme="minorHAnsi" w:hAnsiTheme="minorHAnsi" w:cstheme="minorHAnsi"/>
                <w:sz w:val="20"/>
                <w:szCs w:val="20"/>
              </w:rPr>
            </w:pPr>
            <w:r w:rsidRPr="007B7218">
              <w:rPr>
                <w:sz w:val="20"/>
                <w:szCs w:val="20"/>
                <w:lang w:val="en"/>
              </w:rPr>
              <w:lastRenderedPageBreak/>
              <w:t>Provision of cash assistance for visiting employers for the purpose of employment of persons who are not competitive in the labor market</w:t>
            </w:r>
          </w:p>
        </w:tc>
        <w:tc>
          <w:tcPr>
            <w:tcW w:w="2001" w:type="dxa"/>
            <w:tcBorders>
              <w:top w:val="nil"/>
              <w:left w:val="nil"/>
              <w:bottom w:val="single" w:sz="4" w:space="0" w:color="000000"/>
              <w:right w:val="single" w:sz="4" w:space="0" w:color="000000"/>
            </w:tcBorders>
            <w:shd w:val="clear" w:color="auto" w:fill="FFFFFF"/>
            <w:vAlign w:val="center"/>
          </w:tcPr>
          <w:p w14:paraId="21CBC579" w14:textId="77777777" w:rsidR="006D1897" w:rsidRPr="007B7218" w:rsidRDefault="008A4A2A">
            <w:pPr>
              <w:jc w:val="center"/>
              <w:rPr>
                <w:rFonts w:asciiTheme="minorHAnsi" w:hAnsiTheme="minorHAnsi" w:cstheme="minorHAnsi"/>
                <w:sz w:val="20"/>
                <w:szCs w:val="20"/>
              </w:rPr>
            </w:pPr>
            <w:r w:rsidRPr="007B7218">
              <w:rPr>
                <w:sz w:val="20"/>
                <w:szCs w:val="20"/>
                <w:lang w:val="en"/>
              </w:rPr>
              <w:t>07</w:t>
            </w:r>
          </w:p>
        </w:tc>
        <w:tc>
          <w:tcPr>
            <w:tcW w:w="1684" w:type="dxa"/>
            <w:tcBorders>
              <w:top w:val="nil"/>
              <w:left w:val="nil"/>
              <w:bottom w:val="single" w:sz="4" w:space="0" w:color="000000"/>
              <w:right w:val="single" w:sz="4" w:space="0" w:color="000000"/>
            </w:tcBorders>
            <w:shd w:val="clear" w:color="auto" w:fill="auto"/>
            <w:vAlign w:val="bottom"/>
          </w:tcPr>
          <w:p w14:paraId="2163683C"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bottom"/>
          </w:tcPr>
          <w:p w14:paraId="7DA27EE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021" w:type="dxa"/>
            <w:tcBorders>
              <w:top w:val="nil"/>
              <w:left w:val="nil"/>
              <w:bottom w:val="single" w:sz="4" w:space="0" w:color="000000"/>
              <w:right w:val="single" w:sz="4" w:space="0" w:color="000000"/>
            </w:tcBorders>
            <w:shd w:val="clear" w:color="auto" w:fill="auto"/>
            <w:vAlign w:val="bottom"/>
          </w:tcPr>
          <w:p w14:paraId="5DEADA6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15C978B6"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r>
      <w:tr w:rsidR="0071575C" w14:paraId="05C2B6B7" w14:textId="77777777">
        <w:trPr>
          <w:gridAfter w:val="1"/>
          <w:wAfter w:w="34" w:type="dxa"/>
          <w:trHeight w:val="54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4BE9FD69" w14:textId="77777777" w:rsidR="006D1897" w:rsidRPr="000F5578" w:rsidRDefault="008A4A2A">
            <w:pPr>
              <w:rPr>
                <w:rFonts w:asciiTheme="minorHAnsi" w:hAnsiTheme="minorHAnsi" w:cstheme="minorHAnsi"/>
                <w:sz w:val="20"/>
                <w:szCs w:val="20"/>
              </w:rPr>
            </w:pPr>
            <w:r w:rsidRPr="007B7218">
              <w:rPr>
                <w:sz w:val="20"/>
                <w:szCs w:val="20"/>
                <w:lang w:val="en"/>
              </w:rPr>
              <w:t>Providing the employer with one-time compensation in case of employment of persons who are not competitive in the labor market</w:t>
            </w:r>
          </w:p>
        </w:tc>
        <w:tc>
          <w:tcPr>
            <w:tcW w:w="2001" w:type="dxa"/>
            <w:tcBorders>
              <w:top w:val="nil"/>
              <w:left w:val="nil"/>
              <w:bottom w:val="single" w:sz="4" w:space="0" w:color="000000"/>
              <w:right w:val="single" w:sz="4" w:space="0" w:color="000000"/>
            </w:tcBorders>
            <w:shd w:val="clear" w:color="auto" w:fill="FFFFFF"/>
            <w:vAlign w:val="center"/>
          </w:tcPr>
          <w:p w14:paraId="6AAB8D11" w14:textId="77777777" w:rsidR="006D1897" w:rsidRPr="007B7218" w:rsidRDefault="008A4A2A">
            <w:pPr>
              <w:jc w:val="center"/>
              <w:rPr>
                <w:rFonts w:asciiTheme="minorHAnsi" w:hAnsiTheme="minorHAnsi" w:cstheme="minorHAnsi"/>
                <w:sz w:val="20"/>
                <w:szCs w:val="20"/>
              </w:rPr>
            </w:pPr>
            <w:r w:rsidRPr="007B7218">
              <w:rPr>
                <w:sz w:val="20"/>
                <w:szCs w:val="20"/>
                <w:lang w:val="en"/>
              </w:rPr>
              <w:t>08</w:t>
            </w:r>
          </w:p>
        </w:tc>
        <w:tc>
          <w:tcPr>
            <w:tcW w:w="1684" w:type="dxa"/>
            <w:tcBorders>
              <w:top w:val="nil"/>
              <w:left w:val="nil"/>
              <w:bottom w:val="single" w:sz="4" w:space="0" w:color="000000"/>
              <w:right w:val="single" w:sz="4" w:space="0" w:color="000000"/>
            </w:tcBorders>
            <w:shd w:val="clear" w:color="auto" w:fill="auto"/>
            <w:vAlign w:val="center"/>
          </w:tcPr>
          <w:p w14:paraId="524FC2E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58F5102D"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4C7A7CA4"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120C87CE"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281121A" w14:textId="77777777">
        <w:trPr>
          <w:gridAfter w:val="1"/>
          <w:wAfter w:w="34" w:type="dxa"/>
          <w:trHeight w:val="81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19E84BE5" w14:textId="77777777" w:rsidR="006D1897" w:rsidRPr="000F5578" w:rsidRDefault="008A4A2A">
            <w:pPr>
              <w:rPr>
                <w:rFonts w:asciiTheme="minorHAnsi" w:hAnsiTheme="minorHAnsi" w:cstheme="minorHAnsi"/>
                <w:sz w:val="20"/>
                <w:szCs w:val="20"/>
              </w:rPr>
            </w:pPr>
            <w:r w:rsidRPr="007B7218">
              <w:rPr>
                <w:sz w:val="20"/>
                <w:szCs w:val="20"/>
                <w:lang w:val="en"/>
              </w:rPr>
              <w:t>In case of employment of persons not competitive in the market for partial compensation of wages to the employer and accompanying person with disabilities</w:t>
            </w:r>
          </w:p>
        </w:tc>
        <w:tc>
          <w:tcPr>
            <w:tcW w:w="2001" w:type="dxa"/>
            <w:tcBorders>
              <w:top w:val="nil"/>
              <w:left w:val="nil"/>
              <w:bottom w:val="single" w:sz="4" w:space="0" w:color="000000"/>
              <w:right w:val="single" w:sz="4" w:space="0" w:color="000000"/>
            </w:tcBorders>
            <w:shd w:val="clear" w:color="auto" w:fill="FFFFFF"/>
            <w:vAlign w:val="center"/>
          </w:tcPr>
          <w:p w14:paraId="7FB4599E" w14:textId="77777777" w:rsidR="006D1897" w:rsidRPr="007B7218" w:rsidRDefault="008A4A2A">
            <w:pPr>
              <w:jc w:val="center"/>
              <w:rPr>
                <w:rFonts w:asciiTheme="minorHAnsi" w:hAnsiTheme="minorHAnsi" w:cstheme="minorHAnsi"/>
                <w:sz w:val="20"/>
                <w:szCs w:val="20"/>
              </w:rPr>
            </w:pPr>
            <w:r w:rsidRPr="007B7218">
              <w:rPr>
                <w:sz w:val="20"/>
                <w:szCs w:val="20"/>
                <w:lang w:val="en"/>
              </w:rPr>
              <w:t>09</w:t>
            </w:r>
          </w:p>
        </w:tc>
        <w:tc>
          <w:tcPr>
            <w:tcW w:w="1684" w:type="dxa"/>
            <w:tcBorders>
              <w:top w:val="nil"/>
              <w:left w:val="nil"/>
              <w:bottom w:val="single" w:sz="4" w:space="0" w:color="000000"/>
              <w:right w:val="single" w:sz="4" w:space="0" w:color="000000"/>
            </w:tcBorders>
            <w:shd w:val="clear" w:color="auto" w:fill="auto"/>
            <w:vAlign w:val="bottom"/>
          </w:tcPr>
          <w:p w14:paraId="44DF02E7"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3A7F1F2D" w14:textId="77777777" w:rsidR="006D1897" w:rsidRPr="007B7218" w:rsidRDefault="008A4A2A">
            <w:pPr>
              <w:jc w:val="center"/>
              <w:rPr>
                <w:rFonts w:asciiTheme="minorHAnsi" w:hAnsiTheme="minorHAnsi" w:cstheme="minorHAnsi"/>
                <w:b/>
                <w:sz w:val="20"/>
                <w:szCs w:val="20"/>
              </w:rPr>
            </w:pPr>
            <w:r w:rsidRPr="007B7218">
              <w:rPr>
                <w:b/>
                <w:sz w:val="20"/>
                <w:szCs w:val="20"/>
                <w:lang w:val="en"/>
              </w:rPr>
              <w:t>X</w:t>
            </w:r>
          </w:p>
        </w:tc>
        <w:tc>
          <w:tcPr>
            <w:tcW w:w="4021" w:type="dxa"/>
            <w:tcBorders>
              <w:top w:val="nil"/>
              <w:left w:val="nil"/>
              <w:bottom w:val="single" w:sz="4" w:space="0" w:color="000000"/>
              <w:right w:val="single" w:sz="4" w:space="0" w:color="000000"/>
            </w:tcBorders>
            <w:shd w:val="clear" w:color="auto" w:fill="auto"/>
            <w:vAlign w:val="bottom"/>
          </w:tcPr>
          <w:p w14:paraId="39DBD13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40F6434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04A2267" w14:textId="77777777">
        <w:trPr>
          <w:gridAfter w:val="1"/>
          <w:wAfter w:w="34" w:type="dxa"/>
          <w:trHeight w:val="1080"/>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6CA05891" w14:textId="77777777" w:rsidR="006D1897" w:rsidRPr="000F5578" w:rsidRDefault="008A4A2A">
            <w:pPr>
              <w:rPr>
                <w:rFonts w:asciiTheme="minorHAnsi" w:hAnsiTheme="minorHAnsi" w:cstheme="minorHAnsi"/>
                <w:sz w:val="20"/>
                <w:szCs w:val="20"/>
              </w:rPr>
            </w:pPr>
            <w:r w:rsidRPr="007B7218">
              <w:rPr>
                <w:sz w:val="20"/>
                <w:szCs w:val="20"/>
                <w:lang w:val="en"/>
              </w:rPr>
              <w:t>Organization of vocational training for unemployed persons at risk of dismissal from work, as well as the remaining six months after serving a sentence of deprivation of liberty (number of persons who have completed training)</w:t>
            </w:r>
          </w:p>
        </w:tc>
        <w:tc>
          <w:tcPr>
            <w:tcW w:w="2001" w:type="dxa"/>
            <w:tcBorders>
              <w:top w:val="nil"/>
              <w:left w:val="nil"/>
              <w:bottom w:val="single" w:sz="4" w:space="0" w:color="000000"/>
              <w:right w:val="single" w:sz="4" w:space="0" w:color="000000"/>
            </w:tcBorders>
            <w:shd w:val="clear" w:color="auto" w:fill="FFFFFF"/>
            <w:vAlign w:val="center"/>
          </w:tcPr>
          <w:p w14:paraId="5E72ACCF" w14:textId="77777777" w:rsidR="006D1897" w:rsidRPr="007B7218" w:rsidRDefault="008A4A2A">
            <w:pPr>
              <w:jc w:val="center"/>
              <w:rPr>
                <w:rFonts w:asciiTheme="minorHAnsi" w:hAnsiTheme="minorHAnsi" w:cstheme="minorHAnsi"/>
                <w:sz w:val="20"/>
                <w:szCs w:val="20"/>
              </w:rPr>
            </w:pPr>
            <w:r w:rsidRPr="007B7218">
              <w:rPr>
                <w:sz w:val="20"/>
                <w:szCs w:val="20"/>
                <w:lang w:val="en"/>
              </w:rPr>
              <w:t>10</w:t>
            </w:r>
          </w:p>
        </w:tc>
        <w:tc>
          <w:tcPr>
            <w:tcW w:w="1684" w:type="dxa"/>
            <w:tcBorders>
              <w:top w:val="nil"/>
              <w:left w:val="nil"/>
              <w:bottom w:val="single" w:sz="4" w:space="0" w:color="000000"/>
              <w:right w:val="single" w:sz="4" w:space="0" w:color="000000"/>
            </w:tcBorders>
            <w:shd w:val="clear" w:color="auto" w:fill="auto"/>
            <w:vAlign w:val="center"/>
          </w:tcPr>
          <w:p w14:paraId="705C5E08"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22905B2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021" w:type="dxa"/>
            <w:tcBorders>
              <w:top w:val="nil"/>
              <w:left w:val="nil"/>
              <w:bottom w:val="single" w:sz="4" w:space="0" w:color="000000"/>
              <w:right w:val="single" w:sz="4" w:space="0" w:color="000000"/>
            </w:tcBorders>
            <w:shd w:val="clear" w:color="auto" w:fill="auto"/>
            <w:vAlign w:val="center"/>
          </w:tcPr>
          <w:p w14:paraId="1704F581"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344B1AA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85D12BD" w14:textId="77777777">
        <w:trPr>
          <w:gridAfter w:val="1"/>
          <w:wAfter w:w="34" w:type="dxa"/>
          <w:trHeight w:val="1725"/>
        </w:trPr>
        <w:tc>
          <w:tcPr>
            <w:tcW w:w="5960" w:type="dxa"/>
            <w:tcBorders>
              <w:top w:val="nil"/>
              <w:left w:val="single" w:sz="4" w:space="0" w:color="000000"/>
              <w:bottom w:val="single" w:sz="4" w:space="0" w:color="000000"/>
              <w:right w:val="single" w:sz="4" w:space="0" w:color="000000"/>
            </w:tcBorders>
            <w:shd w:val="clear" w:color="auto" w:fill="FFFFFF"/>
            <w:vAlign w:val="center"/>
          </w:tcPr>
          <w:p w14:paraId="7716A9EC" w14:textId="77777777" w:rsidR="006D1897" w:rsidRPr="000F5578" w:rsidRDefault="008A4A2A">
            <w:pPr>
              <w:rPr>
                <w:rFonts w:asciiTheme="minorHAnsi" w:hAnsiTheme="minorHAnsi" w:cstheme="minorHAnsi"/>
                <w:sz w:val="20"/>
                <w:szCs w:val="20"/>
              </w:rPr>
            </w:pPr>
            <w:r w:rsidRPr="007B7218">
              <w:rPr>
                <w:sz w:val="20"/>
                <w:szCs w:val="20"/>
                <w:lang w:val="en"/>
              </w:rPr>
              <w:t>Organization of vocational training with the employer for young mothers who are not competitive in the labor market and do not have a profession</w:t>
            </w:r>
          </w:p>
        </w:tc>
        <w:tc>
          <w:tcPr>
            <w:tcW w:w="2001" w:type="dxa"/>
            <w:tcBorders>
              <w:top w:val="nil"/>
              <w:left w:val="nil"/>
              <w:bottom w:val="single" w:sz="4" w:space="0" w:color="000000"/>
              <w:right w:val="single" w:sz="4" w:space="0" w:color="000000"/>
            </w:tcBorders>
            <w:shd w:val="clear" w:color="auto" w:fill="auto"/>
            <w:vAlign w:val="center"/>
          </w:tcPr>
          <w:p w14:paraId="3B81C124" w14:textId="77777777" w:rsidR="006D1897" w:rsidRPr="007B7218" w:rsidRDefault="008A4A2A">
            <w:pPr>
              <w:jc w:val="center"/>
              <w:rPr>
                <w:rFonts w:asciiTheme="minorHAnsi" w:hAnsiTheme="minorHAnsi" w:cstheme="minorHAnsi"/>
                <w:sz w:val="20"/>
                <w:szCs w:val="20"/>
              </w:rPr>
            </w:pPr>
            <w:r w:rsidRPr="007B7218">
              <w:rPr>
                <w:sz w:val="20"/>
                <w:szCs w:val="20"/>
                <w:lang w:val="en"/>
              </w:rPr>
              <w:t>10.1</w:t>
            </w:r>
          </w:p>
        </w:tc>
        <w:tc>
          <w:tcPr>
            <w:tcW w:w="1684" w:type="dxa"/>
            <w:tcBorders>
              <w:top w:val="nil"/>
              <w:left w:val="nil"/>
              <w:bottom w:val="single" w:sz="4" w:space="0" w:color="000000"/>
              <w:right w:val="single" w:sz="4" w:space="0" w:color="000000"/>
            </w:tcBorders>
            <w:shd w:val="clear" w:color="auto" w:fill="auto"/>
            <w:vAlign w:val="center"/>
          </w:tcPr>
          <w:p w14:paraId="7BDB4609"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261ABDCF"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021" w:type="dxa"/>
            <w:tcBorders>
              <w:top w:val="nil"/>
              <w:left w:val="nil"/>
              <w:bottom w:val="single" w:sz="4" w:space="0" w:color="000000"/>
              <w:right w:val="single" w:sz="4" w:space="0" w:color="000000"/>
            </w:tcBorders>
            <w:shd w:val="clear" w:color="auto" w:fill="auto"/>
            <w:vAlign w:val="center"/>
          </w:tcPr>
          <w:p w14:paraId="6AF06F76"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24F0E3B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C60F78" w14:textId="77777777">
        <w:trPr>
          <w:gridAfter w:val="1"/>
          <w:wAfter w:w="34" w:type="dxa"/>
          <w:trHeight w:val="735"/>
        </w:trPr>
        <w:tc>
          <w:tcPr>
            <w:tcW w:w="5960" w:type="dxa"/>
            <w:tcBorders>
              <w:top w:val="nil"/>
              <w:left w:val="single" w:sz="4" w:space="0" w:color="000000"/>
              <w:bottom w:val="single" w:sz="4" w:space="0" w:color="000000"/>
              <w:right w:val="single" w:sz="4" w:space="0" w:color="000000"/>
            </w:tcBorders>
            <w:shd w:val="clear" w:color="auto" w:fill="auto"/>
            <w:vAlign w:val="center"/>
          </w:tcPr>
          <w:p w14:paraId="35A4B108" w14:textId="77777777" w:rsidR="006D1897" w:rsidRPr="007B7218" w:rsidRDefault="008A4A2A">
            <w:pPr>
              <w:rPr>
                <w:rFonts w:asciiTheme="minorHAnsi" w:hAnsiTheme="minorHAnsi" w:cstheme="minorHAnsi"/>
                <w:sz w:val="20"/>
                <w:szCs w:val="20"/>
              </w:rPr>
            </w:pPr>
            <w:r w:rsidRPr="007B7218">
              <w:rPr>
                <w:sz w:val="20"/>
                <w:szCs w:val="20"/>
                <w:lang w:val="en"/>
              </w:rPr>
              <w:t>Organization of a job fair</w:t>
            </w:r>
          </w:p>
        </w:tc>
        <w:tc>
          <w:tcPr>
            <w:tcW w:w="2001" w:type="dxa"/>
            <w:tcBorders>
              <w:top w:val="nil"/>
              <w:left w:val="nil"/>
              <w:bottom w:val="single" w:sz="4" w:space="0" w:color="000000"/>
              <w:right w:val="single" w:sz="4" w:space="0" w:color="000000"/>
            </w:tcBorders>
            <w:shd w:val="clear" w:color="auto" w:fill="FFFFFF"/>
            <w:vAlign w:val="center"/>
          </w:tcPr>
          <w:p w14:paraId="0A28479E" w14:textId="77777777" w:rsidR="006D1897" w:rsidRPr="007B7218" w:rsidRDefault="008A4A2A">
            <w:pPr>
              <w:jc w:val="center"/>
              <w:rPr>
                <w:rFonts w:asciiTheme="minorHAnsi" w:hAnsiTheme="minorHAnsi" w:cstheme="minorHAnsi"/>
                <w:sz w:val="20"/>
                <w:szCs w:val="20"/>
              </w:rPr>
            </w:pPr>
            <w:r w:rsidRPr="007B7218">
              <w:rPr>
                <w:sz w:val="20"/>
                <w:szCs w:val="20"/>
                <w:lang w:val="en"/>
              </w:rPr>
              <w:t>11</w:t>
            </w:r>
          </w:p>
        </w:tc>
        <w:tc>
          <w:tcPr>
            <w:tcW w:w="1684" w:type="dxa"/>
            <w:tcBorders>
              <w:top w:val="nil"/>
              <w:left w:val="nil"/>
              <w:bottom w:val="single" w:sz="4" w:space="0" w:color="000000"/>
              <w:right w:val="single" w:sz="4" w:space="0" w:color="000000"/>
            </w:tcBorders>
            <w:shd w:val="clear" w:color="auto" w:fill="auto"/>
            <w:vAlign w:val="bottom"/>
          </w:tcPr>
          <w:p w14:paraId="4650255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bottom"/>
          </w:tcPr>
          <w:p w14:paraId="0BB5ED4D"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021" w:type="dxa"/>
            <w:tcBorders>
              <w:top w:val="nil"/>
              <w:left w:val="nil"/>
              <w:bottom w:val="single" w:sz="4" w:space="0" w:color="000000"/>
              <w:right w:val="single" w:sz="4" w:space="0" w:color="000000"/>
            </w:tcBorders>
            <w:shd w:val="clear" w:color="auto" w:fill="auto"/>
            <w:vAlign w:val="bottom"/>
          </w:tcPr>
          <w:p w14:paraId="5D5D6342"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62B5D555"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B0F8267" w14:textId="77777777">
        <w:trPr>
          <w:gridAfter w:val="1"/>
          <w:wAfter w:w="34" w:type="dxa"/>
          <w:trHeight w:val="2400"/>
        </w:trPr>
        <w:tc>
          <w:tcPr>
            <w:tcW w:w="5960" w:type="dxa"/>
            <w:tcBorders>
              <w:top w:val="nil"/>
              <w:left w:val="single" w:sz="4" w:space="0" w:color="000000"/>
              <w:bottom w:val="single" w:sz="4" w:space="0" w:color="000000"/>
              <w:right w:val="single" w:sz="4" w:space="0" w:color="000000"/>
            </w:tcBorders>
            <w:shd w:val="clear" w:color="auto" w:fill="auto"/>
            <w:vAlign w:val="center"/>
          </w:tcPr>
          <w:p w14:paraId="6D4C5684" w14:textId="77777777" w:rsidR="006D1897" w:rsidRPr="000F5578" w:rsidRDefault="008A4A2A">
            <w:pPr>
              <w:rPr>
                <w:rFonts w:asciiTheme="minorHAnsi" w:hAnsiTheme="minorHAnsi" w:cstheme="minorHAnsi"/>
                <w:sz w:val="20"/>
                <w:szCs w:val="20"/>
              </w:rPr>
            </w:pPr>
            <w:r w:rsidRPr="007B7218">
              <w:rPr>
                <w:sz w:val="20"/>
                <w:szCs w:val="20"/>
                <w:lang w:val="en"/>
              </w:rPr>
              <w:t>Providing assistance to job-seekers on leave to care for a child under three years of age to arrange childcare in parallel with work in the event of return to work before the child reaches the age of two</w:t>
            </w:r>
          </w:p>
        </w:tc>
        <w:tc>
          <w:tcPr>
            <w:tcW w:w="2001" w:type="dxa"/>
            <w:tcBorders>
              <w:top w:val="nil"/>
              <w:left w:val="nil"/>
              <w:bottom w:val="single" w:sz="4" w:space="0" w:color="000000"/>
              <w:right w:val="single" w:sz="4" w:space="0" w:color="000000"/>
            </w:tcBorders>
            <w:shd w:val="clear" w:color="auto" w:fill="FFFFFF"/>
            <w:vAlign w:val="center"/>
          </w:tcPr>
          <w:p w14:paraId="24A003C2" w14:textId="77777777" w:rsidR="006D1897" w:rsidRPr="007B7218" w:rsidRDefault="008A4A2A">
            <w:pPr>
              <w:jc w:val="center"/>
              <w:rPr>
                <w:rFonts w:asciiTheme="minorHAnsi" w:hAnsiTheme="minorHAnsi" w:cstheme="minorHAnsi"/>
                <w:sz w:val="20"/>
                <w:szCs w:val="20"/>
              </w:rPr>
            </w:pPr>
            <w:r w:rsidRPr="007B7218">
              <w:rPr>
                <w:sz w:val="20"/>
                <w:szCs w:val="20"/>
                <w:lang w:val="en"/>
              </w:rPr>
              <w:t>11.1</w:t>
            </w:r>
          </w:p>
        </w:tc>
        <w:tc>
          <w:tcPr>
            <w:tcW w:w="1684" w:type="dxa"/>
            <w:tcBorders>
              <w:top w:val="nil"/>
              <w:left w:val="nil"/>
              <w:bottom w:val="single" w:sz="4" w:space="0" w:color="000000"/>
              <w:right w:val="single" w:sz="4" w:space="0" w:color="000000"/>
            </w:tcBorders>
            <w:shd w:val="clear" w:color="auto" w:fill="auto"/>
            <w:vAlign w:val="center"/>
          </w:tcPr>
          <w:p w14:paraId="29BD026B"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3953" w:type="dxa"/>
            <w:tcBorders>
              <w:top w:val="nil"/>
              <w:left w:val="nil"/>
              <w:bottom w:val="single" w:sz="4" w:space="0" w:color="000000"/>
              <w:right w:val="single" w:sz="4" w:space="0" w:color="000000"/>
            </w:tcBorders>
            <w:shd w:val="clear" w:color="auto" w:fill="auto"/>
            <w:vAlign w:val="center"/>
          </w:tcPr>
          <w:p w14:paraId="53128DA6" w14:textId="77777777" w:rsidR="006D1897" w:rsidRPr="007B7218" w:rsidRDefault="008A4A2A">
            <w:pPr>
              <w:jc w:val="center"/>
              <w:rPr>
                <w:rFonts w:asciiTheme="minorHAnsi" w:hAnsiTheme="minorHAnsi" w:cstheme="minorHAnsi"/>
                <w:sz w:val="20"/>
                <w:szCs w:val="20"/>
              </w:rPr>
            </w:pPr>
            <w:r w:rsidRPr="007B7218">
              <w:rPr>
                <w:sz w:val="20"/>
                <w:szCs w:val="20"/>
                <w:lang w:val="en"/>
              </w:rPr>
              <w:t>X</w:t>
            </w:r>
          </w:p>
        </w:tc>
        <w:tc>
          <w:tcPr>
            <w:tcW w:w="4021" w:type="dxa"/>
            <w:tcBorders>
              <w:top w:val="nil"/>
              <w:left w:val="nil"/>
              <w:bottom w:val="single" w:sz="4" w:space="0" w:color="000000"/>
              <w:right w:val="single" w:sz="4" w:space="0" w:color="000000"/>
            </w:tcBorders>
            <w:shd w:val="clear" w:color="auto" w:fill="auto"/>
            <w:vAlign w:val="center"/>
          </w:tcPr>
          <w:p w14:paraId="09D0FDCA"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4300" w:type="dxa"/>
            <w:tcBorders>
              <w:top w:val="nil"/>
              <w:left w:val="nil"/>
              <w:bottom w:val="single" w:sz="4" w:space="0" w:color="000000"/>
              <w:right w:val="single" w:sz="4" w:space="0" w:color="000000"/>
            </w:tcBorders>
            <w:shd w:val="clear" w:color="auto" w:fill="auto"/>
            <w:vAlign w:val="center"/>
          </w:tcPr>
          <w:p w14:paraId="31A4D1C0" w14:textId="77777777" w:rsidR="006D1897" w:rsidRPr="007B7218" w:rsidRDefault="008A4A2A">
            <w:pPr>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8CB30FD" w14:textId="77777777">
        <w:trPr>
          <w:gridAfter w:val="1"/>
          <w:wAfter w:w="34" w:type="dxa"/>
          <w:trHeight w:val="600"/>
        </w:trPr>
        <w:tc>
          <w:tcPr>
            <w:tcW w:w="5960" w:type="dxa"/>
            <w:tcBorders>
              <w:top w:val="nil"/>
              <w:left w:val="single" w:sz="4" w:space="0" w:color="000000"/>
              <w:bottom w:val="single" w:sz="4" w:space="0" w:color="000000"/>
              <w:right w:val="single" w:sz="4" w:space="0" w:color="000000"/>
            </w:tcBorders>
            <w:shd w:val="clear" w:color="auto" w:fill="auto"/>
            <w:vAlign w:val="center"/>
          </w:tcPr>
          <w:p w14:paraId="3D0A601E" w14:textId="77777777" w:rsidR="006D1897" w:rsidRPr="007B7218" w:rsidRDefault="008A4A2A">
            <w:pPr>
              <w:rPr>
                <w:rFonts w:asciiTheme="minorHAnsi" w:hAnsiTheme="minorHAnsi" w:cstheme="minorHAnsi"/>
                <w:b/>
                <w:sz w:val="20"/>
                <w:szCs w:val="20"/>
                <w:lang w:val="ru-RU"/>
              </w:rPr>
            </w:pPr>
            <w:r w:rsidRPr="007B7218">
              <w:rPr>
                <w:b/>
                <w:sz w:val="20"/>
                <w:szCs w:val="20"/>
                <w:lang w:val="en"/>
              </w:rPr>
              <w:t>Altogether</w:t>
            </w:r>
          </w:p>
        </w:tc>
        <w:tc>
          <w:tcPr>
            <w:tcW w:w="2001" w:type="dxa"/>
            <w:tcBorders>
              <w:top w:val="nil"/>
              <w:left w:val="nil"/>
              <w:bottom w:val="single" w:sz="4" w:space="0" w:color="000000"/>
              <w:right w:val="single" w:sz="4" w:space="0" w:color="000000"/>
            </w:tcBorders>
            <w:shd w:val="clear" w:color="auto" w:fill="FFFFFF"/>
            <w:vAlign w:val="center"/>
          </w:tcPr>
          <w:p w14:paraId="5216294D" w14:textId="77777777" w:rsidR="006D1897" w:rsidRPr="007B7218" w:rsidRDefault="008A4A2A">
            <w:pPr>
              <w:jc w:val="center"/>
              <w:rPr>
                <w:rFonts w:asciiTheme="minorHAnsi" w:hAnsiTheme="minorHAnsi" w:cstheme="minorHAnsi"/>
                <w:sz w:val="20"/>
                <w:szCs w:val="20"/>
              </w:rPr>
            </w:pPr>
            <w:r w:rsidRPr="007B7218">
              <w:rPr>
                <w:sz w:val="20"/>
                <w:szCs w:val="20"/>
                <w:lang w:val="en"/>
              </w:rPr>
              <w:t>12</w:t>
            </w:r>
          </w:p>
        </w:tc>
        <w:tc>
          <w:tcPr>
            <w:tcW w:w="1684" w:type="dxa"/>
            <w:tcBorders>
              <w:top w:val="nil"/>
              <w:left w:val="nil"/>
              <w:bottom w:val="single" w:sz="4" w:space="0" w:color="000000"/>
              <w:right w:val="single" w:sz="4" w:space="0" w:color="000000"/>
            </w:tcBorders>
            <w:shd w:val="clear" w:color="auto" w:fill="auto"/>
            <w:vAlign w:val="bottom"/>
          </w:tcPr>
          <w:p w14:paraId="373B56F9"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3953" w:type="dxa"/>
            <w:tcBorders>
              <w:top w:val="nil"/>
              <w:left w:val="nil"/>
              <w:bottom w:val="single" w:sz="4" w:space="0" w:color="000000"/>
              <w:right w:val="single" w:sz="4" w:space="0" w:color="000000"/>
            </w:tcBorders>
            <w:shd w:val="clear" w:color="auto" w:fill="auto"/>
            <w:vAlign w:val="bottom"/>
          </w:tcPr>
          <w:p w14:paraId="7A846CCA"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4021" w:type="dxa"/>
            <w:tcBorders>
              <w:top w:val="nil"/>
              <w:left w:val="nil"/>
              <w:bottom w:val="single" w:sz="4" w:space="0" w:color="000000"/>
              <w:right w:val="single" w:sz="4" w:space="0" w:color="000000"/>
            </w:tcBorders>
            <w:shd w:val="clear" w:color="auto" w:fill="auto"/>
            <w:vAlign w:val="bottom"/>
          </w:tcPr>
          <w:p w14:paraId="454E7586"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c>
          <w:tcPr>
            <w:tcW w:w="4300" w:type="dxa"/>
            <w:tcBorders>
              <w:top w:val="nil"/>
              <w:left w:val="nil"/>
              <w:bottom w:val="single" w:sz="4" w:space="0" w:color="000000"/>
              <w:right w:val="single" w:sz="4" w:space="0" w:color="000000"/>
            </w:tcBorders>
            <w:shd w:val="clear" w:color="auto" w:fill="auto"/>
            <w:vAlign w:val="center"/>
          </w:tcPr>
          <w:p w14:paraId="6DFF5E22" w14:textId="77777777" w:rsidR="006D1897" w:rsidRPr="007B7218" w:rsidRDefault="008A4A2A">
            <w:pPr>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34C661F9" w14:textId="77777777" w:rsidTr="009103C1">
        <w:trPr>
          <w:trHeight w:val="382"/>
        </w:trPr>
        <w:tc>
          <w:tcPr>
            <w:tcW w:w="21953" w:type="dxa"/>
            <w:gridSpan w:val="7"/>
            <w:tcBorders>
              <w:top w:val="nil"/>
              <w:left w:val="nil"/>
              <w:bottom w:val="nil"/>
              <w:right w:val="nil"/>
            </w:tcBorders>
            <w:shd w:val="clear" w:color="auto" w:fill="auto"/>
            <w:vAlign w:val="center"/>
          </w:tcPr>
          <w:p w14:paraId="262356D1" w14:textId="77777777" w:rsidR="006D1897" w:rsidRPr="000F5578" w:rsidRDefault="008A4A2A" w:rsidP="009103C1">
            <w:pPr>
              <w:spacing w:after="0"/>
              <w:rPr>
                <w:rFonts w:asciiTheme="minorHAnsi" w:hAnsiTheme="minorHAnsi" w:cstheme="minorHAnsi"/>
                <w:sz w:val="20"/>
                <w:szCs w:val="20"/>
              </w:rPr>
            </w:pPr>
            <w:r w:rsidRPr="007B7218">
              <w:rPr>
                <w:sz w:val="20"/>
                <w:szCs w:val="20"/>
                <w:lang w:val="en"/>
              </w:rPr>
              <w:t>¹Note: The number of people included in each government employment regulatory program during the year to be assessed.</w:t>
            </w:r>
          </w:p>
        </w:tc>
      </w:tr>
      <w:tr w:rsidR="0071575C" w:rsidRPr="001101F6" w14:paraId="32544723" w14:textId="77777777" w:rsidTr="009103C1">
        <w:trPr>
          <w:trHeight w:val="410"/>
        </w:trPr>
        <w:tc>
          <w:tcPr>
            <w:tcW w:w="21953" w:type="dxa"/>
            <w:gridSpan w:val="7"/>
            <w:tcBorders>
              <w:top w:val="nil"/>
              <w:left w:val="nil"/>
              <w:bottom w:val="nil"/>
              <w:right w:val="nil"/>
            </w:tcBorders>
            <w:shd w:val="clear" w:color="auto" w:fill="auto"/>
            <w:vAlign w:val="center"/>
          </w:tcPr>
          <w:p w14:paraId="39A96353" w14:textId="77777777" w:rsidR="006D1897" w:rsidRPr="000F5578" w:rsidRDefault="008A4A2A" w:rsidP="009103C1">
            <w:pPr>
              <w:spacing w:after="0"/>
              <w:rPr>
                <w:rFonts w:asciiTheme="minorHAnsi" w:hAnsiTheme="minorHAnsi" w:cstheme="minorHAnsi"/>
                <w:sz w:val="20"/>
                <w:szCs w:val="20"/>
              </w:rPr>
            </w:pPr>
            <w:r w:rsidRPr="007B7218">
              <w:rPr>
                <w:sz w:val="20"/>
                <w:szCs w:val="20"/>
                <w:lang w:val="en"/>
              </w:rPr>
              <w:t>² Note: according to the state program of employment regulation, the calculation of the criterion of stable employment, established by the Decree of the Government of the Republic of Armenia No. 534-N of April 17, 2004, is based on the period of employment or self-employment.</w:t>
            </w:r>
          </w:p>
        </w:tc>
      </w:tr>
      <w:tr w:rsidR="0071575C" w:rsidRPr="001101F6" w14:paraId="54070556" w14:textId="77777777" w:rsidTr="009103C1">
        <w:trPr>
          <w:trHeight w:val="410"/>
        </w:trPr>
        <w:tc>
          <w:tcPr>
            <w:tcW w:w="21953" w:type="dxa"/>
            <w:gridSpan w:val="7"/>
            <w:tcBorders>
              <w:top w:val="nil"/>
              <w:left w:val="nil"/>
              <w:bottom w:val="nil"/>
              <w:right w:val="nil"/>
            </w:tcBorders>
            <w:shd w:val="clear" w:color="auto" w:fill="auto"/>
            <w:vAlign w:val="center"/>
          </w:tcPr>
          <w:p w14:paraId="6639D757" w14:textId="77777777" w:rsidR="006D1897" w:rsidRPr="000F5578" w:rsidRDefault="008A4A2A" w:rsidP="009103C1">
            <w:pPr>
              <w:spacing w:after="0"/>
              <w:rPr>
                <w:rFonts w:asciiTheme="minorHAnsi" w:hAnsiTheme="minorHAnsi" w:cstheme="minorHAnsi"/>
                <w:sz w:val="20"/>
                <w:szCs w:val="20"/>
              </w:rPr>
            </w:pPr>
            <w:r w:rsidRPr="007B7218">
              <w:rPr>
                <w:sz w:val="20"/>
                <w:szCs w:val="20"/>
                <w:lang w:val="en"/>
              </w:rPr>
              <w:t>³ Note: Ra Government Decree No. 534-N of April 17, 2014 defines the right to dismissal (loss of self-employment) after employment in accordance with state employment regulation programs.</w:t>
            </w:r>
          </w:p>
        </w:tc>
      </w:tr>
      <w:tr w:rsidR="0071575C" w:rsidRPr="001101F6" w14:paraId="2B888C53" w14:textId="77777777">
        <w:trPr>
          <w:trHeight w:val="960"/>
        </w:trPr>
        <w:tc>
          <w:tcPr>
            <w:tcW w:w="21953" w:type="dxa"/>
            <w:gridSpan w:val="7"/>
            <w:tcBorders>
              <w:top w:val="nil"/>
              <w:left w:val="nil"/>
              <w:bottom w:val="nil"/>
              <w:right w:val="nil"/>
            </w:tcBorders>
            <w:shd w:val="clear" w:color="auto" w:fill="auto"/>
            <w:vAlign w:val="center"/>
          </w:tcPr>
          <w:p w14:paraId="2C64A130" w14:textId="77777777" w:rsidR="006D1897" w:rsidRPr="000F5578" w:rsidRDefault="008A4A2A" w:rsidP="009103C1">
            <w:pPr>
              <w:spacing w:after="0"/>
              <w:rPr>
                <w:rFonts w:asciiTheme="minorHAnsi" w:hAnsiTheme="minorHAnsi" w:cstheme="minorHAnsi"/>
                <w:sz w:val="20"/>
                <w:szCs w:val="20"/>
              </w:rPr>
            </w:pPr>
            <w:r w:rsidRPr="007B7218">
              <w:rPr>
                <w:sz w:val="20"/>
                <w:szCs w:val="20"/>
                <w:lang w:val="en"/>
              </w:rPr>
              <w:t>⁴ Note: The period of employment (becoming self-employed) after dismissal (loss of self-employment) based on the calculation of the standard of stable employment established by the Decree of the Government of the Republic of Armenia dated April 17, 2014 No. 534-N,</w:t>
            </w:r>
          </w:p>
        </w:tc>
      </w:tr>
    </w:tbl>
    <w:p w14:paraId="307C167C" w14:textId="77777777" w:rsidR="006D1897" w:rsidRPr="000F5578" w:rsidRDefault="008A4A2A">
      <w:pPr>
        <w:tabs>
          <w:tab w:val="left" w:pos="0"/>
          <w:tab w:val="left" w:pos="90"/>
        </w:tabs>
        <w:rPr>
          <w:rFonts w:asciiTheme="minorHAnsi" w:hAnsiTheme="minorHAnsi" w:cstheme="minorHAnsi"/>
        </w:rPr>
        <w:sectPr w:rsidR="006D1897" w:rsidRPr="000F5578" w:rsidSect="009103C1">
          <w:pgSz w:w="23818" w:h="16834" w:orient="landscape" w:code="8"/>
          <w:pgMar w:top="994" w:right="806" w:bottom="720" w:left="990" w:header="720" w:footer="720" w:gutter="0"/>
          <w:cols w:space="720"/>
        </w:sectPr>
      </w:pPr>
      <w:r w:rsidRPr="000F5578">
        <w:rPr>
          <w:rFonts w:asciiTheme="minorHAnsi" w:hAnsiTheme="minorHAnsi" w:cstheme="minorHAnsi"/>
        </w:rPr>
        <w:tab/>
      </w:r>
    </w:p>
    <w:p w14:paraId="23774DB8" w14:textId="2F9A75CC" w:rsidR="006D1897" w:rsidRPr="00CF09C0" w:rsidRDefault="008A4A2A">
      <w:pPr>
        <w:pStyle w:val="Heading2"/>
        <w:numPr>
          <w:ilvl w:val="1"/>
          <w:numId w:val="1"/>
        </w:numPr>
        <w:rPr>
          <w:rFonts w:asciiTheme="minorHAnsi" w:eastAsia="Calibri" w:hAnsiTheme="minorHAnsi" w:cstheme="minorHAnsi"/>
          <w:lang w:val="ru-RU"/>
        </w:rPr>
      </w:pPr>
      <w:bookmarkStart w:id="14" w:name="_Toc126246303"/>
      <w:bookmarkStart w:id="15" w:name="_Toc127975649"/>
      <w:proofErr w:type="spellStart"/>
      <w:r w:rsidRPr="00CF09C0">
        <w:rPr>
          <w:lang w:val="en"/>
        </w:rPr>
        <w:lastRenderedPageBreak/>
        <w:t>Labour</w:t>
      </w:r>
      <w:proofErr w:type="spellEnd"/>
      <w:r w:rsidRPr="00CF09C0">
        <w:rPr>
          <w:lang w:val="en"/>
        </w:rPr>
        <w:t xml:space="preserve"> supply –</w:t>
      </w:r>
      <w:r>
        <w:rPr>
          <w:lang w:val="en"/>
        </w:rPr>
        <w:t xml:space="preserve"> by</w:t>
      </w:r>
      <w:bookmarkEnd w:id="14"/>
      <w:r>
        <w:rPr>
          <w:lang w:val="en"/>
        </w:rPr>
        <w:t xml:space="preserve"> specialization</w:t>
      </w:r>
      <w:bookmarkEnd w:id="15"/>
    </w:p>
    <w:tbl>
      <w:tblPr>
        <w:tblStyle w:val="af5"/>
        <w:tblW w:w="10033" w:type="dxa"/>
        <w:tblInd w:w="118" w:type="dxa"/>
        <w:tblLayout w:type="fixed"/>
        <w:tblLook w:val="0400" w:firstRow="0" w:lastRow="0" w:firstColumn="0" w:lastColumn="0" w:noHBand="0" w:noVBand="1"/>
      </w:tblPr>
      <w:tblGrid>
        <w:gridCol w:w="1040"/>
        <w:gridCol w:w="6330"/>
        <w:gridCol w:w="1480"/>
        <w:gridCol w:w="1170"/>
        <w:gridCol w:w="13"/>
      </w:tblGrid>
      <w:tr w:rsidR="0071575C" w14:paraId="53ED8F96" w14:textId="77777777">
        <w:trPr>
          <w:trHeight w:val="170"/>
        </w:trPr>
        <w:tc>
          <w:tcPr>
            <w:tcW w:w="10033"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14:paraId="32ED47F0" w14:textId="77777777" w:rsidR="006D1897" w:rsidRPr="007B7218" w:rsidRDefault="008A4A2A">
            <w:pPr>
              <w:spacing w:after="0" w:line="240" w:lineRule="auto"/>
              <w:rPr>
                <w:rFonts w:asciiTheme="minorHAnsi" w:hAnsiTheme="minorHAnsi" w:cstheme="minorHAnsi"/>
                <w:b/>
                <w:color w:val="000000"/>
                <w:sz w:val="20"/>
                <w:szCs w:val="20"/>
              </w:rPr>
            </w:pPr>
            <w:r w:rsidRPr="007B7218">
              <w:rPr>
                <w:b/>
                <w:color w:val="000000"/>
                <w:sz w:val="20"/>
                <w:szCs w:val="20"/>
                <w:lang w:val="en"/>
              </w:rPr>
              <w:t xml:space="preserve">VIII. </w:t>
            </w:r>
            <w:proofErr w:type="spellStart"/>
            <w:r w:rsidRPr="007B7218">
              <w:rPr>
                <w:b/>
                <w:color w:val="000000"/>
                <w:sz w:val="20"/>
                <w:szCs w:val="20"/>
                <w:lang w:val="en"/>
              </w:rPr>
              <w:t>Labour</w:t>
            </w:r>
            <w:proofErr w:type="spellEnd"/>
            <w:r w:rsidRPr="007B7218">
              <w:rPr>
                <w:b/>
                <w:color w:val="000000"/>
                <w:sz w:val="20"/>
                <w:szCs w:val="20"/>
                <w:lang w:val="en"/>
              </w:rPr>
              <w:t xml:space="preserve"> Supply</w:t>
            </w:r>
          </w:p>
        </w:tc>
      </w:tr>
      <w:tr w:rsidR="0071575C" w14:paraId="705D2903"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BAA5FAE" w14:textId="77777777" w:rsidR="006D1897" w:rsidRPr="007B7218" w:rsidRDefault="008A4A2A">
            <w:pPr>
              <w:spacing w:after="0" w:line="240" w:lineRule="auto"/>
              <w:jc w:val="center"/>
              <w:rPr>
                <w:rFonts w:asciiTheme="minorHAnsi" w:hAnsiTheme="minorHAnsi" w:cstheme="minorHAnsi"/>
                <w:b/>
                <w:color w:val="000000"/>
                <w:sz w:val="20"/>
                <w:szCs w:val="20"/>
              </w:rPr>
            </w:pPr>
            <w:r w:rsidRPr="007B7218">
              <w:rPr>
                <w:rFonts w:asciiTheme="minorHAnsi" w:hAnsiTheme="minorHAnsi" w:cstheme="minorHAnsi"/>
                <w:b/>
                <w:color w:val="000000"/>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32258F85" w14:textId="77777777" w:rsidR="006D1897" w:rsidRPr="007B7218" w:rsidRDefault="008A4A2A">
            <w:pPr>
              <w:spacing w:after="0" w:line="240" w:lineRule="auto"/>
              <w:jc w:val="center"/>
              <w:rPr>
                <w:rFonts w:asciiTheme="minorHAnsi" w:hAnsiTheme="minorHAnsi" w:cstheme="minorHAnsi"/>
                <w:b/>
                <w:color w:val="000000"/>
                <w:sz w:val="20"/>
                <w:szCs w:val="20"/>
              </w:rPr>
            </w:pPr>
            <w:r w:rsidRPr="007B7218">
              <w:rPr>
                <w:b/>
                <w:color w:val="000000"/>
                <w:sz w:val="20"/>
                <w:szCs w:val="20"/>
                <w:lang w:val="en"/>
              </w:rPr>
              <w:t>Name of profession</w:t>
            </w:r>
          </w:p>
        </w:tc>
        <w:tc>
          <w:tcPr>
            <w:tcW w:w="1480" w:type="dxa"/>
            <w:tcBorders>
              <w:top w:val="nil"/>
              <w:left w:val="nil"/>
              <w:bottom w:val="single" w:sz="4" w:space="0" w:color="000000"/>
              <w:right w:val="single" w:sz="4" w:space="0" w:color="000000"/>
            </w:tcBorders>
            <w:shd w:val="clear" w:color="auto" w:fill="auto"/>
            <w:vAlign w:val="center"/>
          </w:tcPr>
          <w:p w14:paraId="65FFBE13" w14:textId="77777777" w:rsidR="006D1897" w:rsidRPr="007B7218" w:rsidRDefault="008A4A2A">
            <w:pPr>
              <w:spacing w:after="0" w:line="240" w:lineRule="auto"/>
              <w:jc w:val="center"/>
              <w:rPr>
                <w:rFonts w:asciiTheme="minorHAnsi" w:hAnsiTheme="minorHAnsi" w:cstheme="minorHAnsi"/>
                <w:b/>
                <w:color w:val="000000"/>
                <w:sz w:val="20"/>
                <w:szCs w:val="20"/>
                <w:lang w:val="ru-RU"/>
              </w:rPr>
            </w:pPr>
            <w:r w:rsidRPr="007B7218">
              <w:rPr>
                <w:b/>
                <w:color w:val="000000"/>
                <w:sz w:val="20"/>
                <w:szCs w:val="20"/>
                <w:lang w:val="en"/>
              </w:rPr>
              <w:t>Altogether</w:t>
            </w:r>
          </w:p>
        </w:tc>
        <w:tc>
          <w:tcPr>
            <w:tcW w:w="1170" w:type="dxa"/>
            <w:tcBorders>
              <w:top w:val="nil"/>
              <w:left w:val="nil"/>
              <w:bottom w:val="single" w:sz="4" w:space="0" w:color="000000"/>
              <w:right w:val="single" w:sz="8" w:space="0" w:color="000000"/>
            </w:tcBorders>
            <w:shd w:val="clear" w:color="auto" w:fill="auto"/>
            <w:vAlign w:val="center"/>
          </w:tcPr>
          <w:p w14:paraId="1F2BDA29" w14:textId="77777777" w:rsidR="006D1897" w:rsidRPr="007B7218" w:rsidRDefault="008A4A2A">
            <w:pPr>
              <w:spacing w:after="0" w:line="240" w:lineRule="auto"/>
              <w:jc w:val="center"/>
              <w:rPr>
                <w:rFonts w:asciiTheme="minorHAnsi" w:hAnsiTheme="minorHAnsi" w:cstheme="minorHAnsi"/>
                <w:b/>
                <w:color w:val="000000"/>
                <w:sz w:val="20"/>
                <w:szCs w:val="20"/>
                <w:lang w:val="ru-RU"/>
              </w:rPr>
            </w:pPr>
            <w:r w:rsidRPr="007B7218">
              <w:rPr>
                <w:b/>
                <w:color w:val="000000"/>
                <w:sz w:val="20"/>
                <w:szCs w:val="20"/>
                <w:lang w:val="en"/>
              </w:rPr>
              <w:t>Including women</w:t>
            </w:r>
          </w:p>
        </w:tc>
      </w:tr>
      <w:tr w:rsidR="0071575C" w14:paraId="115B87F8"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0FB5B4A" w14:textId="77777777" w:rsidR="006D1897" w:rsidRPr="007B7218" w:rsidRDefault="008A4A2A">
            <w:pPr>
              <w:spacing w:after="0" w:line="240" w:lineRule="auto"/>
              <w:jc w:val="center"/>
              <w:rPr>
                <w:rFonts w:asciiTheme="minorHAnsi" w:hAnsiTheme="minorHAnsi" w:cstheme="minorHAnsi"/>
                <w:b/>
                <w:color w:val="000000"/>
                <w:sz w:val="20"/>
                <w:szCs w:val="20"/>
              </w:rPr>
            </w:pPr>
            <w:r w:rsidRPr="007B7218">
              <w:rPr>
                <w:b/>
                <w:color w:val="000000"/>
                <w:sz w:val="20"/>
                <w:szCs w:val="20"/>
                <w:lang w:val="en"/>
              </w:rPr>
              <w:t>1</w:t>
            </w:r>
          </w:p>
        </w:tc>
        <w:tc>
          <w:tcPr>
            <w:tcW w:w="6330" w:type="dxa"/>
            <w:tcBorders>
              <w:top w:val="nil"/>
              <w:left w:val="nil"/>
              <w:bottom w:val="single" w:sz="4" w:space="0" w:color="000000"/>
              <w:right w:val="single" w:sz="4" w:space="0" w:color="000000"/>
            </w:tcBorders>
            <w:shd w:val="clear" w:color="auto" w:fill="auto"/>
            <w:vAlign w:val="center"/>
          </w:tcPr>
          <w:p w14:paraId="05EA01D3" w14:textId="77777777" w:rsidR="006D1897" w:rsidRPr="007B7218" w:rsidRDefault="008A4A2A">
            <w:pPr>
              <w:spacing w:after="0" w:line="240" w:lineRule="auto"/>
              <w:jc w:val="center"/>
              <w:rPr>
                <w:rFonts w:asciiTheme="minorHAnsi" w:hAnsiTheme="minorHAnsi" w:cstheme="minorHAnsi"/>
                <w:b/>
                <w:color w:val="000000"/>
                <w:sz w:val="20"/>
                <w:szCs w:val="20"/>
              </w:rPr>
            </w:pPr>
            <w:r w:rsidRPr="007B7218">
              <w:rPr>
                <w:b/>
                <w:color w:val="000000"/>
                <w:sz w:val="20"/>
                <w:szCs w:val="20"/>
                <w:lang w:val="en"/>
              </w:rPr>
              <w:t>2</w:t>
            </w:r>
          </w:p>
        </w:tc>
        <w:tc>
          <w:tcPr>
            <w:tcW w:w="1480" w:type="dxa"/>
            <w:tcBorders>
              <w:top w:val="nil"/>
              <w:left w:val="nil"/>
              <w:bottom w:val="single" w:sz="4" w:space="0" w:color="000000"/>
              <w:right w:val="single" w:sz="4" w:space="0" w:color="000000"/>
            </w:tcBorders>
            <w:shd w:val="clear" w:color="auto" w:fill="auto"/>
            <w:vAlign w:val="center"/>
          </w:tcPr>
          <w:p w14:paraId="7D54AA41" w14:textId="77777777" w:rsidR="006D1897" w:rsidRPr="007B7218" w:rsidRDefault="008A4A2A">
            <w:pPr>
              <w:spacing w:after="0" w:line="240" w:lineRule="auto"/>
              <w:jc w:val="center"/>
              <w:rPr>
                <w:rFonts w:asciiTheme="minorHAnsi" w:hAnsiTheme="minorHAnsi" w:cstheme="minorHAnsi"/>
                <w:b/>
                <w:sz w:val="20"/>
                <w:szCs w:val="20"/>
              </w:rPr>
            </w:pPr>
            <w:r w:rsidRPr="007B7218">
              <w:rPr>
                <w:b/>
                <w:sz w:val="20"/>
                <w:szCs w:val="20"/>
                <w:lang w:val="en"/>
              </w:rPr>
              <w:t>3</w:t>
            </w:r>
          </w:p>
        </w:tc>
        <w:tc>
          <w:tcPr>
            <w:tcW w:w="1170" w:type="dxa"/>
            <w:tcBorders>
              <w:top w:val="nil"/>
              <w:left w:val="nil"/>
              <w:bottom w:val="single" w:sz="4" w:space="0" w:color="000000"/>
              <w:right w:val="single" w:sz="8" w:space="0" w:color="000000"/>
            </w:tcBorders>
            <w:shd w:val="clear" w:color="auto" w:fill="auto"/>
            <w:vAlign w:val="center"/>
          </w:tcPr>
          <w:p w14:paraId="34147F11" w14:textId="77777777" w:rsidR="006D1897" w:rsidRPr="007B7218" w:rsidRDefault="008A4A2A">
            <w:pPr>
              <w:spacing w:after="0" w:line="240" w:lineRule="auto"/>
              <w:jc w:val="center"/>
              <w:rPr>
                <w:rFonts w:asciiTheme="minorHAnsi" w:hAnsiTheme="minorHAnsi" w:cstheme="minorHAnsi"/>
                <w:b/>
                <w:sz w:val="20"/>
                <w:szCs w:val="20"/>
              </w:rPr>
            </w:pPr>
            <w:r w:rsidRPr="007B7218">
              <w:rPr>
                <w:b/>
                <w:sz w:val="20"/>
                <w:szCs w:val="20"/>
                <w:lang w:val="en"/>
              </w:rPr>
              <w:t>4</w:t>
            </w:r>
          </w:p>
        </w:tc>
      </w:tr>
      <w:tr w:rsidR="0071575C" w14:paraId="451F7EE9"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F7BF1EF" w14:textId="77777777" w:rsidR="006D1897" w:rsidRPr="007B7218" w:rsidRDefault="008A4A2A">
            <w:pPr>
              <w:spacing w:after="0" w:line="240" w:lineRule="auto"/>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50FD4A8B" w14:textId="77777777" w:rsidR="006D1897" w:rsidRPr="007B7218" w:rsidRDefault="008A4A2A">
            <w:pPr>
              <w:spacing w:after="0" w:line="240" w:lineRule="auto"/>
              <w:jc w:val="center"/>
              <w:rPr>
                <w:rFonts w:asciiTheme="minorHAnsi" w:hAnsiTheme="minorHAnsi" w:cstheme="minorHAnsi"/>
                <w:b/>
                <w:color w:val="FF0000"/>
                <w:sz w:val="20"/>
                <w:szCs w:val="20"/>
                <w:lang w:val="ru-RU"/>
              </w:rPr>
            </w:pPr>
            <w:r w:rsidRPr="007B7218">
              <w:rPr>
                <w:b/>
                <w:color w:val="FF0000"/>
                <w:sz w:val="20"/>
                <w:szCs w:val="20"/>
                <w:lang w:val="en"/>
              </w:rPr>
              <w:t>Higher Education - Total</w:t>
            </w:r>
          </w:p>
        </w:tc>
        <w:tc>
          <w:tcPr>
            <w:tcW w:w="1480" w:type="dxa"/>
            <w:tcBorders>
              <w:top w:val="nil"/>
              <w:left w:val="nil"/>
              <w:bottom w:val="single" w:sz="4" w:space="0" w:color="000000"/>
              <w:right w:val="single" w:sz="4" w:space="0" w:color="000000"/>
            </w:tcBorders>
            <w:shd w:val="clear" w:color="auto" w:fill="auto"/>
            <w:vAlign w:val="center"/>
          </w:tcPr>
          <w:p w14:paraId="2021A5EB" w14:textId="77777777" w:rsidR="006D1897" w:rsidRPr="007B7218" w:rsidRDefault="008A4A2A">
            <w:pPr>
              <w:spacing w:after="0" w:line="240" w:lineRule="auto"/>
              <w:jc w:val="right"/>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45E6DFAB"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ADE1851"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45477AD" w14:textId="77777777" w:rsidR="006D1897" w:rsidRPr="007B7218" w:rsidRDefault="008A4A2A">
            <w:pPr>
              <w:spacing w:after="0" w:line="240" w:lineRule="auto"/>
              <w:jc w:val="center"/>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1780092F" w14:textId="77777777" w:rsidR="006D1897" w:rsidRPr="007B7218" w:rsidRDefault="008A4A2A">
            <w:pPr>
              <w:spacing w:after="0" w:line="240" w:lineRule="auto"/>
              <w:jc w:val="right"/>
              <w:rPr>
                <w:rFonts w:asciiTheme="minorHAnsi" w:hAnsiTheme="minorHAnsi" w:cstheme="minorHAnsi"/>
                <w:b/>
                <w:color w:val="000000"/>
                <w:sz w:val="20"/>
                <w:szCs w:val="20"/>
              </w:rPr>
            </w:pPr>
            <w:r w:rsidRPr="007B7218">
              <w:rPr>
                <w:b/>
                <w:color w:val="000000"/>
                <w:sz w:val="20"/>
                <w:szCs w:val="20"/>
                <w:lang w:val="en"/>
              </w:rPr>
              <w:t>Including</w:t>
            </w:r>
            <w:r w:rsidR="00E54B8B" w:rsidRPr="007B7218">
              <w:rPr>
                <w:b/>
                <w:color w:val="000000"/>
                <w:sz w:val="20"/>
                <w:szCs w:val="20"/>
                <w:lang w:val="en"/>
              </w:rPr>
              <w:t>'</w:t>
            </w:r>
          </w:p>
        </w:tc>
        <w:tc>
          <w:tcPr>
            <w:tcW w:w="1480" w:type="dxa"/>
            <w:tcBorders>
              <w:top w:val="nil"/>
              <w:left w:val="nil"/>
              <w:bottom w:val="single" w:sz="4" w:space="0" w:color="000000"/>
              <w:right w:val="single" w:sz="4" w:space="0" w:color="000000"/>
            </w:tcBorders>
            <w:shd w:val="clear" w:color="auto" w:fill="auto"/>
            <w:vAlign w:val="center"/>
          </w:tcPr>
          <w:p w14:paraId="25ED01AE" w14:textId="77777777" w:rsidR="006D1897" w:rsidRPr="007B7218" w:rsidRDefault="008A4A2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0662D22" w14:textId="77777777" w:rsidR="006D1897" w:rsidRPr="007B7218" w:rsidRDefault="008A4A2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FEEBAC"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557A048"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10000</w:t>
            </w:r>
          </w:p>
        </w:tc>
        <w:tc>
          <w:tcPr>
            <w:tcW w:w="6330" w:type="dxa"/>
            <w:tcBorders>
              <w:top w:val="nil"/>
              <w:left w:val="nil"/>
              <w:bottom w:val="single" w:sz="4" w:space="0" w:color="000000"/>
              <w:right w:val="single" w:sz="4" w:space="0" w:color="000000"/>
            </w:tcBorders>
            <w:shd w:val="clear" w:color="auto" w:fill="auto"/>
            <w:vAlign w:val="center"/>
          </w:tcPr>
          <w:p w14:paraId="3DACE796" w14:textId="77777777" w:rsidR="006D1897" w:rsidRPr="007B7218" w:rsidRDefault="008A4A2A">
            <w:pPr>
              <w:spacing w:after="0" w:line="240" w:lineRule="auto"/>
              <w:rPr>
                <w:rFonts w:asciiTheme="minorHAnsi" w:hAnsiTheme="minorHAnsi" w:cstheme="minorHAnsi"/>
                <w:b/>
                <w:color w:val="FF0000"/>
                <w:sz w:val="20"/>
                <w:szCs w:val="20"/>
              </w:rPr>
            </w:pPr>
            <w:r w:rsidRPr="007B7218">
              <w:rPr>
                <w:b/>
                <w:color w:val="FF0000"/>
                <w:sz w:val="20"/>
                <w:szCs w:val="20"/>
                <w:lang w:val="en"/>
              </w:rPr>
              <w:t>Physical and Mathematical Sciences</w:t>
            </w:r>
          </w:p>
        </w:tc>
        <w:tc>
          <w:tcPr>
            <w:tcW w:w="1480" w:type="dxa"/>
            <w:tcBorders>
              <w:top w:val="nil"/>
              <w:left w:val="nil"/>
              <w:bottom w:val="single" w:sz="4" w:space="0" w:color="000000"/>
              <w:right w:val="single" w:sz="8" w:space="0" w:color="000000"/>
            </w:tcBorders>
            <w:shd w:val="clear" w:color="auto" w:fill="auto"/>
            <w:vAlign w:val="center"/>
          </w:tcPr>
          <w:p w14:paraId="2D3D4208"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single" w:sz="4" w:space="0" w:color="000000"/>
              <w:bottom w:val="single" w:sz="4" w:space="0" w:color="000000"/>
              <w:right w:val="single" w:sz="8" w:space="0" w:color="000000"/>
            </w:tcBorders>
            <w:shd w:val="clear" w:color="auto" w:fill="auto"/>
            <w:vAlign w:val="center"/>
          </w:tcPr>
          <w:p w14:paraId="221AECE6"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4C35EB9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7A42790"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10100</w:t>
            </w:r>
          </w:p>
        </w:tc>
        <w:tc>
          <w:tcPr>
            <w:tcW w:w="6330" w:type="dxa"/>
            <w:tcBorders>
              <w:top w:val="nil"/>
              <w:left w:val="nil"/>
              <w:bottom w:val="single" w:sz="4" w:space="0" w:color="000000"/>
              <w:right w:val="single" w:sz="4" w:space="0" w:color="000000"/>
            </w:tcBorders>
            <w:shd w:val="clear" w:color="auto" w:fill="auto"/>
          </w:tcPr>
          <w:p w14:paraId="2F8E7F61"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Mathematics</w:t>
            </w:r>
          </w:p>
        </w:tc>
        <w:tc>
          <w:tcPr>
            <w:tcW w:w="1480" w:type="dxa"/>
            <w:tcBorders>
              <w:top w:val="nil"/>
              <w:left w:val="nil"/>
              <w:bottom w:val="single" w:sz="4" w:space="0" w:color="000000"/>
              <w:right w:val="single" w:sz="4" w:space="0" w:color="000000"/>
            </w:tcBorders>
            <w:shd w:val="clear" w:color="auto" w:fill="auto"/>
            <w:vAlign w:val="center"/>
          </w:tcPr>
          <w:p w14:paraId="08B96B5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C574D1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2AC337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B9CA19A"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10200</w:t>
            </w:r>
          </w:p>
        </w:tc>
        <w:tc>
          <w:tcPr>
            <w:tcW w:w="6330" w:type="dxa"/>
            <w:tcBorders>
              <w:top w:val="nil"/>
              <w:left w:val="nil"/>
              <w:bottom w:val="single" w:sz="4" w:space="0" w:color="000000"/>
              <w:right w:val="single" w:sz="4" w:space="0" w:color="000000"/>
            </w:tcBorders>
            <w:shd w:val="clear" w:color="auto" w:fill="auto"/>
          </w:tcPr>
          <w:p w14:paraId="52F07A4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Applied mathematics</w:t>
            </w:r>
          </w:p>
        </w:tc>
        <w:tc>
          <w:tcPr>
            <w:tcW w:w="1480" w:type="dxa"/>
            <w:tcBorders>
              <w:top w:val="nil"/>
              <w:left w:val="nil"/>
              <w:bottom w:val="single" w:sz="4" w:space="0" w:color="000000"/>
              <w:right w:val="single" w:sz="4" w:space="0" w:color="000000"/>
            </w:tcBorders>
            <w:shd w:val="clear" w:color="auto" w:fill="auto"/>
            <w:vAlign w:val="center"/>
          </w:tcPr>
          <w:p w14:paraId="6E9077E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755690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EC8CD4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340812E"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10300</w:t>
            </w:r>
          </w:p>
        </w:tc>
        <w:tc>
          <w:tcPr>
            <w:tcW w:w="6330" w:type="dxa"/>
            <w:tcBorders>
              <w:top w:val="nil"/>
              <w:left w:val="nil"/>
              <w:bottom w:val="single" w:sz="4" w:space="0" w:color="000000"/>
              <w:right w:val="single" w:sz="4" w:space="0" w:color="000000"/>
            </w:tcBorders>
            <w:shd w:val="clear" w:color="auto" w:fill="auto"/>
          </w:tcPr>
          <w:p w14:paraId="5CA886B8"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Mathematics: Computer Science</w:t>
            </w:r>
          </w:p>
        </w:tc>
        <w:tc>
          <w:tcPr>
            <w:tcW w:w="1480" w:type="dxa"/>
            <w:tcBorders>
              <w:top w:val="nil"/>
              <w:left w:val="nil"/>
              <w:bottom w:val="single" w:sz="4" w:space="0" w:color="000000"/>
              <w:right w:val="single" w:sz="4" w:space="0" w:color="000000"/>
            </w:tcBorders>
            <w:shd w:val="clear" w:color="auto" w:fill="auto"/>
            <w:vAlign w:val="center"/>
          </w:tcPr>
          <w:p w14:paraId="484525D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FC9E0F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5973B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87823AB"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10400</w:t>
            </w:r>
          </w:p>
        </w:tc>
        <w:tc>
          <w:tcPr>
            <w:tcW w:w="6330" w:type="dxa"/>
            <w:tcBorders>
              <w:top w:val="nil"/>
              <w:left w:val="nil"/>
              <w:bottom w:val="single" w:sz="4" w:space="0" w:color="000000"/>
              <w:right w:val="single" w:sz="4" w:space="0" w:color="000000"/>
            </w:tcBorders>
            <w:shd w:val="clear" w:color="auto" w:fill="auto"/>
          </w:tcPr>
          <w:p w14:paraId="53FD08CC"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Informatics and Applied Mathematics</w:t>
            </w:r>
          </w:p>
        </w:tc>
        <w:tc>
          <w:tcPr>
            <w:tcW w:w="1480" w:type="dxa"/>
            <w:tcBorders>
              <w:top w:val="nil"/>
              <w:left w:val="nil"/>
              <w:bottom w:val="single" w:sz="4" w:space="0" w:color="000000"/>
              <w:right w:val="single" w:sz="4" w:space="0" w:color="000000"/>
            </w:tcBorders>
            <w:shd w:val="clear" w:color="auto" w:fill="auto"/>
            <w:vAlign w:val="center"/>
          </w:tcPr>
          <w:p w14:paraId="2D47645C"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6E1E6A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E9AFB8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9B953C0"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10500</w:t>
            </w:r>
          </w:p>
        </w:tc>
        <w:tc>
          <w:tcPr>
            <w:tcW w:w="6330" w:type="dxa"/>
            <w:tcBorders>
              <w:top w:val="nil"/>
              <w:left w:val="nil"/>
              <w:bottom w:val="single" w:sz="4" w:space="0" w:color="000000"/>
              <w:right w:val="single" w:sz="4" w:space="0" w:color="000000"/>
            </w:tcBorders>
            <w:shd w:val="clear" w:color="auto" w:fill="auto"/>
          </w:tcPr>
          <w:p w14:paraId="35CEDAE5"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Applied Mathematics and Physics</w:t>
            </w:r>
          </w:p>
        </w:tc>
        <w:tc>
          <w:tcPr>
            <w:tcW w:w="1480" w:type="dxa"/>
            <w:tcBorders>
              <w:top w:val="nil"/>
              <w:left w:val="nil"/>
              <w:bottom w:val="single" w:sz="4" w:space="0" w:color="000000"/>
              <w:right w:val="single" w:sz="4" w:space="0" w:color="000000"/>
            </w:tcBorders>
            <w:shd w:val="clear" w:color="auto" w:fill="auto"/>
            <w:vAlign w:val="center"/>
          </w:tcPr>
          <w:p w14:paraId="5BB05D7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7FF0CC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7B549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AAF2DFA"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10600</w:t>
            </w:r>
          </w:p>
        </w:tc>
        <w:tc>
          <w:tcPr>
            <w:tcW w:w="6330" w:type="dxa"/>
            <w:tcBorders>
              <w:top w:val="nil"/>
              <w:left w:val="nil"/>
              <w:bottom w:val="single" w:sz="4" w:space="0" w:color="000000"/>
              <w:right w:val="single" w:sz="4" w:space="0" w:color="000000"/>
            </w:tcBorders>
            <w:shd w:val="clear" w:color="auto" w:fill="auto"/>
          </w:tcPr>
          <w:p w14:paraId="7D838671"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Physics</w:t>
            </w:r>
          </w:p>
        </w:tc>
        <w:tc>
          <w:tcPr>
            <w:tcW w:w="1480" w:type="dxa"/>
            <w:tcBorders>
              <w:top w:val="nil"/>
              <w:left w:val="nil"/>
              <w:bottom w:val="single" w:sz="4" w:space="0" w:color="000000"/>
              <w:right w:val="single" w:sz="4" w:space="0" w:color="000000"/>
            </w:tcBorders>
            <w:shd w:val="clear" w:color="auto" w:fill="auto"/>
            <w:vAlign w:val="center"/>
          </w:tcPr>
          <w:p w14:paraId="39C986D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3471EF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B658F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869693F"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10700</w:t>
            </w:r>
          </w:p>
        </w:tc>
        <w:tc>
          <w:tcPr>
            <w:tcW w:w="6330" w:type="dxa"/>
            <w:tcBorders>
              <w:top w:val="nil"/>
              <w:left w:val="nil"/>
              <w:bottom w:val="single" w:sz="4" w:space="0" w:color="000000"/>
              <w:right w:val="single" w:sz="4" w:space="0" w:color="000000"/>
            </w:tcBorders>
            <w:shd w:val="clear" w:color="auto" w:fill="auto"/>
          </w:tcPr>
          <w:p w14:paraId="0EF76371" w14:textId="77777777" w:rsidR="0069579D" w:rsidRPr="007B7218" w:rsidRDefault="008A4A2A" w:rsidP="0069579D">
            <w:pPr>
              <w:spacing w:after="0" w:line="240" w:lineRule="auto"/>
              <w:rPr>
                <w:rFonts w:asciiTheme="minorHAnsi" w:hAnsiTheme="minorHAnsi" w:cstheme="minorHAnsi"/>
                <w:color w:val="000000"/>
                <w:sz w:val="20"/>
                <w:szCs w:val="20"/>
              </w:rPr>
            </w:pPr>
            <w:proofErr w:type="spellStart"/>
            <w:r w:rsidRPr="007B7218">
              <w:rPr>
                <w:lang w:val="en"/>
              </w:rPr>
              <w:t>Radiophysics</w:t>
            </w:r>
            <w:proofErr w:type="spellEnd"/>
          </w:p>
        </w:tc>
        <w:tc>
          <w:tcPr>
            <w:tcW w:w="1480" w:type="dxa"/>
            <w:tcBorders>
              <w:top w:val="nil"/>
              <w:left w:val="nil"/>
              <w:bottom w:val="single" w:sz="4" w:space="0" w:color="000000"/>
              <w:right w:val="single" w:sz="4" w:space="0" w:color="000000"/>
            </w:tcBorders>
            <w:shd w:val="clear" w:color="auto" w:fill="auto"/>
            <w:vAlign w:val="center"/>
          </w:tcPr>
          <w:p w14:paraId="43AE997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C41C1D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CA0955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B806308"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10800</w:t>
            </w:r>
          </w:p>
        </w:tc>
        <w:tc>
          <w:tcPr>
            <w:tcW w:w="6330" w:type="dxa"/>
            <w:tcBorders>
              <w:top w:val="nil"/>
              <w:left w:val="nil"/>
              <w:bottom w:val="single" w:sz="4" w:space="0" w:color="000000"/>
              <w:right w:val="single" w:sz="4" w:space="0" w:color="000000"/>
            </w:tcBorders>
            <w:shd w:val="clear" w:color="auto" w:fill="auto"/>
          </w:tcPr>
          <w:p w14:paraId="37641F8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Mechanics </w:t>
            </w:r>
          </w:p>
        </w:tc>
        <w:tc>
          <w:tcPr>
            <w:tcW w:w="1480" w:type="dxa"/>
            <w:tcBorders>
              <w:top w:val="nil"/>
              <w:left w:val="nil"/>
              <w:bottom w:val="single" w:sz="4" w:space="0" w:color="000000"/>
              <w:right w:val="single" w:sz="4" w:space="0" w:color="000000"/>
            </w:tcBorders>
            <w:shd w:val="clear" w:color="auto" w:fill="auto"/>
            <w:vAlign w:val="center"/>
          </w:tcPr>
          <w:p w14:paraId="171AF83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0B1B60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2DD978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78DF4EF"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11000</w:t>
            </w:r>
          </w:p>
        </w:tc>
        <w:tc>
          <w:tcPr>
            <w:tcW w:w="6330" w:type="dxa"/>
            <w:tcBorders>
              <w:top w:val="nil"/>
              <w:left w:val="nil"/>
              <w:bottom w:val="single" w:sz="4" w:space="0" w:color="000000"/>
              <w:right w:val="single" w:sz="4" w:space="0" w:color="000000"/>
            </w:tcBorders>
            <w:shd w:val="clear" w:color="auto" w:fill="auto"/>
          </w:tcPr>
          <w:p w14:paraId="1BFA6153"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Actuarial Mathematics</w:t>
            </w:r>
          </w:p>
        </w:tc>
        <w:tc>
          <w:tcPr>
            <w:tcW w:w="1480" w:type="dxa"/>
            <w:tcBorders>
              <w:top w:val="nil"/>
              <w:left w:val="nil"/>
              <w:bottom w:val="single" w:sz="4" w:space="0" w:color="000000"/>
              <w:right w:val="single" w:sz="4" w:space="0" w:color="000000"/>
            </w:tcBorders>
            <w:shd w:val="clear" w:color="auto" w:fill="auto"/>
            <w:vAlign w:val="center"/>
          </w:tcPr>
          <w:p w14:paraId="6F74613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EC2D12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1B616F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A0C281C"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11100</w:t>
            </w:r>
          </w:p>
        </w:tc>
        <w:tc>
          <w:tcPr>
            <w:tcW w:w="6330" w:type="dxa"/>
            <w:tcBorders>
              <w:top w:val="nil"/>
              <w:left w:val="nil"/>
              <w:bottom w:val="single" w:sz="4" w:space="0" w:color="000000"/>
              <w:right w:val="single" w:sz="4" w:space="0" w:color="000000"/>
            </w:tcBorders>
            <w:shd w:val="clear" w:color="auto" w:fill="auto"/>
          </w:tcPr>
          <w:p w14:paraId="7F6B8805"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Nuclear physics</w:t>
            </w:r>
          </w:p>
        </w:tc>
        <w:tc>
          <w:tcPr>
            <w:tcW w:w="1480" w:type="dxa"/>
            <w:tcBorders>
              <w:top w:val="nil"/>
              <w:left w:val="nil"/>
              <w:bottom w:val="single" w:sz="4" w:space="0" w:color="000000"/>
              <w:right w:val="single" w:sz="4" w:space="0" w:color="000000"/>
            </w:tcBorders>
            <w:shd w:val="clear" w:color="auto" w:fill="auto"/>
            <w:vAlign w:val="center"/>
          </w:tcPr>
          <w:p w14:paraId="5B4E1D7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ECCCBD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54FDD0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19B92E3"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11200</w:t>
            </w:r>
          </w:p>
        </w:tc>
        <w:tc>
          <w:tcPr>
            <w:tcW w:w="6330" w:type="dxa"/>
            <w:tcBorders>
              <w:top w:val="nil"/>
              <w:left w:val="nil"/>
              <w:bottom w:val="single" w:sz="4" w:space="0" w:color="000000"/>
              <w:right w:val="single" w:sz="4" w:space="0" w:color="000000"/>
            </w:tcBorders>
            <w:shd w:val="clear" w:color="auto" w:fill="auto"/>
          </w:tcPr>
          <w:p w14:paraId="785EFF3B" w14:textId="77777777" w:rsidR="0069579D" w:rsidRPr="007B7218" w:rsidRDefault="008A4A2A" w:rsidP="0069579D">
            <w:pPr>
              <w:spacing w:after="0" w:line="240" w:lineRule="auto"/>
              <w:rPr>
                <w:rFonts w:asciiTheme="minorHAnsi" w:hAnsiTheme="minorHAnsi" w:cstheme="minorHAnsi"/>
                <w:color w:val="000000"/>
                <w:sz w:val="20"/>
                <w:szCs w:val="20"/>
              </w:rPr>
            </w:pPr>
            <w:proofErr w:type="spellStart"/>
            <w:r w:rsidRPr="007B7218">
              <w:rPr>
                <w:lang w:val="en"/>
              </w:rPr>
              <w:t>Radiophysics</w:t>
            </w:r>
            <w:proofErr w:type="spellEnd"/>
            <w:r w:rsidRPr="007B7218">
              <w:rPr>
                <w:lang w:val="en"/>
              </w:rPr>
              <w:t xml:space="preserve"> and Electronics</w:t>
            </w:r>
          </w:p>
        </w:tc>
        <w:tc>
          <w:tcPr>
            <w:tcW w:w="1480" w:type="dxa"/>
            <w:tcBorders>
              <w:top w:val="nil"/>
              <w:left w:val="nil"/>
              <w:bottom w:val="single" w:sz="4" w:space="0" w:color="000000"/>
              <w:right w:val="single" w:sz="4" w:space="0" w:color="000000"/>
            </w:tcBorders>
            <w:shd w:val="clear" w:color="auto" w:fill="auto"/>
            <w:vAlign w:val="center"/>
          </w:tcPr>
          <w:p w14:paraId="6F726282"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239FA9C"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6B6757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3DE6140"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11300</w:t>
            </w:r>
          </w:p>
        </w:tc>
        <w:tc>
          <w:tcPr>
            <w:tcW w:w="6330" w:type="dxa"/>
            <w:tcBorders>
              <w:top w:val="nil"/>
              <w:left w:val="nil"/>
              <w:bottom w:val="single" w:sz="4" w:space="0" w:color="000000"/>
              <w:right w:val="single" w:sz="4" w:space="0" w:color="000000"/>
            </w:tcBorders>
            <w:shd w:val="clear" w:color="auto" w:fill="auto"/>
          </w:tcPr>
          <w:p w14:paraId="3545D80D"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Semiconductor Physics and Microelectronics</w:t>
            </w:r>
          </w:p>
        </w:tc>
        <w:tc>
          <w:tcPr>
            <w:tcW w:w="1480" w:type="dxa"/>
            <w:tcBorders>
              <w:top w:val="nil"/>
              <w:left w:val="nil"/>
              <w:bottom w:val="single" w:sz="4" w:space="0" w:color="000000"/>
              <w:right w:val="single" w:sz="4" w:space="0" w:color="000000"/>
            </w:tcBorders>
            <w:shd w:val="clear" w:color="auto" w:fill="auto"/>
            <w:vAlign w:val="center"/>
          </w:tcPr>
          <w:p w14:paraId="537E31A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B44BA9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F0BC45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0C61F51"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11400</w:t>
            </w:r>
          </w:p>
        </w:tc>
        <w:tc>
          <w:tcPr>
            <w:tcW w:w="6330" w:type="dxa"/>
            <w:tcBorders>
              <w:top w:val="nil"/>
              <w:left w:val="nil"/>
              <w:bottom w:val="single" w:sz="4" w:space="0" w:color="000000"/>
              <w:right w:val="single" w:sz="4" w:space="0" w:color="000000"/>
            </w:tcBorders>
            <w:shd w:val="clear" w:color="auto" w:fill="auto"/>
          </w:tcPr>
          <w:p w14:paraId="6BAC3745"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Telecommunications and Signal Processing</w:t>
            </w:r>
          </w:p>
        </w:tc>
        <w:tc>
          <w:tcPr>
            <w:tcW w:w="1480" w:type="dxa"/>
            <w:tcBorders>
              <w:top w:val="nil"/>
              <w:left w:val="nil"/>
              <w:bottom w:val="single" w:sz="4" w:space="0" w:color="000000"/>
              <w:right w:val="single" w:sz="4" w:space="0" w:color="000000"/>
            </w:tcBorders>
            <w:shd w:val="clear" w:color="auto" w:fill="auto"/>
            <w:vAlign w:val="center"/>
          </w:tcPr>
          <w:p w14:paraId="48D151E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13F938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9DA57C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17801B8"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20000</w:t>
            </w:r>
          </w:p>
        </w:tc>
        <w:tc>
          <w:tcPr>
            <w:tcW w:w="6330" w:type="dxa"/>
            <w:tcBorders>
              <w:top w:val="nil"/>
              <w:left w:val="nil"/>
              <w:bottom w:val="single" w:sz="4" w:space="0" w:color="000000"/>
              <w:right w:val="single" w:sz="4" w:space="0" w:color="000000"/>
            </w:tcBorders>
            <w:shd w:val="clear" w:color="auto" w:fill="auto"/>
          </w:tcPr>
          <w:p w14:paraId="13E6A798" w14:textId="77777777" w:rsidR="0069579D" w:rsidRPr="007B7218" w:rsidRDefault="008A4A2A" w:rsidP="0069579D">
            <w:pPr>
              <w:spacing w:after="0" w:line="240" w:lineRule="auto"/>
              <w:rPr>
                <w:rFonts w:asciiTheme="minorHAnsi" w:hAnsiTheme="minorHAnsi" w:cstheme="minorHAnsi"/>
                <w:b/>
                <w:bCs/>
                <w:color w:val="FF0000"/>
                <w:sz w:val="20"/>
                <w:szCs w:val="20"/>
              </w:rPr>
            </w:pPr>
            <w:r w:rsidRPr="007B7218">
              <w:rPr>
                <w:b/>
                <w:bCs/>
                <w:color w:val="FF0000"/>
                <w:lang w:val="en"/>
              </w:rPr>
              <w:t xml:space="preserve">Science </w:t>
            </w:r>
          </w:p>
        </w:tc>
        <w:tc>
          <w:tcPr>
            <w:tcW w:w="1480" w:type="dxa"/>
            <w:tcBorders>
              <w:top w:val="nil"/>
              <w:left w:val="nil"/>
              <w:bottom w:val="single" w:sz="4" w:space="0" w:color="000000"/>
              <w:right w:val="single" w:sz="4" w:space="0" w:color="000000"/>
            </w:tcBorders>
            <w:shd w:val="clear" w:color="auto" w:fill="auto"/>
            <w:vAlign w:val="center"/>
          </w:tcPr>
          <w:p w14:paraId="12B82B18"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E59E606"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E15D57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86596AC"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20100</w:t>
            </w:r>
          </w:p>
        </w:tc>
        <w:tc>
          <w:tcPr>
            <w:tcW w:w="6330" w:type="dxa"/>
            <w:tcBorders>
              <w:top w:val="nil"/>
              <w:left w:val="nil"/>
              <w:bottom w:val="single" w:sz="4" w:space="0" w:color="000000"/>
              <w:right w:val="single" w:sz="4" w:space="0" w:color="000000"/>
            </w:tcBorders>
            <w:shd w:val="clear" w:color="auto" w:fill="auto"/>
          </w:tcPr>
          <w:p w14:paraId="1C524597"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Chemistry</w:t>
            </w:r>
          </w:p>
        </w:tc>
        <w:tc>
          <w:tcPr>
            <w:tcW w:w="1480" w:type="dxa"/>
            <w:tcBorders>
              <w:top w:val="nil"/>
              <w:left w:val="nil"/>
              <w:bottom w:val="single" w:sz="4" w:space="0" w:color="000000"/>
              <w:right w:val="single" w:sz="4" w:space="0" w:color="000000"/>
            </w:tcBorders>
            <w:shd w:val="clear" w:color="auto" w:fill="auto"/>
            <w:vAlign w:val="center"/>
          </w:tcPr>
          <w:p w14:paraId="1B44640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9BF61C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473CA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6AB4AD1"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20200</w:t>
            </w:r>
          </w:p>
        </w:tc>
        <w:tc>
          <w:tcPr>
            <w:tcW w:w="6330" w:type="dxa"/>
            <w:tcBorders>
              <w:top w:val="nil"/>
              <w:left w:val="nil"/>
              <w:bottom w:val="single" w:sz="4" w:space="0" w:color="000000"/>
              <w:right w:val="single" w:sz="4" w:space="0" w:color="000000"/>
            </w:tcBorders>
            <w:shd w:val="clear" w:color="auto" w:fill="auto"/>
          </w:tcPr>
          <w:p w14:paraId="4461EED2"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Biology</w:t>
            </w:r>
          </w:p>
        </w:tc>
        <w:tc>
          <w:tcPr>
            <w:tcW w:w="1480" w:type="dxa"/>
            <w:tcBorders>
              <w:top w:val="nil"/>
              <w:left w:val="nil"/>
              <w:bottom w:val="single" w:sz="4" w:space="0" w:color="000000"/>
              <w:right w:val="single" w:sz="4" w:space="0" w:color="000000"/>
            </w:tcBorders>
            <w:shd w:val="clear" w:color="auto" w:fill="auto"/>
            <w:vAlign w:val="center"/>
          </w:tcPr>
          <w:p w14:paraId="7C13BF4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C9E3AEC"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930BE0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0EFF45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20300</w:t>
            </w:r>
          </w:p>
        </w:tc>
        <w:tc>
          <w:tcPr>
            <w:tcW w:w="6330" w:type="dxa"/>
            <w:tcBorders>
              <w:top w:val="nil"/>
              <w:left w:val="nil"/>
              <w:bottom w:val="single" w:sz="4" w:space="0" w:color="000000"/>
              <w:right w:val="single" w:sz="4" w:space="0" w:color="000000"/>
            </w:tcBorders>
            <w:shd w:val="clear" w:color="auto" w:fill="auto"/>
          </w:tcPr>
          <w:p w14:paraId="007CB340"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Geology </w:t>
            </w:r>
          </w:p>
        </w:tc>
        <w:tc>
          <w:tcPr>
            <w:tcW w:w="1480" w:type="dxa"/>
            <w:tcBorders>
              <w:top w:val="nil"/>
              <w:left w:val="nil"/>
              <w:bottom w:val="single" w:sz="4" w:space="0" w:color="000000"/>
              <w:right w:val="single" w:sz="4" w:space="0" w:color="000000"/>
            </w:tcBorders>
            <w:shd w:val="clear" w:color="auto" w:fill="auto"/>
            <w:vAlign w:val="center"/>
          </w:tcPr>
          <w:p w14:paraId="4AF5605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27DA50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D5CBC1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DF807FD"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20400</w:t>
            </w:r>
          </w:p>
        </w:tc>
        <w:tc>
          <w:tcPr>
            <w:tcW w:w="6330" w:type="dxa"/>
            <w:tcBorders>
              <w:top w:val="nil"/>
              <w:left w:val="nil"/>
              <w:bottom w:val="single" w:sz="4" w:space="0" w:color="000000"/>
              <w:right w:val="single" w:sz="4" w:space="0" w:color="000000"/>
            </w:tcBorders>
            <w:shd w:val="clear" w:color="auto" w:fill="auto"/>
          </w:tcPr>
          <w:p w14:paraId="7F5733C5"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Geography</w:t>
            </w:r>
          </w:p>
        </w:tc>
        <w:tc>
          <w:tcPr>
            <w:tcW w:w="1480" w:type="dxa"/>
            <w:tcBorders>
              <w:top w:val="nil"/>
              <w:left w:val="nil"/>
              <w:bottom w:val="single" w:sz="4" w:space="0" w:color="000000"/>
              <w:right w:val="single" w:sz="4" w:space="0" w:color="000000"/>
            </w:tcBorders>
            <w:shd w:val="clear" w:color="auto" w:fill="auto"/>
            <w:vAlign w:val="center"/>
          </w:tcPr>
          <w:p w14:paraId="4F6A1BF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C0392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ABA46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9A8D063"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20500</w:t>
            </w:r>
          </w:p>
        </w:tc>
        <w:tc>
          <w:tcPr>
            <w:tcW w:w="6330" w:type="dxa"/>
            <w:tcBorders>
              <w:top w:val="nil"/>
              <w:left w:val="nil"/>
              <w:bottom w:val="single" w:sz="4" w:space="0" w:color="000000"/>
              <w:right w:val="single" w:sz="4" w:space="0" w:color="000000"/>
            </w:tcBorders>
            <w:shd w:val="clear" w:color="auto" w:fill="auto"/>
          </w:tcPr>
          <w:p w14:paraId="5C4F66D7"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Cartography and cadastral affairs</w:t>
            </w:r>
          </w:p>
        </w:tc>
        <w:tc>
          <w:tcPr>
            <w:tcW w:w="1480" w:type="dxa"/>
            <w:tcBorders>
              <w:top w:val="nil"/>
              <w:left w:val="nil"/>
              <w:bottom w:val="single" w:sz="4" w:space="0" w:color="000000"/>
              <w:right w:val="single" w:sz="4" w:space="0" w:color="000000"/>
            </w:tcBorders>
            <w:shd w:val="clear" w:color="auto" w:fill="auto"/>
            <w:vAlign w:val="center"/>
          </w:tcPr>
          <w:p w14:paraId="6D29302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0283CA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EA2E3E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DCF56DE"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20600</w:t>
            </w:r>
          </w:p>
        </w:tc>
        <w:tc>
          <w:tcPr>
            <w:tcW w:w="6330" w:type="dxa"/>
            <w:tcBorders>
              <w:top w:val="nil"/>
              <w:left w:val="nil"/>
              <w:bottom w:val="single" w:sz="4" w:space="0" w:color="000000"/>
              <w:right w:val="single" w:sz="4" w:space="0" w:color="000000"/>
            </w:tcBorders>
            <w:shd w:val="clear" w:color="auto" w:fill="auto"/>
          </w:tcPr>
          <w:p w14:paraId="66444CC1"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Hydrometeorology </w:t>
            </w:r>
          </w:p>
        </w:tc>
        <w:tc>
          <w:tcPr>
            <w:tcW w:w="1480" w:type="dxa"/>
            <w:tcBorders>
              <w:top w:val="nil"/>
              <w:left w:val="nil"/>
              <w:bottom w:val="single" w:sz="4" w:space="0" w:color="000000"/>
              <w:right w:val="single" w:sz="4" w:space="0" w:color="000000"/>
            </w:tcBorders>
            <w:shd w:val="clear" w:color="auto" w:fill="auto"/>
            <w:vAlign w:val="center"/>
          </w:tcPr>
          <w:p w14:paraId="65416B3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9BC0F47"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F1F44E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A0D9E83"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20700</w:t>
            </w:r>
          </w:p>
        </w:tc>
        <w:tc>
          <w:tcPr>
            <w:tcW w:w="6330" w:type="dxa"/>
            <w:tcBorders>
              <w:top w:val="nil"/>
              <w:left w:val="nil"/>
              <w:bottom w:val="single" w:sz="4" w:space="0" w:color="000000"/>
              <w:right w:val="single" w:sz="4" w:space="0" w:color="000000"/>
            </w:tcBorders>
            <w:shd w:val="clear" w:color="auto" w:fill="auto"/>
          </w:tcPr>
          <w:p w14:paraId="6786C4A8"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Soil science</w:t>
            </w:r>
          </w:p>
        </w:tc>
        <w:tc>
          <w:tcPr>
            <w:tcW w:w="1480" w:type="dxa"/>
            <w:tcBorders>
              <w:top w:val="nil"/>
              <w:left w:val="nil"/>
              <w:bottom w:val="single" w:sz="4" w:space="0" w:color="000000"/>
              <w:right w:val="single" w:sz="4" w:space="0" w:color="000000"/>
            </w:tcBorders>
            <w:shd w:val="clear" w:color="auto" w:fill="auto"/>
            <w:vAlign w:val="center"/>
          </w:tcPr>
          <w:p w14:paraId="38333C4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09CEC3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F8A83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DA28DCF"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20800</w:t>
            </w:r>
          </w:p>
        </w:tc>
        <w:tc>
          <w:tcPr>
            <w:tcW w:w="6330" w:type="dxa"/>
            <w:tcBorders>
              <w:top w:val="nil"/>
              <w:left w:val="nil"/>
              <w:bottom w:val="single" w:sz="4" w:space="0" w:color="000000"/>
              <w:right w:val="single" w:sz="4" w:space="0" w:color="000000"/>
            </w:tcBorders>
            <w:shd w:val="clear" w:color="auto" w:fill="auto"/>
          </w:tcPr>
          <w:p w14:paraId="502713C4"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Ecology and nature management</w:t>
            </w:r>
          </w:p>
        </w:tc>
        <w:tc>
          <w:tcPr>
            <w:tcW w:w="1480" w:type="dxa"/>
            <w:tcBorders>
              <w:top w:val="nil"/>
              <w:left w:val="nil"/>
              <w:bottom w:val="single" w:sz="4" w:space="0" w:color="000000"/>
              <w:right w:val="single" w:sz="4" w:space="0" w:color="000000"/>
            </w:tcBorders>
            <w:shd w:val="clear" w:color="auto" w:fill="auto"/>
            <w:vAlign w:val="center"/>
          </w:tcPr>
          <w:p w14:paraId="062E30A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50E3AF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4CC8A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75B00D4"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20900</w:t>
            </w:r>
          </w:p>
        </w:tc>
        <w:tc>
          <w:tcPr>
            <w:tcW w:w="6330" w:type="dxa"/>
            <w:tcBorders>
              <w:top w:val="nil"/>
              <w:left w:val="nil"/>
              <w:bottom w:val="single" w:sz="4" w:space="0" w:color="000000"/>
              <w:right w:val="single" w:sz="4" w:space="0" w:color="000000"/>
            </w:tcBorders>
            <w:shd w:val="clear" w:color="auto" w:fill="auto"/>
          </w:tcPr>
          <w:p w14:paraId="093BA8C0"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Ecological chemistry</w:t>
            </w:r>
          </w:p>
        </w:tc>
        <w:tc>
          <w:tcPr>
            <w:tcW w:w="1480" w:type="dxa"/>
            <w:tcBorders>
              <w:top w:val="nil"/>
              <w:left w:val="nil"/>
              <w:bottom w:val="single" w:sz="4" w:space="0" w:color="000000"/>
              <w:right w:val="single" w:sz="4" w:space="0" w:color="000000"/>
            </w:tcBorders>
            <w:shd w:val="clear" w:color="auto" w:fill="auto"/>
            <w:vAlign w:val="center"/>
          </w:tcPr>
          <w:p w14:paraId="50C5782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29F8F6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CE841A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2BA293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21000</w:t>
            </w:r>
          </w:p>
        </w:tc>
        <w:tc>
          <w:tcPr>
            <w:tcW w:w="6330" w:type="dxa"/>
            <w:tcBorders>
              <w:top w:val="nil"/>
              <w:left w:val="nil"/>
              <w:bottom w:val="single" w:sz="4" w:space="0" w:color="000000"/>
              <w:right w:val="single" w:sz="4" w:space="0" w:color="000000"/>
            </w:tcBorders>
            <w:shd w:val="clear" w:color="auto" w:fill="auto"/>
          </w:tcPr>
          <w:p w14:paraId="1ACB597A"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Pharmaceutical Chemistry</w:t>
            </w:r>
          </w:p>
        </w:tc>
        <w:tc>
          <w:tcPr>
            <w:tcW w:w="1480" w:type="dxa"/>
            <w:tcBorders>
              <w:top w:val="nil"/>
              <w:left w:val="nil"/>
              <w:bottom w:val="single" w:sz="4" w:space="0" w:color="000000"/>
              <w:right w:val="single" w:sz="4" w:space="0" w:color="000000"/>
            </w:tcBorders>
            <w:shd w:val="clear" w:color="auto" w:fill="auto"/>
            <w:vAlign w:val="center"/>
          </w:tcPr>
          <w:p w14:paraId="06346FE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4B55E1D"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193153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52C33BB"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21100</w:t>
            </w:r>
          </w:p>
        </w:tc>
        <w:tc>
          <w:tcPr>
            <w:tcW w:w="6330" w:type="dxa"/>
            <w:tcBorders>
              <w:top w:val="nil"/>
              <w:left w:val="nil"/>
              <w:bottom w:val="single" w:sz="4" w:space="0" w:color="000000"/>
              <w:right w:val="single" w:sz="4" w:space="0" w:color="000000"/>
            </w:tcBorders>
            <w:shd w:val="clear" w:color="auto" w:fill="auto"/>
          </w:tcPr>
          <w:p w14:paraId="1BC97B61"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Applied chemistry</w:t>
            </w:r>
          </w:p>
        </w:tc>
        <w:tc>
          <w:tcPr>
            <w:tcW w:w="1480" w:type="dxa"/>
            <w:tcBorders>
              <w:top w:val="nil"/>
              <w:left w:val="nil"/>
              <w:bottom w:val="single" w:sz="4" w:space="0" w:color="000000"/>
              <w:right w:val="single" w:sz="4" w:space="0" w:color="000000"/>
            </w:tcBorders>
            <w:shd w:val="clear" w:color="auto" w:fill="auto"/>
            <w:vAlign w:val="center"/>
          </w:tcPr>
          <w:p w14:paraId="1B8F080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9342C4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70C515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2A23AD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21200</w:t>
            </w:r>
          </w:p>
        </w:tc>
        <w:tc>
          <w:tcPr>
            <w:tcW w:w="6330" w:type="dxa"/>
            <w:tcBorders>
              <w:top w:val="nil"/>
              <w:left w:val="nil"/>
              <w:bottom w:val="single" w:sz="4" w:space="0" w:color="000000"/>
              <w:right w:val="single" w:sz="4" w:space="0" w:color="000000"/>
            </w:tcBorders>
            <w:shd w:val="clear" w:color="auto" w:fill="auto"/>
          </w:tcPr>
          <w:p w14:paraId="64B76194"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Biophysics</w:t>
            </w:r>
          </w:p>
        </w:tc>
        <w:tc>
          <w:tcPr>
            <w:tcW w:w="1480" w:type="dxa"/>
            <w:tcBorders>
              <w:top w:val="nil"/>
              <w:left w:val="nil"/>
              <w:bottom w:val="single" w:sz="4" w:space="0" w:color="000000"/>
              <w:right w:val="single" w:sz="4" w:space="0" w:color="000000"/>
            </w:tcBorders>
            <w:shd w:val="clear" w:color="auto" w:fill="auto"/>
            <w:vAlign w:val="center"/>
          </w:tcPr>
          <w:p w14:paraId="6A275C0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303778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6C9A85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E99BA18"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21300</w:t>
            </w:r>
          </w:p>
        </w:tc>
        <w:tc>
          <w:tcPr>
            <w:tcW w:w="6330" w:type="dxa"/>
            <w:tcBorders>
              <w:top w:val="nil"/>
              <w:left w:val="nil"/>
              <w:bottom w:val="single" w:sz="4" w:space="0" w:color="000000"/>
              <w:right w:val="single" w:sz="4" w:space="0" w:color="000000"/>
            </w:tcBorders>
            <w:shd w:val="clear" w:color="auto" w:fill="auto"/>
          </w:tcPr>
          <w:p w14:paraId="1A8517BE"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Biochemistry</w:t>
            </w:r>
          </w:p>
        </w:tc>
        <w:tc>
          <w:tcPr>
            <w:tcW w:w="1480" w:type="dxa"/>
            <w:tcBorders>
              <w:top w:val="nil"/>
              <w:left w:val="nil"/>
              <w:bottom w:val="single" w:sz="4" w:space="0" w:color="000000"/>
              <w:right w:val="single" w:sz="4" w:space="0" w:color="000000"/>
            </w:tcBorders>
            <w:shd w:val="clear" w:color="auto" w:fill="auto"/>
            <w:vAlign w:val="center"/>
          </w:tcPr>
          <w:p w14:paraId="7EEC929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4C07808"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9CE9B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14BFEDA"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21500</w:t>
            </w:r>
          </w:p>
        </w:tc>
        <w:tc>
          <w:tcPr>
            <w:tcW w:w="6330" w:type="dxa"/>
            <w:tcBorders>
              <w:top w:val="nil"/>
              <w:left w:val="nil"/>
              <w:bottom w:val="single" w:sz="4" w:space="0" w:color="000000"/>
              <w:right w:val="single" w:sz="4" w:space="0" w:color="000000"/>
            </w:tcBorders>
            <w:shd w:val="clear" w:color="auto" w:fill="auto"/>
          </w:tcPr>
          <w:p w14:paraId="4B7CC4BD"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Bioinformatics</w:t>
            </w:r>
          </w:p>
        </w:tc>
        <w:tc>
          <w:tcPr>
            <w:tcW w:w="1480" w:type="dxa"/>
            <w:tcBorders>
              <w:top w:val="nil"/>
              <w:left w:val="nil"/>
              <w:bottom w:val="single" w:sz="4" w:space="0" w:color="000000"/>
              <w:right w:val="single" w:sz="4" w:space="0" w:color="000000"/>
            </w:tcBorders>
            <w:shd w:val="clear" w:color="auto" w:fill="auto"/>
            <w:vAlign w:val="center"/>
          </w:tcPr>
          <w:p w14:paraId="0C9474C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651DD2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4CDB60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7C0050E"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30000</w:t>
            </w:r>
          </w:p>
        </w:tc>
        <w:tc>
          <w:tcPr>
            <w:tcW w:w="6330" w:type="dxa"/>
            <w:tcBorders>
              <w:top w:val="nil"/>
              <w:left w:val="nil"/>
              <w:bottom w:val="single" w:sz="4" w:space="0" w:color="000000"/>
              <w:right w:val="single" w:sz="4" w:space="0" w:color="000000"/>
            </w:tcBorders>
            <w:shd w:val="clear" w:color="auto" w:fill="auto"/>
          </w:tcPr>
          <w:p w14:paraId="6C8E9445" w14:textId="77777777" w:rsidR="0069579D" w:rsidRPr="007B7218" w:rsidRDefault="008A4A2A" w:rsidP="0069579D">
            <w:pPr>
              <w:spacing w:after="0" w:line="240" w:lineRule="auto"/>
              <w:rPr>
                <w:rFonts w:asciiTheme="minorHAnsi" w:hAnsiTheme="minorHAnsi" w:cstheme="minorHAnsi"/>
                <w:b/>
                <w:bCs/>
                <w:color w:val="FF0000"/>
                <w:sz w:val="20"/>
                <w:szCs w:val="20"/>
              </w:rPr>
            </w:pPr>
            <w:r w:rsidRPr="007B7218">
              <w:rPr>
                <w:b/>
                <w:bCs/>
                <w:color w:val="FF0000"/>
                <w:lang w:val="en"/>
              </w:rPr>
              <w:t xml:space="preserve">Humanities </w:t>
            </w:r>
          </w:p>
        </w:tc>
        <w:tc>
          <w:tcPr>
            <w:tcW w:w="1480" w:type="dxa"/>
            <w:tcBorders>
              <w:top w:val="nil"/>
              <w:left w:val="nil"/>
              <w:bottom w:val="single" w:sz="4" w:space="0" w:color="000000"/>
              <w:right w:val="single" w:sz="4" w:space="0" w:color="000000"/>
            </w:tcBorders>
            <w:shd w:val="clear" w:color="auto" w:fill="auto"/>
            <w:vAlign w:val="center"/>
          </w:tcPr>
          <w:p w14:paraId="34DAFF06"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07648A5" w14:textId="77777777" w:rsidR="0069579D" w:rsidRPr="007B7218" w:rsidRDefault="008A4A2A" w:rsidP="0069579D">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8E78D5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2CC6349"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30100</w:t>
            </w:r>
          </w:p>
        </w:tc>
        <w:tc>
          <w:tcPr>
            <w:tcW w:w="6330" w:type="dxa"/>
            <w:tcBorders>
              <w:top w:val="nil"/>
              <w:left w:val="nil"/>
              <w:bottom w:val="single" w:sz="4" w:space="0" w:color="000000"/>
              <w:right w:val="single" w:sz="4" w:space="0" w:color="000000"/>
            </w:tcBorders>
            <w:shd w:val="clear" w:color="auto" w:fill="auto"/>
          </w:tcPr>
          <w:p w14:paraId="3609CB53"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Philosophy </w:t>
            </w:r>
          </w:p>
        </w:tc>
        <w:tc>
          <w:tcPr>
            <w:tcW w:w="1480" w:type="dxa"/>
            <w:tcBorders>
              <w:top w:val="nil"/>
              <w:left w:val="nil"/>
              <w:bottom w:val="single" w:sz="4" w:space="0" w:color="000000"/>
              <w:right w:val="single" w:sz="4" w:space="0" w:color="000000"/>
            </w:tcBorders>
            <w:shd w:val="clear" w:color="auto" w:fill="auto"/>
            <w:vAlign w:val="center"/>
          </w:tcPr>
          <w:p w14:paraId="30CA06E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1774D9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A98222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62712E3"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30200</w:t>
            </w:r>
          </w:p>
        </w:tc>
        <w:tc>
          <w:tcPr>
            <w:tcW w:w="6330" w:type="dxa"/>
            <w:tcBorders>
              <w:top w:val="nil"/>
              <w:left w:val="nil"/>
              <w:bottom w:val="single" w:sz="4" w:space="0" w:color="000000"/>
              <w:right w:val="single" w:sz="4" w:space="0" w:color="000000"/>
            </w:tcBorders>
            <w:shd w:val="clear" w:color="auto" w:fill="auto"/>
          </w:tcPr>
          <w:p w14:paraId="740C49B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Political science </w:t>
            </w:r>
          </w:p>
        </w:tc>
        <w:tc>
          <w:tcPr>
            <w:tcW w:w="1480" w:type="dxa"/>
            <w:tcBorders>
              <w:top w:val="nil"/>
              <w:left w:val="nil"/>
              <w:bottom w:val="single" w:sz="4" w:space="0" w:color="000000"/>
              <w:right w:val="single" w:sz="4" w:space="0" w:color="000000"/>
            </w:tcBorders>
            <w:shd w:val="clear" w:color="auto" w:fill="auto"/>
            <w:vAlign w:val="center"/>
          </w:tcPr>
          <w:p w14:paraId="16757EC7"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8D44E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913704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9626D9C"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30300</w:t>
            </w:r>
          </w:p>
        </w:tc>
        <w:tc>
          <w:tcPr>
            <w:tcW w:w="6330" w:type="dxa"/>
            <w:tcBorders>
              <w:top w:val="nil"/>
              <w:left w:val="nil"/>
              <w:bottom w:val="single" w:sz="4" w:space="0" w:color="000000"/>
              <w:right w:val="single" w:sz="4" w:space="0" w:color="000000"/>
            </w:tcBorders>
            <w:shd w:val="clear" w:color="auto" w:fill="auto"/>
          </w:tcPr>
          <w:p w14:paraId="4013CBC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Psychology </w:t>
            </w:r>
          </w:p>
        </w:tc>
        <w:tc>
          <w:tcPr>
            <w:tcW w:w="1480" w:type="dxa"/>
            <w:tcBorders>
              <w:top w:val="nil"/>
              <w:left w:val="nil"/>
              <w:bottom w:val="single" w:sz="4" w:space="0" w:color="000000"/>
              <w:right w:val="single" w:sz="4" w:space="0" w:color="000000"/>
            </w:tcBorders>
            <w:shd w:val="clear" w:color="auto" w:fill="auto"/>
            <w:vAlign w:val="center"/>
          </w:tcPr>
          <w:p w14:paraId="527E0795"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7F5BAF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D23DCA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9C70AA4"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30400</w:t>
            </w:r>
          </w:p>
        </w:tc>
        <w:tc>
          <w:tcPr>
            <w:tcW w:w="6330" w:type="dxa"/>
            <w:tcBorders>
              <w:top w:val="nil"/>
              <w:left w:val="nil"/>
              <w:bottom w:val="single" w:sz="4" w:space="0" w:color="000000"/>
              <w:right w:val="single" w:sz="4" w:space="0" w:color="000000"/>
            </w:tcBorders>
            <w:shd w:val="clear" w:color="auto" w:fill="auto"/>
          </w:tcPr>
          <w:p w14:paraId="23F00DEC"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History</w:t>
            </w:r>
          </w:p>
        </w:tc>
        <w:tc>
          <w:tcPr>
            <w:tcW w:w="1480" w:type="dxa"/>
            <w:tcBorders>
              <w:top w:val="nil"/>
              <w:left w:val="nil"/>
              <w:bottom w:val="single" w:sz="4" w:space="0" w:color="000000"/>
              <w:right w:val="single" w:sz="4" w:space="0" w:color="000000"/>
            </w:tcBorders>
            <w:shd w:val="clear" w:color="auto" w:fill="auto"/>
            <w:vAlign w:val="center"/>
          </w:tcPr>
          <w:p w14:paraId="4B52D02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307611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FAAAA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3D41EAD"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30500</w:t>
            </w:r>
          </w:p>
        </w:tc>
        <w:tc>
          <w:tcPr>
            <w:tcW w:w="6330" w:type="dxa"/>
            <w:tcBorders>
              <w:top w:val="nil"/>
              <w:left w:val="nil"/>
              <w:bottom w:val="single" w:sz="4" w:space="0" w:color="000000"/>
              <w:right w:val="single" w:sz="4" w:space="0" w:color="000000"/>
            </w:tcBorders>
            <w:shd w:val="clear" w:color="auto" w:fill="auto"/>
          </w:tcPr>
          <w:p w14:paraId="6BA994EF"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Jurisprudence</w:t>
            </w:r>
          </w:p>
        </w:tc>
        <w:tc>
          <w:tcPr>
            <w:tcW w:w="1480" w:type="dxa"/>
            <w:tcBorders>
              <w:top w:val="nil"/>
              <w:left w:val="nil"/>
              <w:bottom w:val="single" w:sz="4" w:space="0" w:color="000000"/>
              <w:right w:val="single" w:sz="4" w:space="0" w:color="000000"/>
            </w:tcBorders>
            <w:shd w:val="clear" w:color="auto" w:fill="auto"/>
            <w:vAlign w:val="center"/>
          </w:tcPr>
          <w:p w14:paraId="63C3769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CA9F3CB"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43CB7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170D44D"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30600</w:t>
            </w:r>
          </w:p>
        </w:tc>
        <w:tc>
          <w:tcPr>
            <w:tcW w:w="6330" w:type="dxa"/>
            <w:tcBorders>
              <w:top w:val="nil"/>
              <w:left w:val="nil"/>
              <w:bottom w:val="single" w:sz="4" w:space="0" w:color="000000"/>
              <w:right w:val="single" w:sz="4" w:space="0" w:color="000000"/>
            </w:tcBorders>
            <w:shd w:val="clear" w:color="auto" w:fill="auto"/>
          </w:tcPr>
          <w:p w14:paraId="108D8AE2"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Journalism </w:t>
            </w:r>
          </w:p>
        </w:tc>
        <w:tc>
          <w:tcPr>
            <w:tcW w:w="1480" w:type="dxa"/>
            <w:tcBorders>
              <w:top w:val="nil"/>
              <w:left w:val="nil"/>
              <w:bottom w:val="single" w:sz="4" w:space="0" w:color="000000"/>
              <w:right w:val="single" w:sz="4" w:space="0" w:color="000000"/>
            </w:tcBorders>
            <w:shd w:val="clear" w:color="auto" w:fill="auto"/>
            <w:vAlign w:val="center"/>
          </w:tcPr>
          <w:p w14:paraId="2115ABC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76C13E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2C4548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BE0C868"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30700</w:t>
            </w:r>
          </w:p>
        </w:tc>
        <w:tc>
          <w:tcPr>
            <w:tcW w:w="6330" w:type="dxa"/>
            <w:tcBorders>
              <w:top w:val="nil"/>
              <w:left w:val="nil"/>
              <w:bottom w:val="single" w:sz="4" w:space="0" w:color="000000"/>
              <w:right w:val="single" w:sz="4" w:space="0" w:color="000000"/>
            </w:tcBorders>
            <w:shd w:val="clear" w:color="auto" w:fill="auto"/>
          </w:tcPr>
          <w:p w14:paraId="4974F826"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International relations</w:t>
            </w:r>
          </w:p>
        </w:tc>
        <w:tc>
          <w:tcPr>
            <w:tcW w:w="1480" w:type="dxa"/>
            <w:tcBorders>
              <w:top w:val="nil"/>
              <w:left w:val="nil"/>
              <w:bottom w:val="single" w:sz="4" w:space="0" w:color="000000"/>
              <w:right w:val="single" w:sz="4" w:space="0" w:color="000000"/>
            </w:tcBorders>
            <w:shd w:val="clear" w:color="auto" w:fill="auto"/>
            <w:vAlign w:val="center"/>
          </w:tcPr>
          <w:p w14:paraId="2760B6C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44FC1A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D33E97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0EC3988"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30800</w:t>
            </w:r>
          </w:p>
        </w:tc>
        <w:tc>
          <w:tcPr>
            <w:tcW w:w="6330" w:type="dxa"/>
            <w:tcBorders>
              <w:top w:val="nil"/>
              <w:left w:val="nil"/>
              <w:bottom w:val="single" w:sz="4" w:space="0" w:color="000000"/>
              <w:right w:val="single" w:sz="4" w:space="0" w:color="000000"/>
            </w:tcBorders>
            <w:shd w:val="clear" w:color="auto" w:fill="auto"/>
          </w:tcPr>
          <w:p w14:paraId="0167D281"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Oriental studies</w:t>
            </w:r>
          </w:p>
        </w:tc>
        <w:tc>
          <w:tcPr>
            <w:tcW w:w="1480" w:type="dxa"/>
            <w:tcBorders>
              <w:top w:val="nil"/>
              <w:left w:val="nil"/>
              <w:bottom w:val="single" w:sz="4" w:space="0" w:color="000000"/>
              <w:right w:val="single" w:sz="4" w:space="0" w:color="000000"/>
            </w:tcBorders>
            <w:shd w:val="clear" w:color="auto" w:fill="auto"/>
            <w:vAlign w:val="center"/>
          </w:tcPr>
          <w:p w14:paraId="070345E8"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39D863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2C2B91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B912F88"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31000</w:t>
            </w:r>
          </w:p>
        </w:tc>
        <w:tc>
          <w:tcPr>
            <w:tcW w:w="6330" w:type="dxa"/>
            <w:tcBorders>
              <w:top w:val="nil"/>
              <w:left w:val="nil"/>
              <w:bottom w:val="single" w:sz="4" w:space="0" w:color="000000"/>
              <w:right w:val="single" w:sz="4" w:space="0" w:color="000000"/>
            </w:tcBorders>
            <w:shd w:val="clear" w:color="auto" w:fill="auto"/>
          </w:tcPr>
          <w:p w14:paraId="0BD96D6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Armenian Language and Literature </w:t>
            </w:r>
          </w:p>
        </w:tc>
        <w:tc>
          <w:tcPr>
            <w:tcW w:w="1480" w:type="dxa"/>
            <w:tcBorders>
              <w:top w:val="nil"/>
              <w:left w:val="nil"/>
              <w:bottom w:val="single" w:sz="4" w:space="0" w:color="000000"/>
              <w:right w:val="single" w:sz="4" w:space="0" w:color="000000"/>
            </w:tcBorders>
            <w:shd w:val="clear" w:color="auto" w:fill="auto"/>
            <w:vAlign w:val="center"/>
          </w:tcPr>
          <w:p w14:paraId="2F4762D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0A771B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2A63AD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42D2D6"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31100</w:t>
            </w:r>
          </w:p>
        </w:tc>
        <w:tc>
          <w:tcPr>
            <w:tcW w:w="6330" w:type="dxa"/>
            <w:tcBorders>
              <w:top w:val="nil"/>
              <w:left w:val="nil"/>
              <w:bottom w:val="single" w:sz="4" w:space="0" w:color="000000"/>
              <w:right w:val="single" w:sz="4" w:space="0" w:color="000000"/>
            </w:tcBorders>
            <w:shd w:val="clear" w:color="auto" w:fill="auto"/>
          </w:tcPr>
          <w:p w14:paraId="459F39C7"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Linguistics</w:t>
            </w:r>
          </w:p>
        </w:tc>
        <w:tc>
          <w:tcPr>
            <w:tcW w:w="1480" w:type="dxa"/>
            <w:tcBorders>
              <w:top w:val="nil"/>
              <w:left w:val="nil"/>
              <w:bottom w:val="single" w:sz="4" w:space="0" w:color="000000"/>
              <w:right w:val="single" w:sz="4" w:space="0" w:color="000000"/>
            </w:tcBorders>
            <w:shd w:val="clear" w:color="auto" w:fill="auto"/>
            <w:vAlign w:val="center"/>
          </w:tcPr>
          <w:p w14:paraId="08785F9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CF6C9B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132DE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E2D1D01"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31200</w:t>
            </w:r>
          </w:p>
        </w:tc>
        <w:tc>
          <w:tcPr>
            <w:tcW w:w="6330" w:type="dxa"/>
            <w:tcBorders>
              <w:top w:val="nil"/>
              <w:left w:val="nil"/>
              <w:bottom w:val="single" w:sz="4" w:space="0" w:color="000000"/>
              <w:right w:val="single" w:sz="4" w:space="0" w:color="000000"/>
            </w:tcBorders>
            <w:shd w:val="clear" w:color="auto" w:fill="auto"/>
          </w:tcPr>
          <w:p w14:paraId="53BE9EC8"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Linguistics and Intercultural Communication </w:t>
            </w:r>
          </w:p>
        </w:tc>
        <w:tc>
          <w:tcPr>
            <w:tcW w:w="1480" w:type="dxa"/>
            <w:tcBorders>
              <w:top w:val="nil"/>
              <w:left w:val="nil"/>
              <w:bottom w:val="single" w:sz="4" w:space="0" w:color="000000"/>
              <w:right w:val="single" w:sz="4" w:space="0" w:color="000000"/>
            </w:tcBorders>
            <w:shd w:val="clear" w:color="auto" w:fill="auto"/>
            <w:vAlign w:val="center"/>
          </w:tcPr>
          <w:p w14:paraId="52DE3C6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2BFAB16"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F4920D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0D4D8A0"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31300</w:t>
            </w:r>
          </w:p>
        </w:tc>
        <w:tc>
          <w:tcPr>
            <w:tcW w:w="6330" w:type="dxa"/>
            <w:tcBorders>
              <w:top w:val="nil"/>
              <w:left w:val="nil"/>
              <w:bottom w:val="single" w:sz="4" w:space="0" w:color="000000"/>
              <w:right w:val="single" w:sz="4" w:space="0" w:color="000000"/>
            </w:tcBorders>
            <w:shd w:val="clear" w:color="auto" w:fill="auto"/>
          </w:tcPr>
          <w:p w14:paraId="40874692"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Foreign Language and Literature</w:t>
            </w:r>
          </w:p>
        </w:tc>
        <w:tc>
          <w:tcPr>
            <w:tcW w:w="1480" w:type="dxa"/>
            <w:tcBorders>
              <w:top w:val="nil"/>
              <w:left w:val="nil"/>
              <w:bottom w:val="single" w:sz="4" w:space="0" w:color="000000"/>
              <w:right w:val="single" w:sz="4" w:space="0" w:color="000000"/>
            </w:tcBorders>
            <w:shd w:val="clear" w:color="auto" w:fill="auto"/>
            <w:vAlign w:val="center"/>
          </w:tcPr>
          <w:p w14:paraId="20AB1DB7"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F9FC4A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2FB313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37D21C9"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31400</w:t>
            </w:r>
          </w:p>
        </w:tc>
        <w:tc>
          <w:tcPr>
            <w:tcW w:w="6330" w:type="dxa"/>
            <w:tcBorders>
              <w:top w:val="nil"/>
              <w:left w:val="nil"/>
              <w:bottom w:val="single" w:sz="4" w:space="0" w:color="000000"/>
              <w:right w:val="single" w:sz="4" w:space="0" w:color="000000"/>
            </w:tcBorders>
            <w:shd w:val="clear" w:color="auto" w:fill="auto"/>
          </w:tcPr>
          <w:p w14:paraId="7285DB68"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Cultural studies </w:t>
            </w:r>
          </w:p>
        </w:tc>
        <w:tc>
          <w:tcPr>
            <w:tcW w:w="1480" w:type="dxa"/>
            <w:tcBorders>
              <w:top w:val="nil"/>
              <w:left w:val="nil"/>
              <w:bottom w:val="single" w:sz="4" w:space="0" w:color="000000"/>
              <w:right w:val="single" w:sz="4" w:space="0" w:color="000000"/>
            </w:tcBorders>
            <w:shd w:val="clear" w:color="auto" w:fill="auto"/>
            <w:vAlign w:val="center"/>
          </w:tcPr>
          <w:p w14:paraId="143F184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391FF47"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C33E54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99AFBF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31500</w:t>
            </w:r>
          </w:p>
        </w:tc>
        <w:tc>
          <w:tcPr>
            <w:tcW w:w="6330" w:type="dxa"/>
            <w:tcBorders>
              <w:top w:val="nil"/>
              <w:left w:val="nil"/>
              <w:bottom w:val="single" w:sz="4" w:space="0" w:color="000000"/>
              <w:right w:val="single" w:sz="4" w:space="0" w:color="000000"/>
            </w:tcBorders>
            <w:shd w:val="clear" w:color="auto" w:fill="auto"/>
          </w:tcPr>
          <w:p w14:paraId="69C02FE7"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Art history (by type) </w:t>
            </w:r>
          </w:p>
        </w:tc>
        <w:tc>
          <w:tcPr>
            <w:tcW w:w="1480" w:type="dxa"/>
            <w:tcBorders>
              <w:top w:val="nil"/>
              <w:left w:val="nil"/>
              <w:bottom w:val="single" w:sz="4" w:space="0" w:color="000000"/>
              <w:right w:val="single" w:sz="4" w:space="0" w:color="000000"/>
            </w:tcBorders>
            <w:shd w:val="clear" w:color="auto" w:fill="auto"/>
            <w:vAlign w:val="center"/>
          </w:tcPr>
          <w:p w14:paraId="0CFAAB9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7950D82"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0053F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DF0BA33"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31600</w:t>
            </w:r>
          </w:p>
        </w:tc>
        <w:tc>
          <w:tcPr>
            <w:tcW w:w="6330" w:type="dxa"/>
            <w:tcBorders>
              <w:top w:val="nil"/>
              <w:left w:val="nil"/>
              <w:bottom w:val="single" w:sz="4" w:space="0" w:color="000000"/>
              <w:right w:val="single" w:sz="4" w:space="0" w:color="000000"/>
            </w:tcBorders>
            <w:shd w:val="clear" w:color="auto" w:fill="auto"/>
          </w:tcPr>
          <w:p w14:paraId="472420DA"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Arts and Humanities </w:t>
            </w:r>
          </w:p>
        </w:tc>
        <w:tc>
          <w:tcPr>
            <w:tcW w:w="1480" w:type="dxa"/>
            <w:tcBorders>
              <w:top w:val="nil"/>
              <w:left w:val="nil"/>
              <w:bottom w:val="single" w:sz="4" w:space="0" w:color="000000"/>
              <w:right w:val="single" w:sz="4" w:space="0" w:color="000000"/>
            </w:tcBorders>
            <w:shd w:val="clear" w:color="auto" w:fill="auto"/>
            <w:vAlign w:val="center"/>
          </w:tcPr>
          <w:p w14:paraId="500D1B7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1E2AC7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564D1B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7A0E2D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31700</w:t>
            </w:r>
          </w:p>
        </w:tc>
        <w:tc>
          <w:tcPr>
            <w:tcW w:w="6330" w:type="dxa"/>
            <w:tcBorders>
              <w:top w:val="nil"/>
              <w:left w:val="nil"/>
              <w:bottom w:val="single" w:sz="4" w:space="0" w:color="000000"/>
              <w:right w:val="single" w:sz="4" w:space="0" w:color="000000"/>
            </w:tcBorders>
            <w:shd w:val="clear" w:color="auto" w:fill="auto"/>
          </w:tcPr>
          <w:p w14:paraId="722A7AD0"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Beautiful art </w:t>
            </w:r>
          </w:p>
        </w:tc>
        <w:tc>
          <w:tcPr>
            <w:tcW w:w="1480" w:type="dxa"/>
            <w:tcBorders>
              <w:top w:val="nil"/>
              <w:left w:val="nil"/>
              <w:bottom w:val="single" w:sz="4" w:space="0" w:color="000000"/>
              <w:right w:val="single" w:sz="4" w:space="0" w:color="000000"/>
            </w:tcBorders>
            <w:shd w:val="clear" w:color="auto" w:fill="auto"/>
            <w:vAlign w:val="center"/>
          </w:tcPr>
          <w:p w14:paraId="62B66663"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A82C24E"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9B1FAA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CF7B0F"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31800</w:t>
            </w:r>
          </w:p>
        </w:tc>
        <w:tc>
          <w:tcPr>
            <w:tcW w:w="6330" w:type="dxa"/>
            <w:tcBorders>
              <w:top w:val="nil"/>
              <w:left w:val="nil"/>
              <w:bottom w:val="single" w:sz="4" w:space="0" w:color="000000"/>
              <w:right w:val="single" w:sz="4" w:space="0" w:color="000000"/>
            </w:tcBorders>
            <w:shd w:val="clear" w:color="auto" w:fill="auto"/>
          </w:tcPr>
          <w:p w14:paraId="0DB0ACCB"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Religiosity </w:t>
            </w:r>
          </w:p>
        </w:tc>
        <w:tc>
          <w:tcPr>
            <w:tcW w:w="1480" w:type="dxa"/>
            <w:tcBorders>
              <w:top w:val="nil"/>
              <w:left w:val="nil"/>
              <w:bottom w:val="single" w:sz="4" w:space="0" w:color="000000"/>
              <w:right w:val="single" w:sz="4" w:space="0" w:color="000000"/>
            </w:tcBorders>
            <w:shd w:val="clear" w:color="auto" w:fill="auto"/>
            <w:vAlign w:val="center"/>
          </w:tcPr>
          <w:p w14:paraId="4DE1A00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3C4A31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DC97AE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BE8D8B2"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32000</w:t>
            </w:r>
          </w:p>
        </w:tc>
        <w:tc>
          <w:tcPr>
            <w:tcW w:w="6330" w:type="dxa"/>
            <w:tcBorders>
              <w:top w:val="nil"/>
              <w:left w:val="nil"/>
              <w:bottom w:val="single" w:sz="4" w:space="0" w:color="000000"/>
              <w:right w:val="single" w:sz="4" w:space="0" w:color="000000"/>
            </w:tcBorders>
            <w:shd w:val="clear" w:color="auto" w:fill="auto"/>
          </w:tcPr>
          <w:p w14:paraId="7ECDCED8"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Public administration </w:t>
            </w:r>
          </w:p>
        </w:tc>
        <w:tc>
          <w:tcPr>
            <w:tcW w:w="1480" w:type="dxa"/>
            <w:tcBorders>
              <w:top w:val="nil"/>
              <w:left w:val="nil"/>
              <w:bottom w:val="single" w:sz="4" w:space="0" w:color="000000"/>
              <w:right w:val="single" w:sz="4" w:space="0" w:color="000000"/>
            </w:tcBorders>
            <w:shd w:val="clear" w:color="auto" w:fill="auto"/>
            <w:vAlign w:val="center"/>
          </w:tcPr>
          <w:p w14:paraId="38853EC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AC68AD8"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2D0D30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7CC244"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32100</w:t>
            </w:r>
          </w:p>
        </w:tc>
        <w:tc>
          <w:tcPr>
            <w:tcW w:w="6330" w:type="dxa"/>
            <w:tcBorders>
              <w:top w:val="nil"/>
              <w:left w:val="nil"/>
              <w:bottom w:val="single" w:sz="4" w:space="0" w:color="000000"/>
              <w:right w:val="single" w:sz="4" w:space="0" w:color="000000"/>
            </w:tcBorders>
            <w:shd w:val="clear" w:color="auto" w:fill="auto"/>
          </w:tcPr>
          <w:p w14:paraId="6E357614"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 xml:space="preserve">Physical culture and sport </w:t>
            </w:r>
          </w:p>
        </w:tc>
        <w:tc>
          <w:tcPr>
            <w:tcW w:w="1480" w:type="dxa"/>
            <w:tcBorders>
              <w:top w:val="nil"/>
              <w:left w:val="nil"/>
              <w:bottom w:val="single" w:sz="4" w:space="0" w:color="000000"/>
              <w:right w:val="single" w:sz="4" w:space="0" w:color="000000"/>
            </w:tcBorders>
            <w:shd w:val="clear" w:color="auto" w:fill="auto"/>
            <w:vAlign w:val="center"/>
          </w:tcPr>
          <w:p w14:paraId="13FFD321"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8536830"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873D3C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03D7CDA"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sz w:val="20"/>
                <w:szCs w:val="20"/>
                <w:lang w:val="en"/>
              </w:rPr>
              <w:t>32200</w:t>
            </w:r>
          </w:p>
        </w:tc>
        <w:tc>
          <w:tcPr>
            <w:tcW w:w="6330" w:type="dxa"/>
            <w:tcBorders>
              <w:top w:val="nil"/>
              <w:left w:val="nil"/>
              <w:bottom w:val="single" w:sz="4" w:space="0" w:color="000000"/>
              <w:right w:val="single" w:sz="4" w:space="0" w:color="000000"/>
            </w:tcBorders>
            <w:shd w:val="clear" w:color="auto" w:fill="auto"/>
          </w:tcPr>
          <w:p w14:paraId="01EB9CF4" w14:textId="77777777" w:rsidR="0069579D" w:rsidRPr="000F5578" w:rsidRDefault="008A4A2A" w:rsidP="0069579D">
            <w:pPr>
              <w:spacing w:after="0" w:line="240" w:lineRule="auto"/>
              <w:rPr>
                <w:rFonts w:asciiTheme="minorHAnsi" w:hAnsiTheme="minorHAnsi" w:cstheme="minorHAnsi"/>
                <w:sz w:val="20"/>
                <w:szCs w:val="20"/>
              </w:rPr>
            </w:pPr>
            <w:r w:rsidRPr="007B7218">
              <w:rPr>
                <w:lang w:val="en"/>
              </w:rPr>
              <w:t>Physical culture for persons with disabilities (adapted physical culture and kinesiology)</w:t>
            </w:r>
          </w:p>
        </w:tc>
        <w:tc>
          <w:tcPr>
            <w:tcW w:w="1480" w:type="dxa"/>
            <w:tcBorders>
              <w:top w:val="nil"/>
              <w:left w:val="nil"/>
              <w:bottom w:val="single" w:sz="4" w:space="0" w:color="000000"/>
              <w:right w:val="single" w:sz="4" w:space="0" w:color="000000"/>
            </w:tcBorders>
            <w:shd w:val="clear" w:color="auto" w:fill="auto"/>
            <w:vAlign w:val="center"/>
          </w:tcPr>
          <w:p w14:paraId="46F0E387" w14:textId="77777777" w:rsidR="0069579D" w:rsidRPr="000F557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255964D" w14:textId="77777777" w:rsidR="0069579D" w:rsidRPr="000F557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325E30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E91326C"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32300</w:t>
            </w:r>
          </w:p>
        </w:tc>
        <w:tc>
          <w:tcPr>
            <w:tcW w:w="6330" w:type="dxa"/>
            <w:tcBorders>
              <w:top w:val="nil"/>
              <w:left w:val="nil"/>
              <w:bottom w:val="single" w:sz="4" w:space="0" w:color="000000"/>
              <w:right w:val="single" w:sz="4" w:space="0" w:color="000000"/>
            </w:tcBorders>
            <w:shd w:val="clear" w:color="auto" w:fill="auto"/>
          </w:tcPr>
          <w:p w14:paraId="43480FA2"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Translation</w:t>
            </w:r>
          </w:p>
        </w:tc>
        <w:tc>
          <w:tcPr>
            <w:tcW w:w="1480" w:type="dxa"/>
            <w:tcBorders>
              <w:top w:val="nil"/>
              <w:left w:val="nil"/>
              <w:bottom w:val="single" w:sz="4" w:space="0" w:color="000000"/>
              <w:right w:val="single" w:sz="4" w:space="0" w:color="000000"/>
            </w:tcBorders>
            <w:shd w:val="clear" w:color="auto" w:fill="auto"/>
            <w:vAlign w:val="center"/>
          </w:tcPr>
          <w:p w14:paraId="3E8C8EBF"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14D0782"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B1FB52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F84B8AE" w14:textId="77777777" w:rsidR="0069579D" w:rsidRPr="007B7218" w:rsidRDefault="008A4A2A" w:rsidP="0069579D">
            <w:pPr>
              <w:spacing w:after="0" w:line="240" w:lineRule="auto"/>
              <w:jc w:val="center"/>
              <w:rPr>
                <w:rFonts w:asciiTheme="minorHAnsi" w:hAnsiTheme="minorHAnsi" w:cstheme="minorHAnsi"/>
                <w:color w:val="000000"/>
                <w:sz w:val="20"/>
                <w:szCs w:val="20"/>
              </w:rPr>
            </w:pPr>
            <w:r w:rsidRPr="007B7218">
              <w:rPr>
                <w:color w:val="000000"/>
                <w:sz w:val="20"/>
                <w:szCs w:val="20"/>
                <w:lang w:val="en"/>
              </w:rPr>
              <w:t>32400</w:t>
            </w:r>
          </w:p>
        </w:tc>
        <w:tc>
          <w:tcPr>
            <w:tcW w:w="6330" w:type="dxa"/>
            <w:tcBorders>
              <w:top w:val="nil"/>
              <w:left w:val="nil"/>
              <w:bottom w:val="single" w:sz="4" w:space="0" w:color="000000"/>
              <w:right w:val="single" w:sz="4" w:space="0" w:color="000000"/>
            </w:tcBorders>
            <w:shd w:val="clear" w:color="auto" w:fill="auto"/>
          </w:tcPr>
          <w:p w14:paraId="71AD92FF" w14:textId="77777777" w:rsidR="0069579D" w:rsidRPr="007B7218" w:rsidRDefault="008A4A2A" w:rsidP="0069579D">
            <w:pPr>
              <w:spacing w:after="0" w:line="240" w:lineRule="auto"/>
              <w:rPr>
                <w:rFonts w:asciiTheme="minorHAnsi" w:hAnsiTheme="minorHAnsi" w:cstheme="minorHAnsi"/>
                <w:color w:val="000000"/>
                <w:sz w:val="20"/>
                <w:szCs w:val="20"/>
              </w:rPr>
            </w:pPr>
            <w:r w:rsidRPr="007B7218">
              <w:rPr>
                <w:lang w:val="en"/>
              </w:rPr>
              <w:t>Russian Language and Literature</w:t>
            </w:r>
          </w:p>
        </w:tc>
        <w:tc>
          <w:tcPr>
            <w:tcW w:w="1480" w:type="dxa"/>
            <w:tcBorders>
              <w:top w:val="nil"/>
              <w:left w:val="nil"/>
              <w:bottom w:val="single" w:sz="4" w:space="0" w:color="000000"/>
              <w:right w:val="single" w:sz="4" w:space="0" w:color="000000"/>
            </w:tcBorders>
            <w:shd w:val="clear" w:color="auto" w:fill="auto"/>
            <w:vAlign w:val="center"/>
          </w:tcPr>
          <w:p w14:paraId="2AED2BC9"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7B58E44" w14:textId="77777777" w:rsidR="0069579D" w:rsidRPr="007B7218" w:rsidRDefault="008A4A2A" w:rsidP="0069579D">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DD88F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A75429A"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40000</w:t>
            </w:r>
          </w:p>
        </w:tc>
        <w:tc>
          <w:tcPr>
            <w:tcW w:w="6330" w:type="dxa"/>
            <w:tcBorders>
              <w:top w:val="nil"/>
              <w:left w:val="nil"/>
              <w:bottom w:val="single" w:sz="4" w:space="0" w:color="000000"/>
              <w:right w:val="single" w:sz="4" w:space="0" w:color="000000"/>
            </w:tcBorders>
            <w:shd w:val="clear" w:color="auto" w:fill="auto"/>
          </w:tcPr>
          <w:p w14:paraId="0F88F8F2" w14:textId="77777777" w:rsidR="00134961" w:rsidRPr="007B7218" w:rsidRDefault="008A4A2A" w:rsidP="00134961">
            <w:pPr>
              <w:spacing w:after="0" w:line="240" w:lineRule="auto"/>
              <w:rPr>
                <w:rFonts w:asciiTheme="minorHAnsi" w:hAnsiTheme="minorHAnsi" w:cstheme="minorHAnsi"/>
                <w:b/>
                <w:bCs/>
                <w:color w:val="FF0000"/>
                <w:sz w:val="20"/>
                <w:szCs w:val="20"/>
              </w:rPr>
            </w:pPr>
            <w:r w:rsidRPr="007B7218">
              <w:rPr>
                <w:b/>
                <w:bCs/>
                <w:color w:val="FF0000"/>
                <w:lang w:val="en"/>
              </w:rPr>
              <w:t>Social sciences</w:t>
            </w:r>
          </w:p>
        </w:tc>
        <w:tc>
          <w:tcPr>
            <w:tcW w:w="1480" w:type="dxa"/>
            <w:tcBorders>
              <w:top w:val="nil"/>
              <w:left w:val="nil"/>
              <w:bottom w:val="single" w:sz="4" w:space="0" w:color="000000"/>
              <w:right w:val="single" w:sz="4" w:space="0" w:color="000000"/>
            </w:tcBorders>
            <w:shd w:val="clear" w:color="auto" w:fill="auto"/>
            <w:vAlign w:val="center"/>
          </w:tcPr>
          <w:p w14:paraId="14C31E14"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C65A7A8"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1E593CB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7DC104D"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40100</w:t>
            </w:r>
          </w:p>
        </w:tc>
        <w:tc>
          <w:tcPr>
            <w:tcW w:w="6330" w:type="dxa"/>
            <w:tcBorders>
              <w:top w:val="nil"/>
              <w:left w:val="nil"/>
              <w:bottom w:val="single" w:sz="4" w:space="0" w:color="000000"/>
              <w:right w:val="single" w:sz="4" w:space="0" w:color="000000"/>
            </w:tcBorders>
            <w:shd w:val="clear" w:color="auto" w:fill="auto"/>
          </w:tcPr>
          <w:p w14:paraId="2069FFAB"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Social work</w:t>
            </w:r>
          </w:p>
        </w:tc>
        <w:tc>
          <w:tcPr>
            <w:tcW w:w="1480" w:type="dxa"/>
            <w:tcBorders>
              <w:top w:val="nil"/>
              <w:left w:val="nil"/>
              <w:bottom w:val="single" w:sz="4" w:space="0" w:color="000000"/>
              <w:right w:val="single" w:sz="4" w:space="0" w:color="000000"/>
            </w:tcBorders>
            <w:shd w:val="clear" w:color="auto" w:fill="auto"/>
            <w:vAlign w:val="center"/>
          </w:tcPr>
          <w:p w14:paraId="1D81F53E"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DAA039C"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5F5E3C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07B3426"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40200</w:t>
            </w:r>
          </w:p>
        </w:tc>
        <w:tc>
          <w:tcPr>
            <w:tcW w:w="6330" w:type="dxa"/>
            <w:tcBorders>
              <w:top w:val="nil"/>
              <w:left w:val="nil"/>
              <w:bottom w:val="single" w:sz="4" w:space="0" w:color="000000"/>
              <w:right w:val="single" w:sz="4" w:space="0" w:color="000000"/>
            </w:tcBorders>
            <w:shd w:val="clear" w:color="auto" w:fill="auto"/>
          </w:tcPr>
          <w:p w14:paraId="718C7B11"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 xml:space="preserve">Sociology </w:t>
            </w:r>
          </w:p>
        </w:tc>
        <w:tc>
          <w:tcPr>
            <w:tcW w:w="1480" w:type="dxa"/>
            <w:tcBorders>
              <w:top w:val="nil"/>
              <w:left w:val="nil"/>
              <w:bottom w:val="single" w:sz="4" w:space="0" w:color="000000"/>
              <w:right w:val="single" w:sz="4" w:space="0" w:color="000000"/>
            </w:tcBorders>
            <w:shd w:val="clear" w:color="auto" w:fill="auto"/>
            <w:vAlign w:val="center"/>
          </w:tcPr>
          <w:p w14:paraId="355A3ADB"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190AAD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EBC57E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530FB13"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40300</w:t>
            </w:r>
          </w:p>
        </w:tc>
        <w:tc>
          <w:tcPr>
            <w:tcW w:w="6330" w:type="dxa"/>
            <w:tcBorders>
              <w:top w:val="nil"/>
              <w:left w:val="nil"/>
              <w:bottom w:val="single" w:sz="4" w:space="0" w:color="000000"/>
              <w:right w:val="single" w:sz="4" w:space="0" w:color="000000"/>
            </w:tcBorders>
            <w:shd w:val="clear" w:color="auto" w:fill="auto"/>
          </w:tcPr>
          <w:p w14:paraId="031CEC4F" w14:textId="77777777" w:rsidR="00134961" w:rsidRPr="007B7218" w:rsidRDefault="008A4A2A" w:rsidP="00134961">
            <w:pPr>
              <w:spacing w:after="0" w:line="240" w:lineRule="auto"/>
              <w:rPr>
                <w:rFonts w:asciiTheme="minorHAnsi" w:hAnsiTheme="minorHAnsi" w:cstheme="minorHAnsi"/>
                <w:color w:val="000000"/>
                <w:sz w:val="20"/>
                <w:szCs w:val="20"/>
              </w:rPr>
            </w:pPr>
            <w:proofErr w:type="spellStart"/>
            <w:r w:rsidRPr="007B7218">
              <w:rPr>
                <w:lang w:val="en"/>
              </w:rPr>
              <w:t>Conflictology</w:t>
            </w:r>
            <w:proofErr w:type="spellEnd"/>
          </w:p>
        </w:tc>
        <w:tc>
          <w:tcPr>
            <w:tcW w:w="1480" w:type="dxa"/>
            <w:tcBorders>
              <w:top w:val="nil"/>
              <w:left w:val="nil"/>
              <w:bottom w:val="single" w:sz="4" w:space="0" w:color="000000"/>
              <w:right w:val="single" w:sz="4" w:space="0" w:color="000000"/>
            </w:tcBorders>
            <w:shd w:val="clear" w:color="auto" w:fill="auto"/>
            <w:vAlign w:val="center"/>
          </w:tcPr>
          <w:p w14:paraId="07A2557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9B563A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E40704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A84C847"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50000</w:t>
            </w:r>
          </w:p>
        </w:tc>
        <w:tc>
          <w:tcPr>
            <w:tcW w:w="6330" w:type="dxa"/>
            <w:tcBorders>
              <w:top w:val="nil"/>
              <w:left w:val="nil"/>
              <w:bottom w:val="single" w:sz="4" w:space="0" w:color="000000"/>
              <w:right w:val="single" w:sz="4" w:space="0" w:color="000000"/>
            </w:tcBorders>
            <w:shd w:val="clear" w:color="auto" w:fill="auto"/>
          </w:tcPr>
          <w:p w14:paraId="33042EB3" w14:textId="77777777" w:rsidR="00134961" w:rsidRPr="007B7218" w:rsidRDefault="008A4A2A" w:rsidP="00134961">
            <w:pPr>
              <w:spacing w:after="0" w:line="240" w:lineRule="auto"/>
              <w:rPr>
                <w:rFonts w:asciiTheme="minorHAnsi" w:hAnsiTheme="minorHAnsi" w:cstheme="minorHAnsi"/>
                <w:b/>
                <w:bCs/>
                <w:color w:val="FF0000"/>
                <w:sz w:val="20"/>
                <w:szCs w:val="20"/>
              </w:rPr>
            </w:pPr>
            <w:r w:rsidRPr="007B7218">
              <w:rPr>
                <w:b/>
                <w:bCs/>
                <w:color w:val="FF0000"/>
                <w:lang w:val="en"/>
              </w:rPr>
              <w:t>Education and pedagogy</w:t>
            </w:r>
          </w:p>
        </w:tc>
        <w:tc>
          <w:tcPr>
            <w:tcW w:w="1480" w:type="dxa"/>
            <w:tcBorders>
              <w:top w:val="nil"/>
              <w:left w:val="nil"/>
              <w:bottom w:val="single" w:sz="4" w:space="0" w:color="000000"/>
              <w:right w:val="single" w:sz="4" w:space="0" w:color="000000"/>
            </w:tcBorders>
            <w:shd w:val="clear" w:color="auto" w:fill="auto"/>
            <w:vAlign w:val="center"/>
          </w:tcPr>
          <w:p w14:paraId="428059E0"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104BFD7"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AA1BCD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21019B"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50100</w:t>
            </w:r>
          </w:p>
        </w:tc>
        <w:tc>
          <w:tcPr>
            <w:tcW w:w="6330" w:type="dxa"/>
            <w:tcBorders>
              <w:top w:val="nil"/>
              <w:left w:val="nil"/>
              <w:bottom w:val="single" w:sz="4" w:space="0" w:color="000000"/>
              <w:right w:val="single" w:sz="4" w:space="0" w:color="000000"/>
            </w:tcBorders>
            <w:shd w:val="clear" w:color="auto" w:fill="auto"/>
          </w:tcPr>
          <w:p w14:paraId="124763AA"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Organization of education</w:t>
            </w:r>
          </w:p>
        </w:tc>
        <w:tc>
          <w:tcPr>
            <w:tcW w:w="1480" w:type="dxa"/>
            <w:tcBorders>
              <w:top w:val="nil"/>
              <w:left w:val="nil"/>
              <w:bottom w:val="single" w:sz="4" w:space="0" w:color="000000"/>
              <w:right w:val="single" w:sz="4" w:space="0" w:color="000000"/>
            </w:tcBorders>
            <w:shd w:val="clear" w:color="auto" w:fill="auto"/>
            <w:vAlign w:val="center"/>
          </w:tcPr>
          <w:p w14:paraId="57C727C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E4CFD6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35569B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9D68A4D"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50200</w:t>
            </w:r>
          </w:p>
        </w:tc>
        <w:tc>
          <w:tcPr>
            <w:tcW w:w="6330" w:type="dxa"/>
            <w:tcBorders>
              <w:top w:val="nil"/>
              <w:left w:val="nil"/>
              <w:bottom w:val="single" w:sz="4" w:space="0" w:color="000000"/>
              <w:right w:val="single" w:sz="4" w:space="0" w:color="000000"/>
            </w:tcBorders>
            <w:shd w:val="clear" w:color="auto" w:fill="auto"/>
          </w:tcPr>
          <w:p w14:paraId="66849206"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Informatics (reference)</w:t>
            </w:r>
          </w:p>
        </w:tc>
        <w:tc>
          <w:tcPr>
            <w:tcW w:w="1480" w:type="dxa"/>
            <w:tcBorders>
              <w:top w:val="nil"/>
              <w:left w:val="nil"/>
              <w:bottom w:val="single" w:sz="4" w:space="0" w:color="000000"/>
              <w:right w:val="single" w:sz="4" w:space="0" w:color="000000"/>
            </w:tcBorders>
            <w:shd w:val="clear" w:color="auto" w:fill="auto"/>
            <w:vAlign w:val="center"/>
          </w:tcPr>
          <w:p w14:paraId="06E2D928"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7B1995D"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F3499A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EC55EA7"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50300</w:t>
            </w:r>
          </w:p>
        </w:tc>
        <w:tc>
          <w:tcPr>
            <w:tcW w:w="6330" w:type="dxa"/>
            <w:tcBorders>
              <w:top w:val="nil"/>
              <w:left w:val="nil"/>
              <w:bottom w:val="single" w:sz="4" w:space="0" w:color="000000"/>
              <w:right w:val="single" w:sz="4" w:space="0" w:color="000000"/>
            </w:tcBorders>
            <w:shd w:val="clear" w:color="auto" w:fill="auto"/>
          </w:tcPr>
          <w:p w14:paraId="74CD3051"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Natural science</w:t>
            </w:r>
          </w:p>
        </w:tc>
        <w:tc>
          <w:tcPr>
            <w:tcW w:w="1480" w:type="dxa"/>
            <w:tcBorders>
              <w:top w:val="nil"/>
              <w:left w:val="nil"/>
              <w:bottom w:val="single" w:sz="4" w:space="0" w:color="000000"/>
              <w:right w:val="single" w:sz="4" w:space="0" w:color="000000"/>
            </w:tcBorders>
            <w:shd w:val="clear" w:color="auto" w:fill="auto"/>
            <w:vAlign w:val="center"/>
          </w:tcPr>
          <w:p w14:paraId="7EC389BC"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E87EA4F"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6FD1D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FF7D4BE"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50400</w:t>
            </w:r>
          </w:p>
        </w:tc>
        <w:tc>
          <w:tcPr>
            <w:tcW w:w="6330" w:type="dxa"/>
            <w:tcBorders>
              <w:top w:val="nil"/>
              <w:left w:val="nil"/>
              <w:bottom w:val="single" w:sz="4" w:space="0" w:color="000000"/>
              <w:right w:val="single" w:sz="4" w:space="0" w:color="000000"/>
            </w:tcBorders>
            <w:shd w:val="clear" w:color="auto" w:fill="auto"/>
          </w:tcPr>
          <w:p w14:paraId="31A94987"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Pre-conscription and physical training</w:t>
            </w:r>
          </w:p>
        </w:tc>
        <w:tc>
          <w:tcPr>
            <w:tcW w:w="1480" w:type="dxa"/>
            <w:tcBorders>
              <w:top w:val="nil"/>
              <w:left w:val="nil"/>
              <w:bottom w:val="single" w:sz="4" w:space="0" w:color="000000"/>
              <w:right w:val="single" w:sz="4" w:space="0" w:color="000000"/>
            </w:tcBorders>
            <w:shd w:val="clear" w:color="auto" w:fill="auto"/>
            <w:vAlign w:val="center"/>
          </w:tcPr>
          <w:p w14:paraId="467684F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BD848DB"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122C6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3D16472"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50500</w:t>
            </w:r>
          </w:p>
        </w:tc>
        <w:tc>
          <w:tcPr>
            <w:tcW w:w="6330" w:type="dxa"/>
            <w:tcBorders>
              <w:top w:val="nil"/>
              <w:left w:val="nil"/>
              <w:bottom w:val="single" w:sz="4" w:space="0" w:color="000000"/>
              <w:right w:val="single" w:sz="4" w:space="0" w:color="000000"/>
            </w:tcBorders>
            <w:shd w:val="clear" w:color="auto" w:fill="auto"/>
          </w:tcPr>
          <w:p w14:paraId="03072643"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Vocational training</w:t>
            </w:r>
          </w:p>
        </w:tc>
        <w:tc>
          <w:tcPr>
            <w:tcW w:w="1480" w:type="dxa"/>
            <w:tcBorders>
              <w:top w:val="nil"/>
              <w:left w:val="nil"/>
              <w:bottom w:val="single" w:sz="4" w:space="0" w:color="000000"/>
              <w:right w:val="single" w:sz="4" w:space="0" w:color="000000"/>
            </w:tcBorders>
            <w:shd w:val="clear" w:color="auto" w:fill="auto"/>
            <w:vAlign w:val="center"/>
          </w:tcPr>
          <w:p w14:paraId="44537856"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13C443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526C0D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43E4243"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50600</w:t>
            </w:r>
          </w:p>
        </w:tc>
        <w:tc>
          <w:tcPr>
            <w:tcW w:w="6330" w:type="dxa"/>
            <w:tcBorders>
              <w:top w:val="nil"/>
              <w:left w:val="nil"/>
              <w:bottom w:val="single" w:sz="4" w:space="0" w:color="000000"/>
              <w:right w:val="single" w:sz="4" w:space="0" w:color="000000"/>
            </w:tcBorders>
            <w:shd w:val="clear" w:color="auto" w:fill="auto"/>
          </w:tcPr>
          <w:p w14:paraId="0380CBD3"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Technology and Entrepreneurship</w:t>
            </w:r>
          </w:p>
        </w:tc>
        <w:tc>
          <w:tcPr>
            <w:tcW w:w="1480" w:type="dxa"/>
            <w:tcBorders>
              <w:top w:val="nil"/>
              <w:left w:val="nil"/>
              <w:bottom w:val="single" w:sz="4" w:space="0" w:color="000000"/>
              <w:right w:val="single" w:sz="4" w:space="0" w:color="000000"/>
            </w:tcBorders>
            <w:shd w:val="clear" w:color="auto" w:fill="auto"/>
            <w:vAlign w:val="center"/>
          </w:tcPr>
          <w:p w14:paraId="7F181C1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AF99DC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CA362E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AC016DA"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50700</w:t>
            </w:r>
          </w:p>
        </w:tc>
        <w:tc>
          <w:tcPr>
            <w:tcW w:w="6330" w:type="dxa"/>
            <w:tcBorders>
              <w:top w:val="nil"/>
              <w:left w:val="nil"/>
              <w:bottom w:val="single" w:sz="4" w:space="0" w:color="000000"/>
              <w:right w:val="single" w:sz="4" w:space="0" w:color="000000"/>
            </w:tcBorders>
            <w:shd w:val="clear" w:color="auto" w:fill="auto"/>
          </w:tcPr>
          <w:p w14:paraId="26396584"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Music education</w:t>
            </w:r>
          </w:p>
        </w:tc>
        <w:tc>
          <w:tcPr>
            <w:tcW w:w="1480" w:type="dxa"/>
            <w:tcBorders>
              <w:top w:val="nil"/>
              <w:left w:val="nil"/>
              <w:bottom w:val="single" w:sz="4" w:space="0" w:color="000000"/>
              <w:right w:val="single" w:sz="4" w:space="0" w:color="000000"/>
            </w:tcBorders>
            <w:shd w:val="clear" w:color="auto" w:fill="auto"/>
            <w:vAlign w:val="center"/>
          </w:tcPr>
          <w:p w14:paraId="02F834E6"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7121B06"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33FE3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31587A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lastRenderedPageBreak/>
              <w:t>50800</w:t>
            </w:r>
          </w:p>
        </w:tc>
        <w:tc>
          <w:tcPr>
            <w:tcW w:w="6330" w:type="dxa"/>
            <w:tcBorders>
              <w:top w:val="nil"/>
              <w:left w:val="nil"/>
              <w:bottom w:val="single" w:sz="4" w:space="0" w:color="000000"/>
              <w:right w:val="single" w:sz="4" w:space="0" w:color="000000"/>
            </w:tcBorders>
            <w:shd w:val="clear" w:color="auto" w:fill="auto"/>
          </w:tcPr>
          <w:p w14:paraId="6C02037B"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Fine Arts and Drawing</w:t>
            </w:r>
          </w:p>
        </w:tc>
        <w:tc>
          <w:tcPr>
            <w:tcW w:w="1480" w:type="dxa"/>
            <w:tcBorders>
              <w:top w:val="nil"/>
              <w:left w:val="nil"/>
              <w:bottom w:val="single" w:sz="4" w:space="0" w:color="000000"/>
              <w:right w:val="single" w:sz="4" w:space="0" w:color="000000"/>
            </w:tcBorders>
            <w:shd w:val="clear" w:color="auto" w:fill="auto"/>
            <w:vAlign w:val="center"/>
          </w:tcPr>
          <w:p w14:paraId="244C828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637E40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3E001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AAB7E3B"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51000</w:t>
            </w:r>
          </w:p>
        </w:tc>
        <w:tc>
          <w:tcPr>
            <w:tcW w:w="6330" w:type="dxa"/>
            <w:tcBorders>
              <w:top w:val="nil"/>
              <w:left w:val="nil"/>
              <w:bottom w:val="single" w:sz="4" w:space="0" w:color="000000"/>
              <w:right w:val="single" w:sz="4" w:space="0" w:color="000000"/>
            </w:tcBorders>
            <w:shd w:val="clear" w:color="auto" w:fill="auto"/>
          </w:tcPr>
          <w:p w14:paraId="501694DE"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 xml:space="preserve">Pedagogy and psychology </w:t>
            </w:r>
          </w:p>
        </w:tc>
        <w:tc>
          <w:tcPr>
            <w:tcW w:w="1480" w:type="dxa"/>
            <w:tcBorders>
              <w:top w:val="nil"/>
              <w:left w:val="nil"/>
              <w:bottom w:val="single" w:sz="4" w:space="0" w:color="000000"/>
              <w:right w:val="single" w:sz="4" w:space="0" w:color="000000"/>
            </w:tcBorders>
            <w:shd w:val="clear" w:color="auto" w:fill="auto"/>
            <w:vAlign w:val="center"/>
          </w:tcPr>
          <w:p w14:paraId="0D59F70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F6643A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7B699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295279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51100</w:t>
            </w:r>
          </w:p>
        </w:tc>
        <w:tc>
          <w:tcPr>
            <w:tcW w:w="6330" w:type="dxa"/>
            <w:tcBorders>
              <w:top w:val="nil"/>
              <w:left w:val="nil"/>
              <w:bottom w:val="single" w:sz="4" w:space="0" w:color="000000"/>
              <w:right w:val="single" w:sz="4" w:space="0" w:color="000000"/>
            </w:tcBorders>
            <w:shd w:val="clear" w:color="auto" w:fill="auto"/>
          </w:tcPr>
          <w:p w14:paraId="0F1D04DB"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 xml:space="preserve">Pedagogy and methodology </w:t>
            </w:r>
          </w:p>
        </w:tc>
        <w:tc>
          <w:tcPr>
            <w:tcW w:w="1480" w:type="dxa"/>
            <w:tcBorders>
              <w:top w:val="nil"/>
              <w:left w:val="nil"/>
              <w:bottom w:val="single" w:sz="4" w:space="0" w:color="000000"/>
              <w:right w:val="single" w:sz="4" w:space="0" w:color="000000"/>
            </w:tcBorders>
            <w:shd w:val="clear" w:color="auto" w:fill="auto"/>
            <w:vAlign w:val="center"/>
          </w:tcPr>
          <w:p w14:paraId="67500B1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4C660C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09B2CC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E8EA1A5"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51300</w:t>
            </w:r>
          </w:p>
        </w:tc>
        <w:tc>
          <w:tcPr>
            <w:tcW w:w="6330" w:type="dxa"/>
            <w:tcBorders>
              <w:top w:val="nil"/>
              <w:left w:val="nil"/>
              <w:bottom w:val="single" w:sz="4" w:space="0" w:color="000000"/>
              <w:right w:val="single" w:sz="4" w:space="0" w:color="000000"/>
            </w:tcBorders>
            <w:shd w:val="clear" w:color="auto" w:fill="auto"/>
          </w:tcPr>
          <w:p w14:paraId="60DBFDF9"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 xml:space="preserve">Social pedagogy </w:t>
            </w:r>
          </w:p>
        </w:tc>
        <w:tc>
          <w:tcPr>
            <w:tcW w:w="1480" w:type="dxa"/>
            <w:tcBorders>
              <w:top w:val="nil"/>
              <w:left w:val="nil"/>
              <w:bottom w:val="single" w:sz="4" w:space="0" w:color="000000"/>
              <w:right w:val="single" w:sz="4" w:space="0" w:color="000000"/>
            </w:tcBorders>
            <w:shd w:val="clear" w:color="auto" w:fill="auto"/>
            <w:vAlign w:val="center"/>
          </w:tcPr>
          <w:p w14:paraId="72AB1AC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92F8F5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01FB2A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C11101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51500</w:t>
            </w:r>
          </w:p>
        </w:tc>
        <w:tc>
          <w:tcPr>
            <w:tcW w:w="6330" w:type="dxa"/>
            <w:tcBorders>
              <w:top w:val="nil"/>
              <w:left w:val="nil"/>
              <w:bottom w:val="single" w:sz="4" w:space="0" w:color="000000"/>
              <w:right w:val="single" w:sz="4" w:space="0" w:color="000000"/>
            </w:tcBorders>
            <w:shd w:val="clear" w:color="auto" w:fill="auto"/>
          </w:tcPr>
          <w:p w14:paraId="35A3986D" w14:textId="77777777" w:rsidR="00134961" w:rsidRPr="000F5578" w:rsidRDefault="008A4A2A" w:rsidP="00134961">
            <w:pPr>
              <w:spacing w:after="0" w:line="240" w:lineRule="auto"/>
              <w:rPr>
                <w:rFonts w:asciiTheme="minorHAnsi" w:hAnsiTheme="minorHAnsi" w:cstheme="minorHAnsi"/>
                <w:color w:val="000000"/>
                <w:sz w:val="20"/>
                <w:szCs w:val="20"/>
              </w:rPr>
            </w:pPr>
            <w:r w:rsidRPr="007B7218">
              <w:rPr>
                <w:lang w:val="en"/>
              </w:rPr>
              <w:t xml:space="preserve">Pedagogy and Psychology of Special Education </w:t>
            </w:r>
          </w:p>
        </w:tc>
        <w:tc>
          <w:tcPr>
            <w:tcW w:w="1480" w:type="dxa"/>
            <w:tcBorders>
              <w:top w:val="nil"/>
              <w:left w:val="nil"/>
              <w:bottom w:val="single" w:sz="4" w:space="0" w:color="000000"/>
              <w:right w:val="single" w:sz="4" w:space="0" w:color="000000"/>
            </w:tcBorders>
            <w:shd w:val="clear" w:color="auto" w:fill="auto"/>
            <w:vAlign w:val="center"/>
          </w:tcPr>
          <w:p w14:paraId="601B657D"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61148BA"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983A99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B159B84"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53400</w:t>
            </w:r>
          </w:p>
        </w:tc>
        <w:tc>
          <w:tcPr>
            <w:tcW w:w="6330" w:type="dxa"/>
            <w:tcBorders>
              <w:top w:val="nil"/>
              <w:left w:val="nil"/>
              <w:bottom w:val="single" w:sz="4" w:space="0" w:color="000000"/>
              <w:right w:val="single" w:sz="4" w:space="0" w:color="000000"/>
            </w:tcBorders>
            <w:shd w:val="clear" w:color="auto" w:fill="auto"/>
          </w:tcPr>
          <w:p w14:paraId="16FBF18B"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Pedagogy and sociology</w:t>
            </w:r>
          </w:p>
        </w:tc>
        <w:tc>
          <w:tcPr>
            <w:tcW w:w="1480" w:type="dxa"/>
            <w:tcBorders>
              <w:top w:val="nil"/>
              <w:left w:val="nil"/>
              <w:bottom w:val="single" w:sz="4" w:space="0" w:color="000000"/>
              <w:right w:val="single" w:sz="4" w:space="0" w:color="000000"/>
            </w:tcBorders>
            <w:shd w:val="clear" w:color="auto" w:fill="auto"/>
            <w:vAlign w:val="center"/>
          </w:tcPr>
          <w:p w14:paraId="5A6E2C2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F9F9E2B"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4DC761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B0DFB1F"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60000</w:t>
            </w:r>
          </w:p>
        </w:tc>
        <w:tc>
          <w:tcPr>
            <w:tcW w:w="6330" w:type="dxa"/>
            <w:tcBorders>
              <w:top w:val="nil"/>
              <w:left w:val="nil"/>
              <w:bottom w:val="single" w:sz="4" w:space="0" w:color="000000"/>
              <w:right w:val="single" w:sz="4" w:space="0" w:color="000000"/>
            </w:tcBorders>
            <w:shd w:val="clear" w:color="auto" w:fill="auto"/>
          </w:tcPr>
          <w:p w14:paraId="32679201" w14:textId="77777777" w:rsidR="00134961" w:rsidRPr="007B7218" w:rsidRDefault="008A4A2A" w:rsidP="00134961">
            <w:pPr>
              <w:spacing w:after="0" w:line="240" w:lineRule="auto"/>
              <w:rPr>
                <w:rFonts w:asciiTheme="minorHAnsi" w:hAnsiTheme="minorHAnsi" w:cstheme="minorHAnsi"/>
                <w:b/>
                <w:bCs/>
                <w:color w:val="FF0000"/>
                <w:sz w:val="20"/>
                <w:szCs w:val="20"/>
              </w:rPr>
            </w:pPr>
            <w:r w:rsidRPr="007B7218">
              <w:rPr>
                <w:b/>
                <w:bCs/>
                <w:color w:val="FF0000"/>
                <w:lang w:val="en"/>
              </w:rPr>
              <w:t xml:space="preserve">Health care </w:t>
            </w:r>
          </w:p>
        </w:tc>
        <w:tc>
          <w:tcPr>
            <w:tcW w:w="1480" w:type="dxa"/>
            <w:tcBorders>
              <w:top w:val="nil"/>
              <w:left w:val="nil"/>
              <w:bottom w:val="single" w:sz="4" w:space="0" w:color="000000"/>
              <w:right w:val="single" w:sz="4" w:space="0" w:color="000000"/>
            </w:tcBorders>
            <w:shd w:val="clear" w:color="auto" w:fill="auto"/>
            <w:vAlign w:val="center"/>
          </w:tcPr>
          <w:p w14:paraId="4A58FD9D"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306544A"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191A949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8AA6C8E"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60100</w:t>
            </w:r>
          </w:p>
        </w:tc>
        <w:tc>
          <w:tcPr>
            <w:tcW w:w="6330" w:type="dxa"/>
            <w:tcBorders>
              <w:top w:val="nil"/>
              <w:left w:val="nil"/>
              <w:bottom w:val="single" w:sz="4" w:space="0" w:color="000000"/>
              <w:right w:val="single" w:sz="4" w:space="0" w:color="000000"/>
            </w:tcBorders>
            <w:shd w:val="clear" w:color="auto" w:fill="auto"/>
          </w:tcPr>
          <w:p w14:paraId="0D13392A"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General Medicine</w:t>
            </w:r>
          </w:p>
        </w:tc>
        <w:tc>
          <w:tcPr>
            <w:tcW w:w="1480" w:type="dxa"/>
            <w:tcBorders>
              <w:top w:val="nil"/>
              <w:left w:val="nil"/>
              <w:bottom w:val="single" w:sz="4" w:space="0" w:color="000000"/>
              <w:right w:val="single" w:sz="4" w:space="0" w:color="000000"/>
            </w:tcBorders>
            <w:shd w:val="clear" w:color="auto" w:fill="auto"/>
            <w:vAlign w:val="center"/>
          </w:tcPr>
          <w:p w14:paraId="3584AEDD"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E352D6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51E7B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BC34118"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60200</w:t>
            </w:r>
          </w:p>
        </w:tc>
        <w:tc>
          <w:tcPr>
            <w:tcW w:w="6330" w:type="dxa"/>
            <w:tcBorders>
              <w:top w:val="nil"/>
              <w:left w:val="nil"/>
              <w:bottom w:val="single" w:sz="4" w:space="0" w:color="000000"/>
              <w:right w:val="single" w:sz="4" w:space="0" w:color="000000"/>
            </w:tcBorders>
            <w:shd w:val="clear" w:color="auto" w:fill="auto"/>
          </w:tcPr>
          <w:p w14:paraId="7CA50032"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Stomatology</w:t>
            </w:r>
          </w:p>
        </w:tc>
        <w:tc>
          <w:tcPr>
            <w:tcW w:w="1480" w:type="dxa"/>
            <w:tcBorders>
              <w:top w:val="nil"/>
              <w:left w:val="nil"/>
              <w:bottom w:val="single" w:sz="4" w:space="0" w:color="000000"/>
              <w:right w:val="single" w:sz="4" w:space="0" w:color="000000"/>
            </w:tcBorders>
            <w:shd w:val="clear" w:color="auto" w:fill="auto"/>
            <w:vAlign w:val="center"/>
          </w:tcPr>
          <w:p w14:paraId="61056D22"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8388BA4"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61F0F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D327EB2"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60300</w:t>
            </w:r>
          </w:p>
        </w:tc>
        <w:tc>
          <w:tcPr>
            <w:tcW w:w="6330" w:type="dxa"/>
            <w:tcBorders>
              <w:top w:val="nil"/>
              <w:left w:val="nil"/>
              <w:bottom w:val="single" w:sz="4" w:space="0" w:color="000000"/>
              <w:right w:val="single" w:sz="4" w:space="0" w:color="000000"/>
            </w:tcBorders>
            <w:shd w:val="clear" w:color="auto" w:fill="auto"/>
          </w:tcPr>
          <w:p w14:paraId="65331CC6"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Pharmacology</w:t>
            </w:r>
          </w:p>
        </w:tc>
        <w:tc>
          <w:tcPr>
            <w:tcW w:w="1480" w:type="dxa"/>
            <w:tcBorders>
              <w:top w:val="nil"/>
              <w:left w:val="nil"/>
              <w:bottom w:val="single" w:sz="4" w:space="0" w:color="000000"/>
              <w:right w:val="single" w:sz="4" w:space="0" w:color="000000"/>
            </w:tcBorders>
            <w:shd w:val="clear" w:color="auto" w:fill="auto"/>
            <w:vAlign w:val="center"/>
          </w:tcPr>
          <w:p w14:paraId="74E3B4E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EA05ECE"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48BEC5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D65C4F7"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60400</w:t>
            </w:r>
          </w:p>
        </w:tc>
        <w:tc>
          <w:tcPr>
            <w:tcW w:w="6330" w:type="dxa"/>
            <w:tcBorders>
              <w:top w:val="nil"/>
              <w:left w:val="nil"/>
              <w:bottom w:val="single" w:sz="4" w:space="0" w:color="000000"/>
              <w:right w:val="single" w:sz="4" w:space="0" w:color="000000"/>
            </w:tcBorders>
            <w:shd w:val="clear" w:color="auto" w:fill="auto"/>
          </w:tcPr>
          <w:p w14:paraId="54420907" w14:textId="77777777" w:rsidR="00134961" w:rsidRPr="000F5578" w:rsidRDefault="008A4A2A" w:rsidP="00134961">
            <w:pPr>
              <w:spacing w:after="0" w:line="240" w:lineRule="auto"/>
              <w:rPr>
                <w:rFonts w:asciiTheme="minorHAnsi" w:hAnsiTheme="minorHAnsi" w:cstheme="minorHAnsi"/>
                <w:color w:val="000000"/>
                <w:sz w:val="20"/>
                <w:szCs w:val="20"/>
              </w:rPr>
            </w:pPr>
            <w:r w:rsidRPr="007B7218">
              <w:rPr>
                <w:lang w:val="en"/>
              </w:rPr>
              <w:t>Therapeutic business in the armed forces</w:t>
            </w:r>
          </w:p>
        </w:tc>
        <w:tc>
          <w:tcPr>
            <w:tcW w:w="1480" w:type="dxa"/>
            <w:tcBorders>
              <w:top w:val="nil"/>
              <w:left w:val="nil"/>
              <w:bottom w:val="single" w:sz="4" w:space="0" w:color="000000"/>
              <w:right w:val="single" w:sz="4" w:space="0" w:color="000000"/>
            </w:tcBorders>
            <w:shd w:val="clear" w:color="auto" w:fill="auto"/>
            <w:vAlign w:val="center"/>
          </w:tcPr>
          <w:p w14:paraId="04612E75"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F3FFAF9"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E1AFC7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6F67CD4"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70000</w:t>
            </w:r>
          </w:p>
        </w:tc>
        <w:tc>
          <w:tcPr>
            <w:tcW w:w="6330" w:type="dxa"/>
            <w:tcBorders>
              <w:top w:val="nil"/>
              <w:left w:val="nil"/>
              <w:bottom w:val="single" w:sz="4" w:space="0" w:color="000000"/>
              <w:right w:val="single" w:sz="4" w:space="0" w:color="000000"/>
            </w:tcBorders>
            <w:shd w:val="clear" w:color="auto" w:fill="auto"/>
          </w:tcPr>
          <w:p w14:paraId="291FA5E9" w14:textId="77777777" w:rsidR="00134961" w:rsidRPr="007B7218" w:rsidRDefault="008A4A2A" w:rsidP="00134961">
            <w:pPr>
              <w:spacing w:after="0" w:line="240" w:lineRule="auto"/>
              <w:rPr>
                <w:rFonts w:asciiTheme="minorHAnsi" w:hAnsiTheme="minorHAnsi" w:cstheme="minorHAnsi"/>
                <w:b/>
                <w:bCs/>
                <w:color w:val="FF0000"/>
                <w:sz w:val="20"/>
                <w:szCs w:val="20"/>
              </w:rPr>
            </w:pPr>
            <w:r w:rsidRPr="007B7218">
              <w:rPr>
                <w:b/>
                <w:bCs/>
                <w:color w:val="FF0000"/>
                <w:lang w:val="en"/>
              </w:rPr>
              <w:t>Arts &amp; Culture</w:t>
            </w:r>
          </w:p>
        </w:tc>
        <w:tc>
          <w:tcPr>
            <w:tcW w:w="1480" w:type="dxa"/>
            <w:tcBorders>
              <w:top w:val="nil"/>
              <w:left w:val="nil"/>
              <w:bottom w:val="single" w:sz="4" w:space="0" w:color="000000"/>
              <w:right w:val="single" w:sz="4" w:space="0" w:color="000000"/>
            </w:tcBorders>
            <w:shd w:val="clear" w:color="auto" w:fill="auto"/>
            <w:vAlign w:val="center"/>
          </w:tcPr>
          <w:p w14:paraId="3E2CADC4"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313150A" w14:textId="77777777" w:rsidR="00134961" w:rsidRPr="007B7218" w:rsidRDefault="008A4A2A" w:rsidP="0013496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64DC1A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C556224"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70100</w:t>
            </w:r>
          </w:p>
        </w:tc>
        <w:tc>
          <w:tcPr>
            <w:tcW w:w="6330" w:type="dxa"/>
            <w:tcBorders>
              <w:top w:val="nil"/>
              <w:left w:val="nil"/>
              <w:bottom w:val="single" w:sz="4" w:space="0" w:color="000000"/>
              <w:right w:val="single" w:sz="4" w:space="0" w:color="000000"/>
            </w:tcBorders>
            <w:shd w:val="clear" w:color="auto" w:fill="auto"/>
          </w:tcPr>
          <w:p w14:paraId="42A2B5ED"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Musical arts</w:t>
            </w:r>
          </w:p>
        </w:tc>
        <w:tc>
          <w:tcPr>
            <w:tcW w:w="1480" w:type="dxa"/>
            <w:tcBorders>
              <w:top w:val="nil"/>
              <w:left w:val="nil"/>
              <w:bottom w:val="single" w:sz="4" w:space="0" w:color="000000"/>
              <w:right w:val="single" w:sz="4" w:space="0" w:color="000000"/>
            </w:tcBorders>
            <w:shd w:val="clear" w:color="auto" w:fill="auto"/>
            <w:vAlign w:val="center"/>
          </w:tcPr>
          <w:p w14:paraId="772A1D6F"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5B8317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B83CA8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00AD1FA"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70200</w:t>
            </w:r>
          </w:p>
        </w:tc>
        <w:tc>
          <w:tcPr>
            <w:tcW w:w="6330" w:type="dxa"/>
            <w:tcBorders>
              <w:top w:val="nil"/>
              <w:left w:val="nil"/>
              <w:bottom w:val="single" w:sz="4" w:space="0" w:color="000000"/>
              <w:right w:val="single" w:sz="4" w:space="0" w:color="000000"/>
            </w:tcBorders>
            <w:shd w:val="clear" w:color="auto" w:fill="auto"/>
          </w:tcPr>
          <w:p w14:paraId="0A26210A"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Acting</w:t>
            </w:r>
          </w:p>
        </w:tc>
        <w:tc>
          <w:tcPr>
            <w:tcW w:w="1480" w:type="dxa"/>
            <w:tcBorders>
              <w:top w:val="nil"/>
              <w:left w:val="nil"/>
              <w:bottom w:val="single" w:sz="4" w:space="0" w:color="000000"/>
              <w:right w:val="single" w:sz="4" w:space="0" w:color="000000"/>
            </w:tcBorders>
            <w:shd w:val="clear" w:color="auto" w:fill="auto"/>
            <w:vAlign w:val="center"/>
          </w:tcPr>
          <w:p w14:paraId="73CE3F7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A65B95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A67FD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FD2596"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70300</w:t>
            </w:r>
          </w:p>
        </w:tc>
        <w:tc>
          <w:tcPr>
            <w:tcW w:w="6330" w:type="dxa"/>
            <w:tcBorders>
              <w:top w:val="nil"/>
              <w:left w:val="nil"/>
              <w:bottom w:val="single" w:sz="4" w:space="0" w:color="000000"/>
              <w:right w:val="single" w:sz="4" w:space="0" w:color="000000"/>
            </w:tcBorders>
            <w:shd w:val="clear" w:color="auto" w:fill="auto"/>
          </w:tcPr>
          <w:p w14:paraId="0F97BA18"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Direction</w:t>
            </w:r>
          </w:p>
        </w:tc>
        <w:tc>
          <w:tcPr>
            <w:tcW w:w="1480" w:type="dxa"/>
            <w:tcBorders>
              <w:top w:val="nil"/>
              <w:left w:val="nil"/>
              <w:bottom w:val="single" w:sz="4" w:space="0" w:color="000000"/>
              <w:right w:val="single" w:sz="4" w:space="0" w:color="000000"/>
            </w:tcBorders>
            <w:shd w:val="clear" w:color="auto" w:fill="auto"/>
            <w:vAlign w:val="center"/>
          </w:tcPr>
          <w:p w14:paraId="4ACAF2F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D7320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1BF13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6836ABE"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70400</w:t>
            </w:r>
          </w:p>
        </w:tc>
        <w:tc>
          <w:tcPr>
            <w:tcW w:w="6330" w:type="dxa"/>
            <w:tcBorders>
              <w:top w:val="nil"/>
              <w:left w:val="nil"/>
              <w:bottom w:val="single" w:sz="4" w:space="0" w:color="000000"/>
              <w:right w:val="single" w:sz="4" w:space="0" w:color="000000"/>
            </w:tcBorders>
            <w:shd w:val="clear" w:color="auto" w:fill="auto"/>
          </w:tcPr>
          <w:p w14:paraId="0AA2DCBC"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Theatre Studies</w:t>
            </w:r>
          </w:p>
        </w:tc>
        <w:tc>
          <w:tcPr>
            <w:tcW w:w="1480" w:type="dxa"/>
            <w:tcBorders>
              <w:top w:val="nil"/>
              <w:left w:val="nil"/>
              <w:bottom w:val="single" w:sz="4" w:space="0" w:color="000000"/>
              <w:right w:val="single" w:sz="4" w:space="0" w:color="000000"/>
            </w:tcBorders>
            <w:shd w:val="clear" w:color="auto" w:fill="auto"/>
            <w:vAlign w:val="center"/>
          </w:tcPr>
          <w:p w14:paraId="24FAC66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39945E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FC5C2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D0157DE"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70600</w:t>
            </w:r>
          </w:p>
        </w:tc>
        <w:tc>
          <w:tcPr>
            <w:tcW w:w="6330" w:type="dxa"/>
            <w:tcBorders>
              <w:top w:val="nil"/>
              <w:left w:val="nil"/>
              <w:bottom w:val="single" w:sz="4" w:space="0" w:color="000000"/>
              <w:right w:val="single" w:sz="4" w:space="0" w:color="000000"/>
            </w:tcBorders>
            <w:shd w:val="clear" w:color="auto" w:fill="auto"/>
          </w:tcPr>
          <w:p w14:paraId="4794C2C7"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Dance arts</w:t>
            </w:r>
          </w:p>
        </w:tc>
        <w:tc>
          <w:tcPr>
            <w:tcW w:w="1480" w:type="dxa"/>
            <w:tcBorders>
              <w:top w:val="nil"/>
              <w:left w:val="nil"/>
              <w:bottom w:val="single" w:sz="4" w:space="0" w:color="000000"/>
              <w:right w:val="single" w:sz="4" w:space="0" w:color="000000"/>
            </w:tcBorders>
            <w:shd w:val="clear" w:color="auto" w:fill="auto"/>
            <w:vAlign w:val="center"/>
          </w:tcPr>
          <w:p w14:paraId="3101320C"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5E9C37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B8932F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3695A81"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70700</w:t>
            </w:r>
          </w:p>
        </w:tc>
        <w:tc>
          <w:tcPr>
            <w:tcW w:w="6330" w:type="dxa"/>
            <w:tcBorders>
              <w:top w:val="nil"/>
              <w:left w:val="nil"/>
              <w:bottom w:val="single" w:sz="4" w:space="0" w:color="000000"/>
              <w:right w:val="single" w:sz="4" w:space="0" w:color="000000"/>
            </w:tcBorders>
            <w:shd w:val="clear" w:color="auto" w:fill="auto"/>
          </w:tcPr>
          <w:p w14:paraId="3BC1E220"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Dance direction</w:t>
            </w:r>
          </w:p>
        </w:tc>
        <w:tc>
          <w:tcPr>
            <w:tcW w:w="1480" w:type="dxa"/>
            <w:tcBorders>
              <w:top w:val="nil"/>
              <w:left w:val="nil"/>
              <w:bottom w:val="single" w:sz="4" w:space="0" w:color="000000"/>
              <w:right w:val="single" w:sz="4" w:space="0" w:color="000000"/>
            </w:tcBorders>
            <w:shd w:val="clear" w:color="auto" w:fill="auto"/>
            <w:vAlign w:val="center"/>
          </w:tcPr>
          <w:p w14:paraId="180CC89C"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D78BA2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20A03C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97529AA"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70900</w:t>
            </w:r>
          </w:p>
        </w:tc>
        <w:tc>
          <w:tcPr>
            <w:tcW w:w="6330" w:type="dxa"/>
            <w:tcBorders>
              <w:top w:val="nil"/>
              <w:left w:val="nil"/>
              <w:bottom w:val="single" w:sz="4" w:space="0" w:color="000000"/>
              <w:right w:val="single" w:sz="4" w:space="0" w:color="000000"/>
            </w:tcBorders>
            <w:shd w:val="clear" w:color="auto" w:fill="auto"/>
          </w:tcPr>
          <w:p w14:paraId="5ECC22DE"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Design</w:t>
            </w:r>
          </w:p>
        </w:tc>
        <w:tc>
          <w:tcPr>
            <w:tcW w:w="1480" w:type="dxa"/>
            <w:tcBorders>
              <w:top w:val="nil"/>
              <w:left w:val="nil"/>
              <w:bottom w:val="single" w:sz="4" w:space="0" w:color="000000"/>
              <w:right w:val="single" w:sz="4" w:space="0" w:color="000000"/>
            </w:tcBorders>
            <w:shd w:val="clear" w:color="auto" w:fill="auto"/>
            <w:vAlign w:val="center"/>
          </w:tcPr>
          <w:p w14:paraId="58627CC2"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558FDB6"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730234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540199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71100</w:t>
            </w:r>
          </w:p>
        </w:tc>
        <w:tc>
          <w:tcPr>
            <w:tcW w:w="6330" w:type="dxa"/>
            <w:tcBorders>
              <w:top w:val="nil"/>
              <w:left w:val="nil"/>
              <w:bottom w:val="single" w:sz="4" w:space="0" w:color="000000"/>
              <w:right w:val="single" w:sz="4" w:space="0" w:color="000000"/>
            </w:tcBorders>
            <w:shd w:val="clear" w:color="auto" w:fill="auto"/>
          </w:tcPr>
          <w:p w14:paraId="6722EBC7"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Applied arts</w:t>
            </w:r>
          </w:p>
        </w:tc>
        <w:tc>
          <w:tcPr>
            <w:tcW w:w="1480" w:type="dxa"/>
            <w:tcBorders>
              <w:top w:val="nil"/>
              <w:left w:val="nil"/>
              <w:bottom w:val="single" w:sz="4" w:space="0" w:color="000000"/>
              <w:right w:val="single" w:sz="4" w:space="0" w:color="000000"/>
            </w:tcBorders>
            <w:shd w:val="clear" w:color="auto" w:fill="auto"/>
            <w:vAlign w:val="center"/>
          </w:tcPr>
          <w:p w14:paraId="41BC3265"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BE6254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6CFB07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CC62D98"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71200</w:t>
            </w:r>
          </w:p>
        </w:tc>
        <w:tc>
          <w:tcPr>
            <w:tcW w:w="6330" w:type="dxa"/>
            <w:tcBorders>
              <w:top w:val="nil"/>
              <w:left w:val="nil"/>
              <w:bottom w:val="single" w:sz="4" w:space="0" w:color="000000"/>
              <w:right w:val="single" w:sz="4" w:space="0" w:color="000000"/>
            </w:tcBorders>
            <w:shd w:val="clear" w:color="auto" w:fill="auto"/>
          </w:tcPr>
          <w:p w14:paraId="29CFC8C2"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Literary work</w:t>
            </w:r>
          </w:p>
        </w:tc>
        <w:tc>
          <w:tcPr>
            <w:tcW w:w="1480" w:type="dxa"/>
            <w:tcBorders>
              <w:top w:val="nil"/>
              <w:left w:val="nil"/>
              <w:bottom w:val="single" w:sz="4" w:space="0" w:color="000000"/>
              <w:right w:val="single" w:sz="4" w:space="0" w:color="000000"/>
            </w:tcBorders>
            <w:shd w:val="clear" w:color="auto" w:fill="auto"/>
            <w:vAlign w:val="center"/>
          </w:tcPr>
          <w:p w14:paraId="23557838"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0F1C99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990591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8B1ED26"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71300</w:t>
            </w:r>
          </w:p>
        </w:tc>
        <w:tc>
          <w:tcPr>
            <w:tcW w:w="6330" w:type="dxa"/>
            <w:tcBorders>
              <w:top w:val="nil"/>
              <w:left w:val="nil"/>
              <w:bottom w:val="single" w:sz="4" w:space="0" w:color="000000"/>
              <w:right w:val="single" w:sz="4" w:space="0" w:color="000000"/>
            </w:tcBorders>
            <w:shd w:val="clear" w:color="auto" w:fill="auto"/>
          </w:tcPr>
          <w:p w14:paraId="7CE38086"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Cinematography</w:t>
            </w:r>
          </w:p>
        </w:tc>
        <w:tc>
          <w:tcPr>
            <w:tcW w:w="1480" w:type="dxa"/>
            <w:tcBorders>
              <w:top w:val="nil"/>
              <w:left w:val="nil"/>
              <w:bottom w:val="single" w:sz="4" w:space="0" w:color="000000"/>
              <w:right w:val="single" w:sz="4" w:space="0" w:color="000000"/>
            </w:tcBorders>
            <w:shd w:val="clear" w:color="auto" w:fill="auto"/>
            <w:vAlign w:val="center"/>
          </w:tcPr>
          <w:p w14:paraId="3EC69DF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4A6442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594DDA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1B69C8D"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71400</w:t>
            </w:r>
          </w:p>
        </w:tc>
        <w:tc>
          <w:tcPr>
            <w:tcW w:w="6330" w:type="dxa"/>
            <w:tcBorders>
              <w:top w:val="nil"/>
              <w:left w:val="nil"/>
              <w:bottom w:val="single" w:sz="4" w:space="0" w:color="000000"/>
              <w:right w:val="single" w:sz="4" w:space="0" w:color="000000"/>
            </w:tcBorders>
            <w:shd w:val="clear" w:color="auto" w:fill="auto"/>
          </w:tcPr>
          <w:p w14:paraId="25A094DB"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Operatorship</w:t>
            </w:r>
          </w:p>
        </w:tc>
        <w:tc>
          <w:tcPr>
            <w:tcW w:w="1480" w:type="dxa"/>
            <w:tcBorders>
              <w:top w:val="nil"/>
              <w:left w:val="nil"/>
              <w:bottom w:val="single" w:sz="4" w:space="0" w:color="000000"/>
              <w:right w:val="single" w:sz="4" w:space="0" w:color="000000"/>
            </w:tcBorders>
            <w:shd w:val="clear" w:color="auto" w:fill="auto"/>
            <w:vAlign w:val="center"/>
          </w:tcPr>
          <w:p w14:paraId="1C7B61E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468050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96B349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B07B41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71500</w:t>
            </w:r>
          </w:p>
        </w:tc>
        <w:tc>
          <w:tcPr>
            <w:tcW w:w="6330" w:type="dxa"/>
            <w:tcBorders>
              <w:top w:val="nil"/>
              <w:left w:val="nil"/>
              <w:bottom w:val="single" w:sz="4" w:space="0" w:color="000000"/>
              <w:right w:val="single" w:sz="4" w:space="0" w:color="000000"/>
            </w:tcBorders>
            <w:shd w:val="clear" w:color="auto" w:fill="auto"/>
          </w:tcPr>
          <w:p w14:paraId="1194DC8E"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 xml:space="preserve">Library and information sources </w:t>
            </w:r>
          </w:p>
        </w:tc>
        <w:tc>
          <w:tcPr>
            <w:tcW w:w="1480" w:type="dxa"/>
            <w:tcBorders>
              <w:top w:val="nil"/>
              <w:left w:val="nil"/>
              <w:bottom w:val="single" w:sz="4" w:space="0" w:color="000000"/>
              <w:right w:val="single" w:sz="4" w:space="0" w:color="000000"/>
            </w:tcBorders>
            <w:shd w:val="clear" w:color="auto" w:fill="auto"/>
            <w:vAlign w:val="center"/>
          </w:tcPr>
          <w:p w14:paraId="16DDF34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BCAAD6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3F9FFF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0CE4FF6"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71600</w:t>
            </w:r>
          </w:p>
        </w:tc>
        <w:tc>
          <w:tcPr>
            <w:tcW w:w="6330" w:type="dxa"/>
            <w:tcBorders>
              <w:top w:val="nil"/>
              <w:left w:val="nil"/>
              <w:bottom w:val="single" w:sz="4" w:space="0" w:color="000000"/>
              <w:right w:val="single" w:sz="4" w:space="0" w:color="000000"/>
            </w:tcBorders>
            <w:shd w:val="clear" w:color="auto" w:fill="auto"/>
          </w:tcPr>
          <w:p w14:paraId="35DE83E8"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Folk art culture</w:t>
            </w:r>
          </w:p>
        </w:tc>
        <w:tc>
          <w:tcPr>
            <w:tcW w:w="1480" w:type="dxa"/>
            <w:tcBorders>
              <w:top w:val="nil"/>
              <w:left w:val="nil"/>
              <w:bottom w:val="single" w:sz="4" w:space="0" w:color="000000"/>
              <w:right w:val="single" w:sz="4" w:space="0" w:color="000000"/>
            </w:tcBorders>
            <w:shd w:val="clear" w:color="auto" w:fill="auto"/>
            <w:vAlign w:val="center"/>
          </w:tcPr>
          <w:p w14:paraId="347738B8"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CC7B1B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A8C864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8DD86F0"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71700</w:t>
            </w:r>
          </w:p>
        </w:tc>
        <w:tc>
          <w:tcPr>
            <w:tcW w:w="6330" w:type="dxa"/>
            <w:tcBorders>
              <w:top w:val="nil"/>
              <w:left w:val="nil"/>
              <w:bottom w:val="single" w:sz="4" w:space="0" w:color="000000"/>
              <w:right w:val="single" w:sz="4" w:space="0" w:color="000000"/>
            </w:tcBorders>
            <w:shd w:val="clear" w:color="auto" w:fill="auto"/>
          </w:tcPr>
          <w:p w14:paraId="458E87B8"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Socio-cultural activities</w:t>
            </w:r>
          </w:p>
        </w:tc>
        <w:tc>
          <w:tcPr>
            <w:tcW w:w="1480" w:type="dxa"/>
            <w:tcBorders>
              <w:top w:val="nil"/>
              <w:left w:val="nil"/>
              <w:bottom w:val="single" w:sz="4" w:space="0" w:color="000000"/>
              <w:right w:val="single" w:sz="4" w:space="0" w:color="000000"/>
            </w:tcBorders>
            <w:shd w:val="clear" w:color="auto" w:fill="auto"/>
            <w:vAlign w:val="center"/>
          </w:tcPr>
          <w:p w14:paraId="07F97237"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79F6FB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5DB05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C076B37"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71800</w:t>
            </w:r>
          </w:p>
        </w:tc>
        <w:tc>
          <w:tcPr>
            <w:tcW w:w="6330" w:type="dxa"/>
            <w:tcBorders>
              <w:top w:val="nil"/>
              <w:left w:val="nil"/>
              <w:bottom w:val="single" w:sz="4" w:space="0" w:color="000000"/>
              <w:right w:val="single" w:sz="4" w:space="0" w:color="000000"/>
            </w:tcBorders>
            <w:shd w:val="clear" w:color="auto" w:fill="auto"/>
          </w:tcPr>
          <w:p w14:paraId="53A903A2"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Computer-aided art design</w:t>
            </w:r>
          </w:p>
        </w:tc>
        <w:tc>
          <w:tcPr>
            <w:tcW w:w="1480" w:type="dxa"/>
            <w:tcBorders>
              <w:top w:val="nil"/>
              <w:left w:val="nil"/>
              <w:bottom w:val="single" w:sz="4" w:space="0" w:color="000000"/>
              <w:right w:val="single" w:sz="4" w:space="0" w:color="000000"/>
            </w:tcBorders>
            <w:shd w:val="clear" w:color="auto" w:fill="auto"/>
            <w:vAlign w:val="center"/>
          </w:tcPr>
          <w:p w14:paraId="15FD31D9"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D6E1D10"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5374E5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442A3E"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71900</w:t>
            </w:r>
          </w:p>
        </w:tc>
        <w:tc>
          <w:tcPr>
            <w:tcW w:w="6330" w:type="dxa"/>
            <w:tcBorders>
              <w:top w:val="nil"/>
              <w:left w:val="nil"/>
              <w:bottom w:val="single" w:sz="4" w:space="0" w:color="000000"/>
              <w:right w:val="single" w:sz="4" w:space="0" w:color="000000"/>
            </w:tcBorders>
            <w:shd w:val="clear" w:color="auto" w:fill="auto"/>
          </w:tcPr>
          <w:p w14:paraId="57155E92"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Painting</w:t>
            </w:r>
          </w:p>
        </w:tc>
        <w:tc>
          <w:tcPr>
            <w:tcW w:w="1480" w:type="dxa"/>
            <w:tcBorders>
              <w:top w:val="nil"/>
              <w:left w:val="nil"/>
              <w:bottom w:val="single" w:sz="4" w:space="0" w:color="000000"/>
              <w:right w:val="single" w:sz="4" w:space="0" w:color="000000"/>
            </w:tcBorders>
            <w:shd w:val="clear" w:color="auto" w:fill="auto"/>
            <w:vAlign w:val="center"/>
          </w:tcPr>
          <w:p w14:paraId="69D9DCE8"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5FC904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47921C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5C4CD3F"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72100</w:t>
            </w:r>
          </w:p>
        </w:tc>
        <w:tc>
          <w:tcPr>
            <w:tcW w:w="6330" w:type="dxa"/>
            <w:tcBorders>
              <w:top w:val="nil"/>
              <w:left w:val="nil"/>
              <w:bottom w:val="single" w:sz="4" w:space="0" w:color="000000"/>
              <w:right w:val="single" w:sz="4" w:space="0" w:color="000000"/>
            </w:tcBorders>
            <w:shd w:val="clear" w:color="auto" w:fill="auto"/>
          </w:tcPr>
          <w:p w14:paraId="7A02D6D4"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Sculpture</w:t>
            </w:r>
          </w:p>
        </w:tc>
        <w:tc>
          <w:tcPr>
            <w:tcW w:w="1480" w:type="dxa"/>
            <w:tcBorders>
              <w:top w:val="nil"/>
              <w:left w:val="nil"/>
              <w:bottom w:val="single" w:sz="4" w:space="0" w:color="000000"/>
              <w:right w:val="single" w:sz="4" w:space="0" w:color="000000"/>
            </w:tcBorders>
            <w:shd w:val="clear" w:color="auto" w:fill="auto"/>
            <w:vAlign w:val="center"/>
          </w:tcPr>
          <w:p w14:paraId="59F88743"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E6A061C"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034730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612E089"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72200</w:t>
            </w:r>
          </w:p>
        </w:tc>
        <w:tc>
          <w:tcPr>
            <w:tcW w:w="6330" w:type="dxa"/>
            <w:tcBorders>
              <w:top w:val="nil"/>
              <w:left w:val="nil"/>
              <w:bottom w:val="single" w:sz="4" w:space="0" w:color="000000"/>
              <w:right w:val="single" w:sz="4" w:space="0" w:color="000000"/>
            </w:tcBorders>
            <w:shd w:val="clear" w:color="auto" w:fill="auto"/>
          </w:tcPr>
          <w:p w14:paraId="3D3CB58C"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Graphics</w:t>
            </w:r>
          </w:p>
        </w:tc>
        <w:tc>
          <w:tcPr>
            <w:tcW w:w="1480" w:type="dxa"/>
            <w:tcBorders>
              <w:top w:val="nil"/>
              <w:left w:val="nil"/>
              <w:bottom w:val="single" w:sz="4" w:space="0" w:color="000000"/>
              <w:right w:val="single" w:sz="4" w:space="0" w:color="000000"/>
            </w:tcBorders>
            <w:shd w:val="clear" w:color="auto" w:fill="auto"/>
            <w:vAlign w:val="center"/>
          </w:tcPr>
          <w:p w14:paraId="5D0D842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A9423F6"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56BA21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72CB0A7"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72300</w:t>
            </w:r>
          </w:p>
        </w:tc>
        <w:tc>
          <w:tcPr>
            <w:tcW w:w="6330" w:type="dxa"/>
            <w:tcBorders>
              <w:top w:val="nil"/>
              <w:left w:val="nil"/>
              <w:bottom w:val="single" w:sz="4" w:space="0" w:color="000000"/>
              <w:right w:val="single" w:sz="4" w:space="0" w:color="000000"/>
            </w:tcBorders>
            <w:shd w:val="clear" w:color="auto" w:fill="auto"/>
          </w:tcPr>
          <w:p w14:paraId="5881AE7D" w14:textId="77777777" w:rsidR="00134961" w:rsidRPr="000F5578" w:rsidRDefault="008A4A2A" w:rsidP="00134961">
            <w:pPr>
              <w:spacing w:after="0" w:line="240" w:lineRule="auto"/>
              <w:rPr>
                <w:rFonts w:asciiTheme="minorHAnsi" w:hAnsiTheme="minorHAnsi" w:cstheme="minorHAnsi"/>
                <w:color w:val="000000"/>
                <w:sz w:val="20"/>
                <w:szCs w:val="20"/>
              </w:rPr>
            </w:pPr>
            <w:r w:rsidRPr="007B7218">
              <w:rPr>
                <w:lang w:val="en"/>
              </w:rPr>
              <w:t>History and Theory of Fine Arts</w:t>
            </w:r>
          </w:p>
        </w:tc>
        <w:tc>
          <w:tcPr>
            <w:tcW w:w="1480" w:type="dxa"/>
            <w:tcBorders>
              <w:top w:val="nil"/>
              <w:left w:val="nil"/>
              <w:bottom w:val="single" w:sz="4" w:space="0" w:color="000000"/>
              <w:right w:val="single" w:sz="4" w:space="0" w:color="000000"/>
            </w:tcBorders>
            <w:shd w:val="clear" w:color="auto" w:fill="auto"/>
            <w:vAlign w:val="center"/>
          </w:tcPr>
          <w:p w14:paraId="020FD79E"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CF7296" w14:textId="77777777" w:rsidR="00134961" w:rsidRPr="000F557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F713F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D35FC4F"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72400</w:t>
            </w:r>
          </w:p>
        </w:tc>
        <w:tc>
          <w:tcPr>
            <w:tcW w:w="6330" w:type="dxa"/>
            <w:tcBorders>
              <w:top w:val="nil"/>
              <w:left w:val="nil"/>
              <w:bottom w:val="single" w:sz="4" w:space="0" w:color="000000"/>
              <w:right w:val="single" w:sz="4" w:space="0" w:color="000000"/>
            </w:tcBorders>
            <w:shd w:val="clear" w:color="auto" w:fill="auto"/>
          </w:tcPr>
          <w:p w14:paraId="7B1D4620"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Clothing Modeling</w:t>
            </w:r>
          </w:p>
        </w:tc>
        <w:tc>
          <w:tcPr>
            <w:tcW w:w="1480" w:type="dxa"/>
            <w:tcBorders>
              <w:top w:val="nil"/>
              <w:left w:val="nil"/>
              <w:bottom w:val="single" w:sz="4" w:space="0" w:color="000000"/>
              <w:right w:val="single" w:sz="4" w:space="0" w:color="000000"/>
            </w:tcBorders>
            <w:shd w:val="clear" w:color="auto" w:fill="auto"/>
            <w:vAlign w:val="center"/>
          </w:tcPr>
          <w:p w14:paraId="2D183B41"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5A5E962"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D18ADC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9C6C460" w14:textId="77777777" w:rsidR="00134961" w:rsidRPr="007B7218" w:rsidRDefault="008A4A2A" w:rsidP="00134961">
            <w:pPr>
              <w:spacing w:after="0" w:line="240" w:lineRule="auto"/>
              <w:jc w:val="center"/>
              <w:rPr>
                <w:rFonts w:asciiTheme="minorHAnsi" w:hAnsiTheme="minorHAnsi" w:cstheme="minorHAnsi"/>
                <w:color w:val="000000"/>
                <w:sz w:val="20"/>
                <w:szCs w:val="20"/>
              </w:rPr>
            </w:pPr>
            <w:r w:rsidRPr="007B7218">
              <w:rPr>
                <w:color w:val="000000"/>
                <w:sz w:val="20"/>
                <w:szCs w:val="20"/>
                <w:lang w:val="en"/>
              </w:rPr>
              <w:t>72500</w:t>
            </w:r>
          </w:p>
        </w:tc>
        <w:tc>
          <w:tcPr>
            <w:tcW w:w="6330" w:type="dxa"/>
            <w:tcBorders>
              <w:top w:val="nil"/>
              <w:left w:val="nil"/>
              <w:bottom w:val="single" w:sz="4" w:space="0" w:color="000000"/>
              <w:right w:val="single" w:sz="4" w:space="0" w:color="000000"/>
            </w:tcBorders>
            <w:shd w:val="clear" w:color="auto" w:fill="auto"/>
          </w:tcPr>
          <w:p w14:paraId="39686D31" w14:textId="77777777" w:rsidR="00134961" w:rsidRPr="007B7218" w:rsidRDefault="008A4A2A" w:rsidP="00134961">
            <w:pPr>
              <w:spacing w:after="0" w:line="240" w:lineRule="auto"/>
              <w:rPr>
                <w:rFonts w:asciiTheme="minorHAnsi" w:hAnsiTheme="minorHAnsi" w:cstheme="minorHAnsi"/>
                <w:color w:val="000000"/>
                <w:sz w:val="20"/>
                <w:szCs w:val="20"/>
              </w:rPr>
            </w:pPr>
            <w:r w:rsidRPr="007B7218">
              <w:rPr>
                <w:lang w:val="en"/>
              </w:rPr>
              <w:t>Film Science</w:t>
            </w:r>
          </w:p>
        </w:tc>
        <w:tc>
          <w:tcPr>
            <w:tcW w:w="1480" w:type="dxa"/>
            <w:tcBorders>
              <w:top w:val="nil"/>
              <w:left w:val="nil"/>
              <w:bottom w:val="single" w:sz="4" w:space="0" w:color="000000"/>
              <w:right w:val="single" w:sz="4" w:space="0" w:color="000000"/>
            </w:tcBorders>
            <w:shd w:val="clear" w:color="auto" w:fill="auto"/>
            <w:vAlign w:val="center"/>
          </w:tcPr>
          <w:p w14:paraId="7631D43A"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0A7B6B2" w14:textId="77777777" w:rsidR="00134961" w:rsidRPr="007B7218" w:rsidRDefault="008A4A2A" w:rsidP="0013496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21E8C6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6D02A92" w14:textId="77777777" w:rsidR="000F09EF" w:rsidRPr="007B7218" w:rsidRDefault="008A4A2A" w:rsidP="000F09E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80000</w:t>
            </w:r>
          </w:p>
        </w:tc>
        <w:tc>
          <w:tcPr>
            <w:tcW w:w="6330" w:type="dxa"/>
            <w:tcBorders>
              <w:top w:val="nil"/>
              <w:left w:val="nil"/>
              <w:bottom w:val="single" w:sz="4" w:space="0" w:color="000000"/>
              <w:right w:val="single" w:sz="4" w:space="0" w:color="000000"/>
            </w:tcBorders>
            <w:shd w:val="clear" w:color="auto" w:fill="auto"/>
          </w:tcPr>
          <w:p w14:paraId="5AFE1D8C" w14:textId="77777777" w:rsidR="000F09EF" w:rsidRPr="007B7218" w:rsidRDefault="008A4A2A" w:rsidP="000F09EF">
            <w:pPr>
              <w:spacing w:after="0" w:line="240" w:lineRule="auto"/>
              <w:rPr>
                <w:rFonts w:asciiTheme="minorHAnsi" w:hAnsiTheme="minorHAnsi" w:cstheme="minorHAnsi"/>
                <w:b/>
                <w:bCs/>
                <w:color w:val="FF0000"/>
                <w:sz w:val="20"/>
                <w:szCs w:val="20"/>
              </w:rPr>
            </w:pPr>
            <w:r w:rsidRPr="007B7218">
              <w:rPr>
                <w:b/>
                <w:bCs/>
                <w:color w:val="FF0000"/>
                <w:lang w:val="en"/>
              </w:rPr>
              <w:t>Economics and Management</w:t>
            </w:r>
          </w:p>
        </w:tc>
        <w:tc>
          <w:tcPr>
            <w:tcW w:w="1480" w:type="dxa"/>
            <w:tcBorders>
              <w:top w:val="nil"/>
              <w:left w:val="nil"/>
              <w:bottom w:val="single" w:sz="4" w:space="0" w:color="000000"/>
              <w:right w:val="single" w:sz="4" w:space="0" w:color="000000"/>
            </w:tcBorders>
            <w:shd w:val="clear" w:color="auto" w:fill="auto"/>
            <w:vAlign w:val="center"/>
          </w:tcPr>
          <w:p w14:paraId="61C05D06" w14:textId="77777777" w:rsidR="000F09EF" w:rsidRPr="007B7218" w:rsidRDefault="008A4A2A" w:rsidP="000F09E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BBD8EDD" w14:textId="77777777" w:rsidR="000F09EF" w:rsidRPr="007B7218" w:rsidRDefault="008A4A2A" w:rsidP="000F09E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1C97E5A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8FD1646"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80100</w:t>
            </w:r>
          </w:p>
        </w:tc>
        <w:tc>
          <w:tcPr>
            <w:tcW w:w="6330" w:type="dxa"/>
            <w:tcBorders>
              <w:top w:val="nil"/>
              <w:left w:val="nil"/>
              <w:bottom w:val="single" w:sz="4" w:space="0" w:color="000000"/>
              <w:right w:val="single" w:sz="4" w:space="0" w:color="000000"/>
            </w:tcBorders>
            <w:shd w:val="clear" w:color="auto" w:fill="auto"/>
          </w:tcPr>
          <w:p w14:paraId="704C4083"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 xml:space="preserve">Theory of Economics </w:t>
            </w:r>
          </w:p>
        </w:tc>
        <w:tc>
          <w:tcPr>
            <w:tcW w:w="1480" w:type="dxa"/>
            <w:tcBorders>
              <w:top w:val="nil"/>
              <w:left w:val="nil"/>
              <w:bottom w:val="single" w:sz="4" w:space="0" w:color="000000"/>
              <w:right w:val="single" w:sz="4" w:space="0" w:color="000000"/>
            </w:tcBorders>
            <w:shd w:val="clear" w:color="auto" w:fill="auto"/>
            <w:vAlign w:val="center"/>
          </w:tcPr>
          <w:p w14:paraId="3853CD90"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201DD6A"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90FE53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A520FB7"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80200</w:t>
            </w:r>
          </w:p>
        </w:tc>
        <w:tc>
          <w:tcPr>
            <w:tcW w:w="6330" w:type="dxa"/>
            <w:tcBorders>
              <w:top w:val="nil"/>
              <w:left w:val="nil"/>
              <w:bottom w:val="single" w:sz="4" w:space="0" w:color="000000"/>
              <w:right w:val="single" w:sz="4" w:space="0" w:color="000000"/>
            </w:tcBorders>
            <w:shd w:val="clear" w:color="auto" w:fill="auto"/>
          </w:tcPr>
          <w:p w14:paraId="09319402"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Management</w:t>
            </w:r>
          </w:p>
        </w:tc>
        <w:tc>
          <w:tcPr>
            <w:tcW w:w="1480" w:type="dxa"/>
            <w:tcBorders>
              <w:top w:val="nil"/>
              <w:left w:val="nil"/>
              <w:bottom w:val="single" w:sz="4" w:space="0" w:color="000000"/>
              <w:right w:val="single" w:sz="4" w:space="0" w:color="000000"/>
            </w:tcBorders>
            <w:shd w:val="clear" w:color="auto" w:fill="auto"/>
            <w:vAlign w:val="center"/>
          </w:tcPr>
          <w:p w14:paraId="4E07D0DD"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CE49AB5"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7879A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1D9A2E2"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80300</w:t>
            </w:r>
          </w:p>
        </w:tc>
        <w:tc>
          <w:tcPr>
            <w:tcW w:w="6330" w:type="dxa"/>
            <w:tcBorders>
              <w:top w:val="nil"/>
              <w:left w:val="nil"/>
              <w:bottom w:val="single" w:sz="4" w:space="0" w:color="000000"/>
              <w:right w:val="single" w:sz="4" w:space="0" w:color="000000"/>
            </w:tcBorders>
            <w:shd w:val="clear" w:color="auto" w:fill="auto"/>
          </w:tcPr>
          <w:p w14:paraId="554A9683"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Finance</w:t>
            </w:r>
          </w:p>
        </w:tc>
        <w:tc>
          <w:tcPr>
            <w:tcW w:w="1480" w:type="dxa"/>
            <w:tcBorders>
              <w:top w:val="nil"/>
              <w:left w:val="nil"/>
              <w:bottom w:val="single" w:sz="4" w:space="0" w:color="000000"/>
              <w:right w:val="single" w:sz="4" w:space="0" w:color="000000"/>
            </w:tcBorders>
            <w:shd w:val="clear" w:color="auto" w:fill="auto"/>
            <w:vAlign w:val="center"/>
          </w:tcPr>
          <w:p w14:paraId="297CF456"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9B64B6D"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6FFA6A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5E0BCF6"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80400</w:t>
            </w:r>
          </w:p>
        </w:tc>
        <w:tc>
          <w:tcPr>
            <w:tcW w:w="6330" w:type="dxa"/>
            <w:tcBorders>
              <w:top w:val="nil"/>
              <w:left w:val="nil"/>
              <w:bottom w:val="single" w:sz="4" w:space="0" w:color="000000"/>
              <w:right w:val="single" w:sz="4" w:space="0" w:color="000000"/>
            </w:tcBorders>
            <w:shd w:val="clear" w:color="auto" w:fill="auto"/>
          </w:tcPr>
          <w:p w14:paraId="39BDFE69"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Commerce</w:t>
            </w:r>
          </w:p>
        </w:tc>
        <w:tc>
          <w:tcPr>
            <w:tcW w:w="1480" w:type="dxa"/>
            <w:tcBorders>
              <w:top w:val="nil"/>
              <w:left w:val="nil"/>
              <w:bottom w:val="single" w:sz="4" w:space="0" w:color="000000"/>
              <w:right w:val="single" w:sz="4" w:space="0" w:color="000000"/>
            </w:tcBorders>
            <w:shd w:val="clear" w:color="auto" w:fill="auto"/>
            <w:vAlign w:val="center"/>
          </w:tcPr>
          <w:p w14:paraId="48D5E234"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053B97C"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730DB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8A9685B"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80500</w:t>
            </w:r>
          </w:p>
        </w:tc>
        <w:tc>
          <w:tcPr>
            <w:tcW w:w="6330" w:type="dxa"/>
            <w:tcBorders>
              <w:top w:val="nil"/>
              <w:left w:val="nil"/>
              <w:bottom w:val="single" w:sz="4" w:space="0" w:color="000000"/>
              <w:right w:val="single" w:sz="4" w:space="0" w:color="000000"/>
            </w:tcBorders>
            <w:shd w:val="clear" w:color="auto" w:fill="auto"/>
          </w:tcPr>
          <w:p w14:paraId="66151F0F"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Statistics</w:t>
            </w:r>
          </w:p>
        </w:tc>
        <w:tc>
          <w:tcPr>
            <w:tcW w:w="1480" w:type="dxa"/>
            <w:tcBorders>
              <w:top w:val="nil"/>
              <w:left w:val="nil"/>
              <w:bottom w:val="single" w:sz="4" w:space="0" w:color="000000"/>
              <w:right w:val="single" w:sz="4" w:space="0" w:color="000000"/>
            </w:tcBorders>
            <w:shd w:val="clear" w:color="auto" w:fill="auto"/>
            <w:vAlign w:val="center"/>
          </w:tcPr>
          <w:p w14:paraId="53555E89"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D1890AE"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0B2D59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2E13F22"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80600</w:t>
            </w:r>
          </w:p>
        </w:tc>
        <w:tc>
          <w:tcPr>
            <w:tcW w:w="6330" w:type="dxa"/>
            <w:tcBorders>
              <w:top w:val="nil"/>
              <w:left w:val="nil"/>
              <w:bottom w:val="single" w:sz="4" w:space="0" w:color="000000"/>
              <w:right w:val="single" w:sz="4" w:space="0" w:color="000000"/>
            </w:tcBorders>
            <w:shd w:val="clear" w:color="auto" w:fill="auto"/>
          </w:tcPr>
          <w:p w14:paraId="663FAA2F" w14:textId="77777777" w:rsidR="000F09EF" w:rsidRPr="000F5578" w:rsidRDefault="008A4A2A" w:rsidP="000F09EF">
            <w:pPr>
              <w:spacing w:after="0" w:line="240" w:lineRule="auto"/>
              <w:rPr>
                <w:rFonts w:asciiTheme="minorHAnsi" w:hAnsiTheme="minorHAnsi" w:cstheme="minorHAnsi"/>
                <w:color w:val="000000"/>
                <w:sz w:val="20"/>
                <w:szCs w:val="20"/>
              </w:rPr>
            </w:pPr>
            <w:r w:rsidRPr="007B7218">
              <w:rPr>
                <w:lang w:val="en"/>
              </w:rPr>
              <w:t>Economics and management of enterprise (by branches)</w:t>
            </w:r>
          </w:p>
        </w:tc>
        <w:tc>
          <w:tcPr>
            <w:tcW w:w="1480" w:type="dxa"/>
            <w:tcBorders>
              <w:top w:val="nil"/>
              <w:left w:val="nil"/>
              <w:bottom w:val="single" w:sz="4" w:space="0" w:color="000000"/>
              <w:right w:val="single" w:sz="4" w:space="0" w:color="000000"/>
            </w:tcBorders>
            <w:shd w:val="clear" w:color="auto" w:fill="auto"/>
            <w:vAlign w:val="center"/>
          </w:tcPr>
          <w:p w14:paraId="3370ABB6"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4782868"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89B4FA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7B95B26"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80700</w:t>
            </w:r>
          </w:p>
        </w:tc>
        <w:tc>
          <w:tcPr>
            <w:tcW w:w="6330" w:type="dxa"/>
            <w:tcBorders>
              <w:top w:val="nil"/>
              <w:left w:val="nil"/>
              <w:bottom w:val="single" w:sz="4" w:space="0" w:color="000000"/>
              <w:right w:val="single" w:sz="4" w:space="0" w:color="000000"/>
            </w:tcBorders>
            <w:shd w:val="clear" w:color="auto" w:fill="auto"/>
          </w:tcPr>
          <w:p w14:paraId="5CEA915A"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International Economic Relations</w:t>
            </w:r>
          </w:p>
        </w:tc>
        <w:tc>
          <w:tcPr>
            <w:tcW w:w="1480" w:type="dxa"/>
            <w:tcBorders>
              <w:top w:val="nil"/>
              <w:left w:val="nil"/>
              <w:bottom w:val="single" w:sz="4" w:space="0" w:color="000000"/>
              <w:right w:val="single" w:sz="4" w:space="0" w:color="000000"/>
            </w:tcBorders>
            <w:shd w:val="clear" w:color="auto" w:fill="auto"/>
            <w:vAlign w:val="center"/>
          </w:tcPr>
          <w:p w14:paraId="2DD70DA7"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E337EFC"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16EEF4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4CA0A6"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80800</w:t>
            </w:r>
          </w:p>
        </w:tc>
        <w:tc>
          <w:tcPr>
            <w:tcW w:w="6330" w:type="dxa"/>
            <w:tcBorders>
              <w:top w:val="nil"/>
              <w:left w:val="nil"/>
              <w:bottom w:val="single" w:sz="4" w:space="0" w:color="000000"/>
              <w:right w:val="single" w:sz="4" w:space="0" w:color="000000"/>
            </w:tcBorders>
            <w:shd w:val="clear" w:color="auto" w:fill="auto"/>
          </w:tcPr>
          <w:p w14:paraId="1BBBE35D"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Macroeconomic policy and forecast</w:t>
            </w:r>
          </w:p>
        </w:tc>
        <w:tc>
          <w:tcPr>
            <w:tcW w:w="1480" w:type="dxa"/>
            <w:tcBorders>
              <w:top w:val="nil"/>
              <w:left w:val="nil"/>
              <w:bottom w:val="single" w:sz="4" w:space="0" w:color="000000"/>
              <w:right w:val="single" w:sz="4" w:space="0" w:color="000000"/>
            </w:tcBorders>
            <w:shd w:val="clear" w:color="auto" w:fill="auto"/>
            <w:vAlign w:val="center"/>
          </w:tcPr>
          <w:p w14:paraId="120E1F36"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2D0057A"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5BD96E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7DDC44A"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80900</w:t>
            </w:r>
          </w:p>
        </w:tc>
        <w:tc>
          <w:tcPr>
            <w:tcW w:w="6330" w:type="dxa"/>
            <w:tcBorders>
              <w:top w:val="nil"/>
              <w:left w:val="nil"/>
              <w:bottom w:val="single" w:sz="4" w:space="0" w:color="000000"/>
              <w:right w:val="single" w:sz="4" w:space="0" w:color="000000"/>
            </w:tcBorders>
            <w:shd w:val="clear" w:color="auto" w:fill="auto"/>
          </w:tcPr>
          <w:p w14:paraId="71C03ABF"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Labor Economics</w:t>
            </w:r>
          </w:p>
        </w:tc>
        <w:tc>
          <w:tcPr>
            <w:tcW w:w="1480" w:type="dxa"/>
            <w:tcBorders>
              <w:top w:val="nil"/>
              <w:left w:val="nil"/>
              <w:bottom w:val="single" w:sz="4" w:space="0" w:color="000000"/>
              <w:right w:val="single" w:sz="4" w:space="0" w:color="000000"/>
            </w:tcBorders>
            <w:shd w:val="clear" w:color="auto" w:fill="auto"/>
            <w:vAlign w:val="center"/>
          </w:tcPr>
          <w:p w14:paraId="769AB8DB"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8B292FC"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545203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552EF17"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81000</w:t>
            </w:r>
          </w:p>
        </w:tc>
        <w:tc>
          <w:tcPr>
            <w:tcW w:w="6330" w:type="dxa"/>
            <w:tcBorders>
              <w:top w:val="nil"/>
              <w:left w:val="nil"/>
              <w:bottom w:val="single" w:sz="4" w:space="0" w:color="000000"/>
              <w:right w:val="single" w:sz="4" w:space="0" w:color="000000"/>
            </w:tcBorders>
            <w:shd w:val="clear" w:color="auto" w:fill="auto"/>
          </w:tcPr>
          <w:p w14:paraId="49AB10A8"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Environmental Economics</w:t>
            </w:r>
          </w:p>
        </w:tc>
        <w:tc>
          <w:tcPr>
            <w:tcW w:w="1480" w:type="dxa"/>
            <w:tcBorders>
              <w:top w:val="nil"/>
              <w:left w:val="nil"/>
              <w:bottom w:val="single" w:sz="4" w:space="0" w:color="000000"/>
              <w:right w:val="single" w:sz="4" w:space="0" w:color="000000"/>
            </w:tcBorders>
            <w:shd w:val="clear" w:color="auto" w:fill="auto"/>
            <w:vAlign w:val="center"/>
          </w:tcPr>
          <w:p w14:paraId="42AAEBED"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229B658"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4F76E1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7F2AEEF"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81100</w:t>
            </w:r>
          </w:p>
        </w:tc>
        <w:tc>
          <w:tcPr>
            <w:tcW w:w="6330" w:type="dxa"/>
            <w:tcBorders>
              <w:top w:val="nil"/>
              <w:left w:val="nil"/>
              <w:bottom w:val="single" w:sz="4" w:space="0" w:color="000000"/>
              <w:right w:val="single" w:sz="4" w:space="0" w:color="000000"/>
            </w:tcBorders>
            <w:shd w:val="clear" w:color="auto" w:fill="auto"/>
          </w:tcPr>
          <w:p w14:paraId="442DDA72" w14:textId="77777777" w:rsidR="000F09EF" w:rsidRPr="000F5578" w:rsidRDefault="008A4A2A" w:rsidP="000F09EF">
            <w:pPr>
              <w:spacing w:after="0" w:line="240" w:lineRule="auto"/>
              <w:rPr>
                <w:rFonts w:asciiTheme="minorHAnsi" w:hAnsiTheme="minorHAnsi" w:cstheme="minorHAnsi"/>
                <w:color w:val="000000"/>
                <w:sz w:val="20"/>
                <w:szCs w:val="20"/>
              </w:rPr>
            </w:pPr>
            <w:r w:rsidRPr="007B7218">
              <w:rPr>
                <w:lang w:val="en"/>
              </w:rPr>
              <w:t>Mathematical methods and models in economics</w:t>
            </w:r>
          </w:p>
        </w:tc>
        <w:tc>
          <w:tcPr>
            <w:tcW w:w="1480" w:type="dxa"/>
            <w:tcBorders>
              <w:top w:val="nil"/>
              <w:left w:val="nil"/>
              <w:bottom w:val="single" w:sz="4" w:space="0" w:color="000000"/>
              <w:right w:val="single" w:sz="4" w:space="0" w:color="000000"/>
            </w:tcBorders>
            <w:shd w:val="clear" w:color="auto" w:fill="auto"/>
            <w:vAlign w:val="center"/>
          </w:tcPr>
          <w:p w14:paraId="2E22162A"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CB91F6C"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610D57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3474BEF"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81200</w:t>
            </w:r>
          </w:p>
        </w:tc>
        <w:tc>
          <w:tcPr>
            <w:tcW w:w="6330" w:type="dxa"/>
            <w:tcBorders>
              <w:top w:val="nil"/>
              <w:left w:val="nil"/>
              <w:bottom w:val="single" w:sz="4" w:space="0" w:color="000000"/>
              <w:right w:val="single" w:sz="4" w:space="0" w:color="000000"/>
            </w:tcBorders>
            <w:shd w:val="clear" w:color="auto" w:fill="auto"/>
          </w:tcPr>
          <w:p w14:paraId="1138F907"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Land and property relations</w:t>
            </w:r>
          </w:p>
        </w:tc>
        <w:tc>
          <w:tcPr>
            <w:tcW w:w="1480" w:type="dxa"/>
            <w:tcBorders>
              <w:top w:val="nil"/>
              <w:left w:val="nil"/>
              <w:bottom w:val="single" w:sz="4" w:space="0" w:color="000000"/>
              <w:right w:val="single" w:sz="4" w:space="0" w:color="000000"/>
            </w:tcBorders>
            <w:shd w:val="clear" w:color="auto" w:fill="auto"/>
            <w:vAlign w:val="center"/>
          </w:tcPr>
          <w:p w14:paraId="51B635EB"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63F50EF"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7B2CE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EDAEF21"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81300</w:t>
            </w:r>
          </w:p>
        </w:tc>
        <w:tc>
          <w:tcPr>
            <w:tcW w:w="6330" w:type="dxa"/>
            <w:tcBorders>
              <w:top w:val="nil"/>
              <w:left w:val="nil"/>
              <w:bottom w:val="single" w:sz="4" w:space="0" w:color="000000"/>
              <w:right w:val="single" w:sz="4" w:space="0" w:color="000000"/>
            </w:tcBorders>
            <w:shd w:val="clear" w:color="auto" w:fill="auto"/>
          </w:tcPr>
          <w:p w14:paraId="1014B336"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Management Information Systems</w:t>
            </w:r>
          </w:p>
        </w:tc>
        <w:tc>
          <w:tcPr>
            <w:tcW w:w="1480" w:type="dxa"/>
            <w:tcBorders>
              <w:top w:val="nil"/>
              <w:left w:val="nil"/>
              <w:bottom w:val="single" w:sz="4" w:space="0" w:color="000000"/>
              <w:right w:val="single" w:sz="4" w:space="0" w:color="000000"/>
            </w:tcBorders>
            <w:shd w:val="clear" w:color="auto" w:fill="auto"/>
            <w:vAlign w:val="center"/>
          </w:tcPr>
          <w:p w14:paraId="052BD984"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E444795"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76DB0C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C761A25"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81400</w:t>
            </w:r>
          </w:p>
        </w:tc>
        <w:tc>
          <w:tcPr>
            <w:tcW w:w="6330" w:type="dxa"/>
            <w:tcBorders>
              <w:top w:val="nil"/>
              <w:left w:val="nil"/>
              <w:bottom w:val="single" w:sz="4" w:space="0" w:color="000000"/>
              <w:right w:val="single" w:sz="4" w:space="0" w:color="000000"/>
            </w:tcBorders>
            <w:shd w:val="clear" w:color="auto" w:fill="auto"/>
          </w:tcPr>
          <w:p w14:paraId="19D5C5D3"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Insurance business</w:t>
            </w:r>
          </w:p>
        </w:tc>
        <w:tc>
          <w:tcPr>
            <w:tcW w:w="1480" w:type="dxa"/>
            <w:tcBorders>
              <w:top w:val="nil"/>
              <w:left w:val="nil"/>
              <w:bottom w:val="single" w:sz="4" w:space="0" w:color="000000"/>
              <w:right w:val="single" w:sz="4" w:space="0" w:color="000000"/>
            </w:tcBorders>
            <w:shd w:val="clear" w:color="auto" w:fill="auto"/>
            <w:vAlign w:val="center"/>
          </w:tcPr>
          <w:p w14:paraId="3912F4F6"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4C5BE2"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A6C1C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6230382"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81500</w:t>
            </w:r>
          </w:p>
        </w:tc>
        <w:tc>
          <w:tcPr>
            <w:tcW w:w="6330" w:type="dxa"/>
            <w:tcBorders>
              <w:top w:val="nil"/>
              <w:left w:val="nil"/>
              <w:bottom w:val="single" w:sz="4" w:space="0" w:color="000000"/>
              <w:right w:val="single" w:sz="4" w:space="0" w:color="000000"/>
            </w:tcBorders>
            <w:shd w:val="clear" w:color="auto" w:fill="auto"/>
          </w:tcPr>
          <w:p w14:paraId="084A3D77"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Accounting (by industry)</w:t>
            </w:r>
          </w:p>
        </w:tc>
        <w:tc>
          <w:tcPr>
            <w:tcW w:w="1480" w:type="dxa"/>
            <w:tcBorders>
              <w:top w:val="nil"/>
              <w:left w:val="nil"/>
              <w:bottom w:val="single" w:sz="4" w:space="0" w:color="000000"/>
              <w:right w:val="single" w:sz="4" w:space="0" w:color="000000"/>
            </w:tcBorders>
            <w:shd w:val="clear" w:color="auto" w:fill="auto"/>
            <w:vAlign w:val="center"/>
          </w:tcPr>
          <w:p w14:paraId="2324AA4A"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0A5AB3A"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2860D1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E66180F"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81600</w:t>
            </w:r>
          </w:p>
        </w:tc>
        <w:tc>
          <w:tcPr>
            <w:tcW w:w="6330" w:type="dxa"/>
            <w:tcBorders>
              <w:top w:val="nil"/>
              <w:left w:val="nil"/>
              <w:bottom w:val="single" w:sz="4" w:space="0" w:color="000000"/>
              <w:right w:val="single" w:sz="4" w:space="0" w:color="000000"/>
            </w:tcBorders>
            <w:shd w:val="clear" w:color="auto" w:fill="auto"/>
          </w:tcPr>
          <w:p w14:paraId="0DB5ED04" w14:textId="77777777" w:rsidR="000F09EF" w:rsidRPr="000F5578" w:rsidRDefault="008A4A2A" w:rsidP="000F09EF">
            <w:pPr>
              <w:spacing w:after="0" w:line="240" w:lineRule="auto"/>
              <w:rPr>
                <w:rFonts w:asciiTheme="minorHAnsi" w:hAnsiTheme="minorHAnsi" w:cstheme="minorHAnsi"/>
                <w:color w:val="000000"/>
                <w:sz w:val="20"/>
                <w:szCs w:val="20"/>
              </w:rPr>
            </w:pPr>
            <w:r w:rsidRPr="007B7218">
              <w:rPr>
                <w:lang w:val="en"/>
              </w:rPr>
              <w:t>Commodity science and examination of the quality of goods</w:t>
            </w:r>
          </w:p>
        </w:tc>
        <w:tc>
          <w:tcPr>
            <w:tcW w:w="1480" w:type="dxa"/>
            <w:tcBorders>
              <w:top w:val="nil"/>
              <w:left w:val="nil"/>
              <w:bottom w:val="single" w:sz="4" w:space="0" w:color="000000"/>
              <w:right w:val="single" w:sz="4" w:space="0" w:color="000000"/>
            </w:tcBorders>
            <w:shd w:val="clear" w:color="auto" w:fill="auto"/>
            <w:vAlign w:val="center"/>
          </w:tcPr>
          <w:p w14:paraId="175265B5"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F148D85" w14:textId="77777777" w:rsidR="000F09EF" w:rsidRPr="000F557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4F7F52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BB038A4" w14:textId="77777777" w:rsidR="000F09EF" w:rsidRPr="007B7218" w:rsidRDefault="008A4A2A" w:rsidP="000F09EF">
            <w:pPr>
              <w:spacing w:after="0" w:line="240" w:lineRule="auto"/>
              <w:jc w:val="center"/>
              <w:rPr>
                <w:rFonts w:asciiTheme="minorHAnsi" w:hAnsiTheme="minorHAnsi" w:cstheme="minorHAnsi"/>
                <w:color w:val="000000"/>
                <w:sz w:val="20"/>
                <w:szCs w:val="20"/>
              </w:rPr>
            </w:pPr>
            <w:r w:rsidRPr="007B7218">
              <w:rPr>
                <w:color w:val="000000"/>
                <w:sz w:val="20"/>
                <w:szCs w:val="20"/>
                <w:lang w:val="en"/>
              </w:rPr>
              <w:t>81700</w:t>
            </w:r>
          </w:p>
        </w:tc>
        <w:tc>
          <w:tcPr>
            <w:tcW w:w="6330" w:type="dxa"/>
            <w:tcBorders>
              <w:top w:val="nil"/>
              <w:left w:val="nil"/>
              <w:bottom w:val="single" w:sz="4" w:space="0" w:color="000000"/>
              <w:right w:val="single" w:sz="4" w:space="0" w:color="000000"/>
            </w:tcBorders>
            <w:shd w:val="clear" w:color="auto" w:fill="auto"/>
          </w:tcPr>
          <w:p w14:paraId="4279C1E5" w14:textId="77777777" w:rsidR="000F09EF" w:rsidRPr="007B7218" w:rsidRDefault="008A4A2A" w:rsidP="000F09EF">
            <w:pPr>
              <w:spacing w:after="0" w:line="240" w:lineRule="auto"/>
              <w:rPr>
                <w:rFonts w:asciiTheme="minorHAnsi" w:hAnsiTheme="minorHAnsi" w:cstheme="minorHAnsi"/>
                <w:color w:val="000000"/>
                <w:sz w:val="20"/>
                <w:szCs w:val="20"/>
              </w:rPr>
            </w:pPr>
            <w:r w:rsidRPr="007B7218">
              <w:rPr>
                <w:lang w:val="en"/>
              </w:rPr>
              <w:t>Marketing</w:t>
            </w:r>
          </w:p>
        </w:tc>
        <w:tc>
          <w:tcPr>
            <w:tcW w:w="1480" w:type="dxa"/>
            <w:tcBorders>
              <w:top w:val="nil"/>
              <w:left w:val="nil"/>
              <w:bottom w:val="single" w:sz="4" w:space="0" w:color="000000"/>
              <w:right w:val="single" w:sz="4" w:space="0" w:color="000000"/>
            </w:tcBorders>
            <w:shd w:val="clear" w:color="auto" w:fill="auto"/>
            <w:vAlign w:val="center"/>
          </w:tcPr>
          <w:p w14:paraId="5410519F"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1181C07" w14:textId="77777777" w:rsidR="000F09EF" w:rsidRPr="007B7218" w:rsidRDefault="008A4A2A" w:rsidP="000F09E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957043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84FDB7"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90000</w:t>
            </w:r>
          </w:p>
        </w:tc>
        <w:tc>
          <w:tcPr>
            <w:tcW w:w="6330" w:type="dxa"/>
            <w:tcBorders>
              <w:top w:val="nil"/>
              <w:left w:val="nil"/>
              <w:bottom w:val="single" w:sz="4" w:space="0" w:color="000000"/>
              <w:right w:val="single" w:sz="4" w:space="0" w:color="000000"/>
            </w:tcBorders>
            <w:shd w:val="clear" w:color="auto" w:fill="auto"/>
          </w:tcPr>
          <w:p w14:paraId="64060475" w14:textId="77777777" w:rsidR="009046D1" w:rsidRPr="000F5578" w:rsidRDefault="008A4A2A" w:rsidP="009046D1">
            <w:pPr>
              <w:spacing w:after="0" w:line="240" w:lineRule="auto"/>
              <w:rPr>
                <w:rFonts w:asciiTheme="minorHAnsi" w:hAnsiTheme="minorHAnsi" w:cstheme="minorHAnsi"/>
                <w:b/>
                <w:bCs/>
                <w:color w:val="FF0000"/>
                <w:sz w:val="20"/>
                <w:szCs w:val="20"/>
              </w:rPr>
            </w:pPr>
            <w:r w:rsidRPr="007B7218">
              <w:rPr>
                <w:b/>
                <w:bCs/>
                <w:color w:val="FF0000"/>
                <w:lang w:val="en"/>
              </w:rPr>
              <w:t>Information Technologies and Information Security</w:t>
            </w:r>
          </w:p>
        </w:tc>
        <w:tc>
          <w:tcPr>
            <w:tcW w:w="1480" w:type="dxa"/>
            <w:tcBorders>
              <w:top w:val="nil"/>
              <w:left w:val="nil"/>
              <w:bottom w:val="single" w:sz="4" w:space="0" w:color="000000"/>
              <w:right w:val="single" w:sz="4" w:space="0" w:color="000000"/>
            </w:tcBorders>
            <w:shd w:val="clear" w:color="auto" w:fill="auto"/>
            <w:vAlign w:val="center"/>
          </w:tcPr>
          <w:p w14:paraId="55E5F86F"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278A4CB"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FCC42A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A49B794"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90100</w:t>
            </w:r>
          </w:p>
        </w:tc>
        <w:tc>
          <w:tcPr>
            <w:tcW w:w="6330" w:type="dxa"/>
            <w:tcBorders>
              <w:top w:val="nil"/>
              <w:left w:val="nil"/>
              <w:bottom w:val="single" w:sz="4" w:space="0" w:color="000000"/>
              <w:right w:val="single" w:sz="4" w:space="0" w:color="000000"/>
            </w:tcBorders>
            <w:shd w:val="clear" w:color="auto" w:fill="auto"/>
          </w:tcPr>
          <w:p w14:paraId="39147D6F"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Information Technologies</w:t>
            </w:r>
          </w:p>
        </w:tc>
        <w:tc>
          <w:tcPr>
            <w:tcW w:w="1480" w:type="dxa"/>
            <w:tcBorders>
              <w:top w:val="nil"/>
              <w:left w:val="nil"/>
              <w:bottom w:val="single" w:sz="4" w:space="0" w:color="000000"/>
              <w:right w:val="single" w:sz="4" w:space="0" w:color="000000"/>
            </w:tcBorders>
            <w:shd w:val="clear" w:color="auto" w:fill="auto"/>
            <w:vAlign w:val="center"/>
          </w:tcPr>
          <w:p w14:paraId="621CEEE7"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B05FD1F"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495604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A253FC7"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90200</w:t>
            </w:r>
          </w:p>
        </w:tc>
        <w:tc>
          <w:tcPr>
            <w:tcW w:w="6330" w:type="dxa"/>
            <w:tcBorders>
              <w:top w:val="nil"/>
              <w:left w:val="nil"/>
              <w:bottom w:val="single" w:sz="4" w:space="0" w:color="000000"/>
              <w:right w:val="single" w:sz="4" w:space="0" w:color="000000"/>
            </w:tcBorders>
            <w:shd w:val="clear" w:color="auto" w:fill="auto"/>
          </w:tcPr>
          <w:p w14:paraId="620CAA1B"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Information security</w:t>
            </w:r>
          </w:p>
        </w:tc>
        <w:tc>
          <w:tcPr>
            <w:tcW w:w="1480" w:type="dxa"/>
            <w:tcBorders>
              <w:top w:val="nil"/>
              <w:left w:val="nil"/>
              <w:bottom w:val="single" w:sz="4" w:space="0" w:color="000000"/>
              <w:right w:val="single" w:sz="4" w:space="0" w:color="000000"/>
            </w:tcBorders>
            <w:shd w:val="clear" w:color="auto" w:fill="auto"/>
            <w:vAlign w:val="center"/>
          </w:tcPr>
          <w:p w14:paraId="1AE6AE78"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EBFF136"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42AA00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19AB44C"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100000</w:t>
            </w:r>
          </w:p>
        </w:tc>
        <w:tc>
          <w:tcPr>
            <w:tcW w:w="6330" w:type="dxa"/>
            <w:tcBorders>
              <w:top w:val="nil"/>
              <w:left w:val="nil"/>
              <w:bottom w:val="single" w:sz="4" w:space="0" w:color="000000"/>
              <w:right w:val="single" w:sz="4" w:space="0" w:color="000000"/>
            </w:tcBorders>
            <w:shd w:val="clear" w:color="auto" w:fill="auto"/>
          </w:tcPr>
          <w:p w14:paraId="170385CD" w14:textId="77777777" w:rsidR="009046D1" w:rsidRPr="007B7218" w:rsidRDefault="008A4A2A" w:rsidP="009046D1">
            <w:pPr>
              <w:spacing w:after="0" w:line="240" w:lineRule="auto"/>
              <w:rPr>
                <w:rFonts w:asciiTheme="minorHAnsi" w:hAnsiTheme="minorHAnsi" w:cstheme="minorHAnsi"/>
                <w:b/>
                <w:bCs/>
                <w:color w:val="FF0000"/>
                <w:sz w:val="20"/>
                <w:szCs w:val="20"/>
              </w:rPr>
            </w:pPr>
            <w:r w:rsidRPr="007B7218">
              <w:rPr>
                <w:b/>
                <w:bCs/>
                <w:color w:val="FF0000"/>
                <w:lang w:val="en"/>
              </w:rPr>
              <w:t>Services</w:t>
            </w:r>
          </w:p>
        </w:tc>
        <w:tc>
          <w:tcPr>
            <w:tcW w:w="1480" w:type="dxa"/>
            <w:tcBorders>
              <w:top w:val="nil"/>
              <w:left w:val="nil"/>
              <w:bottom w:val="single" w:sz="4" w:space="0" w:color="000000"/>
              <w:right w:val="single" w:sz="4" w:space="0" w:color="000000"/>
            </w:tcBorders>
            <w:shd w:val="clear" w:color="auto" w:fill="auto"/>
            <w:vAlign w:val="center"/>
          </w:tcPr>
          <w:p w14:paraId="7D30DA2B"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62E9583"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B1292C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249F36E"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100100</w:t>
            </w:r>
          </w:p>
        </w:tc>
        <w:tc>
          <w:tcPr>
            <w:tcW w:w="6330" w:type="dxa"/>
            <w:tcBorders>
              <w:top w:val="nil"/>
              <w:left w:val="nil"/>
              <w:bottom w:val="single" w:sz="4" w:space="0" w:color="000000"/>
              <w:right w:val="single" w:sz="4" w:space="0" w:color="000000"/>
            </w:tcBorders>
            <w:shd w:val="clear" w:color="auto" w:fill="auto"/>
          </w:tcPr>
          <w:p w14:paraId="6A0C6FFE"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Service</w:t>
            </w:r>
          </w:p>
        </w:tc>
        <w:tc>
          <w:tcPr>
            <w:tcW w:w="1480" w:type="dxa"/>
            <w:tcBorders>
              <w:top w:val="nil"/>
              <w:left w:val="nil"/>
              <w:bottom w:val="single" w:sz="4" w:space="0" w:color="000000"/>
              <w:right w:val="single" w:sz="4" w:space="0" w:color="000000"/>
            </w:tcBorders>
            <w:shd w:val="clear" w:color="auto" w:fill="auto"/>
            <w:vAlign w:val="center"/>
          </w:tcPr>
          <w:p w14:paraId="7A31437B"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EF6BF37"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2D223E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2967294"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310000</w:t>
            </w:r>
          </w:p>
        </w:tc>
        <w:tc>
          <w:tcPr>
            <w:tcW w:w="6330" w:type="dxa"/>
            <w:tcBorders>
              <w:top w:val="nil"/>
              <w:left w:val="nil"/>
              <w:bottom w:val="single" w:sz="4" w:space="0" w:color="000000"/>
              <w:right w:val="single" w:sz="4" w:space="0" w:color="000000"/>
            </w:tcBorders>
            <w:shd w:val="clear" w:color="auto" w:fill="auto"/>
          </w:tcPr>
          <w:p w14:paraId="20B662EC" w14:textId="77777777" w:rsidR="009046D1" w:rsidRPr="007B7218" w:rsidRDefault="008A4A2A" w:rsidP="009046D1">
            <w:pPr>
              <w:spacing w:after="0" w:line="240" w:lineRule="auto"/>
              <w:rPr>
                <w:rFonts w:asciiTheme="minorHAnsi" w:hAnsiTheme="minorHAnsi" w:cstheme="minorHAnsi"/>
                <w:b/>
                <w:bCs/>
                <w:color w:val="FF0000"/>
                <w:sz w:val="20"/>
                <w:szCs w:val="20"/>
              </w:rPr>
            </w:pPr>
            <w:r w:rsidRPr="007B7218">
              <w:rPr>
                <w:b/>
                <w:bCs/>
                <w:color w:val="FF0000"/>
                <w:lang w:val="en"/>
              </w:rPr>
              <w:t>Agri-food sector</w:t>
            </w:r>
          </w:p>
        </w:tc>
        <w:tc>
          <w:tcPr>
            <w:tcW w:w="1480" w:type="dxa"/>
            <w:tcBorders>
              <w:top w:val="nil"/>
              <w:left w:val="nil"/>
              <w:bottom w:val="single" w:sz="4" w:space="0" w:color="000000"/>
              <w:right w:val="single" w:sz="4" w:space="0" w:color="000000"/>
            </w:tcBorders>
            <w:shd w:val="clear" w:color="auto" w:fill="auto"/>
            <w:vAlign w:val="center"/>
          </w:tcPr>
          <w:p w14:paraId="0FFDB255"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2AF1C02"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0D660E8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2B786EB"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310100</w:t>
            </w:r>
          </w:p>
        </w:tc>
        <w:tc>
          <w:tcPr>
            <w:tcW w:w="6330" w:type="dxa"/>
            <w:tcBorders>
              <w:top w:val="nil"/>
              <w:left w:val="nil"/>
              <w:bottom w:val="single" w:sz="4" w:space="0" w:color="000000"/>
              <w:right w:val="single" w:sz="4" w:space="0" w:color="000000"/>
            </w:tcBorders>
            <w:shd w:val="clear" w:color="auto" w:fill="auto"/>
          </w:tcPr>
          <w:p w14:paraId="45BFBBD7" w14:textId="77777777" w:rsidR="009046D1" w:rsidRPr="007B7218" w:rsidRDefault="008A4A2A" w:rsidP="009046D1">
            <w:pPr>
              <w:spacing w:after="0" w:line="240" w:lineRule="auto"/>
              <w:rPr>
                <w:rFonts w:asciiTheme="minorHAnsi" w:hAnsiTheme="minorHAnsi" w:cstheme="minorHAnsi"/>
                <w:b/>
                <w:bCs/>
                <w:color w:val="FF0000"/>
                <w:sz w:val="20"/>
                <w:szCs w:val="20"/>
              </w:rPr>
            </w:pPr>
            <w:r w:rsidRPr="007B7218">
              <w:rPr>
                <w:b/>
                <w:bCs/>
                <w:color w:val="FF0000"/>
                <w:lang w:val="en"/>
              </w:rPr>
              <w:t>Agronomical</w:t>
            </w:r>
          </w:p>
        </w:tc>
        <w:tc>
          <w:tcPr>
            <w:tcW w:w="1480" w:type="dxa"/>
            <w:tcBorders>
              <w:top w:val="nil"/>
              <w:left w:val="nil"/>
              <w:bottom w:val="single" w:sz="4" w:space="0" w:color="000000"/>
              <w:right w:val="single" w:sz="4" w:space="0" w:color="000000"/>
            </w:tcBorders>
            <w:shd w:val="clear" w:color="auto" w:fill="auto"/>
            <w:vAlign w:val="center"/>
          </w:tcPr>
          <w:p w14:paraId="6795F21B"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E75EF30"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70A07D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F484842"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310102</w:t>
            </w:r>
          </w:p>
        </w:tc>
        <w:tc>
          <w:tcPr>
            <w:tcW w:w="6330" w:type="dxa"/>
            <w:tcBorders>
              <w:top w:val="nil"/>
              <w:left w:val="nil"/>
              <w:bottom w:val="single" w:sz="4" w:space="0" w:color="000000"/>
              <w:right w:val="single" w:sz="4" w:space="0" w:color="000000"/>
            </w:tcBorders>
            <w:shd w:val="clear" w:color="auto" w:fill="auto"/>
          </w:tcPr>
          <w:p w14:paraId="3308BF14"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Agronomy</w:t>
            </w:r>
          </w:p>
        </w:tc>
        <w:tc>
          <w:tcPr>
            <w:tcW w:w="1480" w:type="dxa"/>
            <w:tcBorders>
              <w:top w:val="nil"/>
              <w:left w:val="nil"/>
              <w:bottom w:val="single" w:sz="4" w:space="0" w:color="000000"/>
              <w:right w:val="single" w:sz="4" w:space="0" w:color="000000"/>
            </w:tcBorders>
            <w:shd w:val="clear" w:color="auto" w:fill="auto"/>
            <w:vAlign w:val="center"/>
          </w:tcPr>
          <w:p w14:paraId="71973775"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137717F"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9988F6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6DC138F"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310104</w:t>
            </w:r>
          </w:p>
        </w:tc>
        <w:tc>
          <w:tcPr>
            <w:tcW w:w="6330" w:type="dxa"/>
            <w:tcBorders>
              <w:top w:val="nil"/>
              <w:left w:val="nil"/>
              <w:bottom w:val="single" w:sz="4" w:space="0" w:color="000000"/>
              <w:right w:val="single" w:sz="4" w:space="0" w:color="000000"/>
            </w:tcBorders>
            <w:shd w:val="clear" w:color="auto" w:fill="auto"/>
          </w:tcPr>
          <w:p w14:paraId="33E714DD"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Plant protection</w:t>
            </w:r>
          </w:p>
        </w:tc>
        <w:tc>
          <w:tcPr>
            <w:tcW w:w="1480" w:type="dxa"/>
            <w:tcBorders>
              <w:top w:val="nil"/>
              <w:left w:val="nil"/>
              <w:bottom w:val="single" w:sz="4" w:space="0" w:color="000000"/>
              <w:right w:val="single" w:sz="4" w:space="0" w:color="000000"/>
            </w:tcBorders>
            <w:shd w:val="clear" w:color="auto" w:fill="auto"/>
            <w:vAlign w:val="center"/>
          </w:tcPr>
          <w:p w14:paraId="431839CD"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36E4D4F"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E97EB4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CC1B1F1"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310105</w:t>
            </w:r>
          </w:p>
        </w:tc>
        <w:tc>
          <w:tcPr>
            <w:tcW w:w="6330" w:type="dxa"/>
            <w:tcBorders>
              <w:top w:val="nil"/>
              <w:left w:val="nil"/>
              <w:bottom w:val="single" w:sz="4" w:space="0" w:color="000000"/>
              <w:right w:val="single" w:sz="4" w:space="0" w:color="000000"/>
            </w:tcBorders>
            <w:shd w:val="clear" w:color="auto" w:fill="auto"/>
          </w:tcPr>
          <w:p w14:paraId="6DD43062" w14:textId="77777777" w:rsidR="009046D1" w:rsidRPr="000F5578" w:rsidRDefault="008A4A2A" w:rsidP="009046D1">
            <w:pPr>
              <w:spacing w:after="0" w:line="240" w:lineRule="auto"/>
              <w:rPr>
                <w:rFonts w:asciiTheme="minorHAnsi" w:hAnsiTheme="minorHAnsi" w:cstheme="minorHAnsi"/>
                <w:color w:val="000000"/>
                <w:sz w:val="20"/>
                <w:szCs w:val="20"/>
              </w:rPr>
            </w:pPr>
            <w:r w:rsidRPr="007B7218">
              <w:rPr>
                <w:lang w:val="en"/>
              </w:rPr>
              <w:t>Selection and genetics of crops</w:t>
            </w:r>
          </w:p>
        </w:tc>
        <w:tc>
          <w:tcPr>
            <w:tcW w:w="1480" w:type="dxa"/>
            <w:tcBorders>
              <w:top w:val="nil"/>
              <w:left w:val="nil"/>
              <w:bottom w:val="single" w:sz="4" w:space="0" w:color="000000"/>
              <w:right w:val="single" w:sz="4" w:space="0" w:color="000000"/>
            </w:tcBorders>
            <w:shd w:val="clear" w:color="auto" w:fill="auto"/>
            <w:vAlign w:val="center"/>
          </w:tcPr>
          <w:p w14:paraId="00510489"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F27A2A8"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B21129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52A3918"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310110</w:t>
            </w:r>
          </w:p>
        </w:tc>
        <w:tc>
          <w:tcPr>
            <w:tcW w:w="6330" w:type="dxa"/>
            <w:tcBorders>
              <w:top w:val="nil"/>
              <w:left w:val="nil"/>
              <w:bottom w:val="single" w:sz="4" w:space="0" w:color="000000"/>
              <w:right w:val="single" w:sz="4" w:space="0" w:color="000000"/>
            </w:tcBorders>
            <w:shd w:val="clear" w:color="auto" w:fill="auto"/>
          </w:tcPr>
          <w:p w14:paraId="4FDD2502" w14:textId="77777777" w:rsidR="009046D1" w:rsidRPr="000F5578" w:rsidRDefault="008A4A2A" w:rsidP="009046D1">
            <w:pPr>
              <w:spacing w:after="0" w:line="240" w:lineRule="auto"/>
              <w:rPr>
                <w:rFonts w:asciiTheme="minorHAnsi" w:hAnsiTheme="minorHAnsi" w:cstheme="minorHAnsi"/>
                <w:color w:val="000000"/>
                <w:sz w:val="20"/>
                <w:szCs w:val="20"/>
              </w:rPr>
            </w:pPr>
            <w:r w:rsidRPr="007B7218">
              <w:rPr>
                <w:lang w:val="en"/>
              </w:rPr>
              <w:t>Agrarian policy and development of the region</w:t>
            </w:r>
          </w:p>
        </w:tc>
        <w:tc>
          <w:tcPr>
            <w:tcW w:w="1480" w:type="dxa"/>
            <w:tcBorders>
              <w:top w:val="nil"/>
              <w:left w:val="nil"/>
              <w:bottom w:val="single" w:sz="4" w:space="0" w:color="000000"/>
              <w:right w:val="single" w:sz="4" w:space="0" w:color="000000"/>
            </w:tcBorders>
            <w:shd w:val="clear" w:color="auto" w:fill="auto"/>
            <w:vAlign w:val="center"/>
          </w:tcPr>
          <w:p w14:paraId="71E1AF04"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A041EDE"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5E8E28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ED268D9"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310111</w:t>
            </w:r>
          </w:p>
        </w:tc>
        <w:tc>
          <w:tcPr>
            <w:tcW w:w="6330" w:type="dxa"/>
            <w:tcBorders>
              <w:top w:val="nil"/>
              <w:left w:val="nil"/>
              <w:bottom w:val="single" w:sz="4" w:space="0" w:color="000000"/>
              <w:right w:val="single" w:sz="4" w:space="0" w:color="000000"/>
            </w:tcBorders>
            <w:shd w:val="clear" w:color="auto" w:fill="auto"/>
          </w:tcPr>
          <w:p w14:paraId="390CFF56" w14:textId="77777777" w:rsidR="009046D1" w:rsidRPr="000F5578" w:rsidRDefault="008A4A2A" w:rsidP="009046D1">
            <w:pPr>
              <w:spacing w:after="0" w:line="240" w:lineRule="auto"/>
              <w:rPr>
                <w:rFonts w:asciiTheme="minorHAnsi" w:hAnsiTheme="minorHAnsi" w:cstheme="minorHAnsi"/>
                <w:color w:val="000000"/>
                <w:sz w:val="20"/>
                <w:szCs w:val="20"/>
              </w:rPr>
            </w:pPr>
            <w:r w:rsidRPr="007B7218">
              <w:rPr>
                <w:lang w:val="en"/>
              </w:rPr>
              <w:t>Advice and information on the agri-food system</w:t>
            </w:r>
          </w:p>
        </w:tc>
        <w:tc>
          <w:tcPr>
            <w:tcW w:w="1480" w:type="dxa"/>
            <w:tcBorders>
              <w:top w:val="nil"/>
              <w:left w:val="nil"/>
              <w:bottom w:val="single" w:sz="4" w:space="0" w:color="000000"/>
              <w:right w:val="single" w:sz="4" w:space="0" w:color="000000"/>
            </w:tcBorders>
            <w:shd w:val="clear" w:color="auto" w:fill="auto"/>
            <w:vAlign w:val="center"/>
          </w:tcPr>
          <w:p w14:paraId="42AC4A0D"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A1BD52" w14:textId="77777777" w:rsidR="009046D1" w:rsidRPr="000F557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739F2B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2466866"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310112</w:t>
            </w:r>
          </w:p>
        </w:tc>
        <w:tc>
          <w:tcPr>
            <w:tcW w:w="6330" w:type="dxa"/>
            <w:tcBorders>
              <w:top w:val="nil"/>
              <w:left w:val="nil"/>
              <w:bottom w:val="single" w:sz="4" w:space="0" w:color="000000"/>
              <w:right w:val="single" w:sz="4" w:space="0" w:color="000000"/>
            </w:tcBorders>
            <w:shd w:val="clear" w:color="auto" w:fill="auto"/>
          </w:tcPr>
          <w:p w14:paraId="521FDC5B"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Insurance (agri-food system)</w:t>
            </w:r>
          </w:p>
        </w:tc>
        <w:tc>
          <w:tcPr>
            <w:tcW w:w="1480" w:type="dxa"/>
            <w:tcBorders>
              <w:top w:val="nil"/>
              <w:left w:val="nil"/>
              <w:bottom w:val="single" w:sz="4" w:space="0" w:color="000000"/>
              <w:right w:val="single" w:sz="4" w:space="0" w:color="000000"/>
            </w:tcBorders>
            <w:shd w:val="clear" w:color="auto" w:fill="auto"/>
            <w:vAlign w:val="center"/>
          </w:tcPr>
          <w:p w14:paraId="2B557DF4"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9CDCCE4"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08591A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5220112"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310200</w:t>
            </w:r>
          </w:p>
        </w:tc>
        <w:tc>
          <w:tcPr>
            <w:tcW w:w="6330" w:type="dxa"/>
            <w:tcBorders>
              <w:top w:val="nil"/>
              <w:left w:val="nil"/>
              <w:bottom w:val="single" w:sz="4" w:space="0" w:color="000000"/>
              <w:right w:val="single" w:sz="4" w:space="0" w:color="000000"/>
            </w:tcBorders>
            <w:shd w:val="clear" w:color="auto" w:fill="auto"/>
          </w:tcPr>
          <w:p w14:paraId="448FE329" w14:textId="77777777" w:rsidR="009046D1" w:rsidRPr="007B7218" w:rsidRDefault="008A4A2A" w:rsidP="009046D1">
            <w:pPr>
              <w:spacing w:after="0" w:line="240" w:lineRule="auto"/>
              <w:rPr>
                <w:rFonts w:asciiTheme="minorHAnsi" w:hAnsiTheme="minorHAnsi" w:cstheme="minorHAnsi"/>
                <w:b/>
                <w:bCs/>
                <w:color w:val="FF0000"/>
                <w:sz w:val="20"/>
                <w:szCs w:val="20"/>
              </w:rPr>
            </w:pPr>
            <w:r w:rsidRPr="007B7218">
              <w:rPr>
                <w:b/>
                <w:bCs/>
                <w:color w:val="FF0000"/>
                <w:lang w:val="en"/>
              </w:rPr>
              <w:t>Animal husbandry</w:t>
            </w:r>
          </w:p>
        </w:tc>
        <w:tc>
          <w:tcPr>
            <w:tcW w:w="1480" w:type="dxa"/>
            <w:tcBorders>
              <w:top w:val="nil"/>
              <w:left w:val="nil"/>
              <w:bottom w:val="single" w:sz="4" w:space="0" w:color="000000"/>
              <w:right w:val="single" w:sz="4" w:space="0" w:color="000000"/>
            </w:tcBorders>
            <w:shd w:val="clear" w:color="auto" w:fill="auto"/>
            <w:vAlign w:val="center"/>
          </w:tcPr>
          <w:p w14:paraId="5F0A6AA5"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DAA121C" w14:textId="77777777" w:rsidR="009046D1" w:rsidRPr="007B7218" w:rsidRDefault="008A4A2A" w:rsidP="009046D1">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510E14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F320A43" w14:textId="77777777" w:rsidR="009046D1" w:rsidRPr="007B7218" w:rsidRDefault="008A4A2A" w:rsidP="009046D1">
            <w:pPr>
              <w:spacing w:after="0" w:line="240" w:lineRule="auto"/>
              <w:jc w:val="center"/>
              <w:rPr>
                <w:rFonts w:asciiTheme="minorHAnsi" w:hAnsiTheme="minorHAnsi" w:cstheme="minorHAnsi"/>
                <w:color w:val="000000"/>
                <w:sz w:val="20"/>
                <w:szCs w:val="20"/>
              </w:rPr>
            </w:pPr>
            <w:r w:rsidRPr="007B7218">
              <w:rPr>
                <w:color w:val="000000"/>
                <w:sz w:val="20"/>
                <w:szCs w:val="20"/>
                <w:lang w:val="en"/>
              </w:rPr>
              <w:t>310201</w:t>
            </w:r>
          </w:p>
        </w:tc>
        <w:tc>
          <w:tcPr>
            <w:tcW w:w="6330" w:type="dxa"/>
            <w:tcBorders>
              <w:top w:val="nil"/>
              <w:left w:val="nil"/>
              <w:bottom w:val="single" w:sz="4" w:space="0" w:color="000000"/>
              <w:right w:val="single" w:sz="4" w:space="0" w:color="000000"/>
            </w:tcBorders>
            <w:shd w:val="clear" w:color="auto" w:fill="auto"/>
          </w:tcPr>
          <w:p w14:paraId="4DC08E92" w14:textId="77777777" w:rsidR="009046D1" w:rsidRPr="007B7218" w:rsidRDefault="008A4A2A" w:rsidP="009046D1">
            <w:pPr>
              <w:spacing w:after="0" w:line="240" w:lineRule="auto"/>
              <w:rPr>
                <w:rFonts w:asciiTheme="minorHAnsi" w:hAnsiTheme="minorHAnsi" w:cstheme="minorHAnsi"/>
                <w:color w:val="000000"/>
                <w:sz w:val="20"/>
                <w:szCs w:val="20"/>
              </w:rPr>
            </w:pPr>
            <w:r w:rsidRPr="007B7218">
              <w:rPr>
                <w:lang w:val="en"/>
              </w:rPr>
              <w:t>Animal husbandry</w:t>
            </w:r>
          </w:p>
        </w:tc>
        <w:tc>
          <w:tcPr>
            <w:tcW w:w="1480" w:type="dxa"/>
            <w:tcBorders>
              <w:top w:val="nil"/>
              <w:left w:val="nil"/>
              <w:bottom w:val="single" w:sz="4" w:space="0" w:color="000000"/>
              <w:right w:val="single" w:sz="4" w:space="0" w:color="000000"/>
            </w:tcBorders>
            <w:shd w:val="clear" w:color="auto" w:fill="auto"/>
            <w:vAlign w:val="center"/>
          </w:tcPr>
          <w:p w14:paraId="6F2A55E5"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62E30BF" w14:textId="77777777" w:rsidR="009046D1" w:rsidRPr="007B7218" w:rsidRDefault="008A4A2A" w:rsidP="009046D1">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E5EC3B1"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39F7574"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310300</w:t>
            </w:r>
          </w:p>
        </w:tc>
        <w:tc>
          <w:tcPr>
            <w:tcW w:w="6330" w:type="dxa"/>
            <w:tcBorders>
              <w:top w:val="nil"/>
              <w:left w:val="nil"/>
              <w:bottom w:val="single" w:sz="4" w:space="0" w:color="000000"/>
              <w:right w:val="single" w:sz="4" w:space="0" w:color="000000"/>
            </w:tcBorders>
            <w:shd w:val="clear" w:color="auto" w:fill="auto"/>
            <w:vAlign w:val="center"/>
          </w:tcPr>
          <w:p w14:paraId="3769A501" w14:textId="77777777" w:rsidR="006D1897" w:rsidRPr="007B7218" w:rsidRDefault="008A4A2A">
            <w:pPr>
              <w:spacing w:after="0" w:line="240" w:lineRule="auto"/>
              <w:rPr>
                <w:rFonts w:asciiTheme="minorHAnsi" w:hAnsiTheme="minorHAnsi" w:cstheme="minorHAnsi"/>
                <w:b/>
                <w:color w:val="FF0000"/>
                <w:sz w:val="20"/>
                <w:szCs w:val="20"/>
              </w:rPr>
            </w:pPr>
            <w:r w:rsidRPr="007B7218">
              <w:rPr>
                <w:b/>
                <w:color w:val="FF0000"/>
                <w:sz w:val="20"/>
                <w:szCs w:val="20"/>
                <w:lang w:val="en"/>
              </w:rPr>
              <w:t>Veterinary and Medical Science</w:t>
            </w:r>
          </w:p>
        </w:tc>
        <w:tc>
          <w:tcPr>
            <w:tcW w:w="1480" w:type="dxa"/>
            <w:tcBorders>
              <w:top w:val="nil"/>
              <w:left w:val="nil"/>
              <w:bottom w:val="single" w:sz="4" w:space="0" w:color="000000"/>
              <w:right w:val="single" w:sz="4" w:space="0" w:color="000000"/>
            </w:tcBorders>
            <w:shd w:val="clear" w:color="auto" w:fill="auto"/>
            <w:vAlign w:val="center"/>
          </w:tcPr>
          <w:p w14:paraId="6AEBE43D"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69FDFEF"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575917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863E7C" w14:textId="77777777" w:rsidR="000C0C1A" w:rsidRPr="007B7218" w:rsidRDefault="008A4A2A" w:rsidP="000C0C1A">
            <w:pPr>
              <w:spacing w:after="0" w:line="240" w:lineRule="auto"/>
              <w:jc w:val="center"/>
              <w:rPr>
                <w:rFonts w:asciiTheme="minorHAnsi" w:hAnsiTheme="minorHAnsi" w:cstheme="minorHAnsi"/>
                <w:color w:val="000000"/>
                <w:sz w:val="20"/>
                <w:szCs w:val="20"/>
              </w:rPr>
            </w:pPr>
            <w:r w:rsidRPr="007B7218">
              <w:rPr>
                <w:color w:val="000000"/>
                <w:sz w:val="20"/>
                <w:szCs w:val="20"/>
                <w:lang w:val="en"/>
              </w:rPr>
              <w:t>310301</w:t>
            </w:r>
          </w:p>
        </w:tc>
        <w:tc>
          <w:tcPr>
            <w:tcW w:w="6330" w:type="dxa"/>
            <w:tcBorders>
              <w:top w:val="nil"/>
              <w:left w:val="nil"/>
              <w:bottom w:val="single" w:sz="4" w:space="0" w:color="000000"/>
              <w:right w:val="single" w:sz="4" w:space="0" w:color="000000"/>
            </w:tcBorders>
            <w:shd w:val="clear" w:color="auto" w:fill="auto"/>
          </w:tcPr>
          <w:p w14:paraId="6D17E526" w14:textId="77777777" w:rsidR="000C0C1A" w:rsidRPr="007B7218" w:rsidRDefault="008A4A2A" w:rsidP="000C0C1A">
            <w:pPr>
              <w:spacing w:after="0" w:line="240" w:lineRule="auto"/>
              <w:rPr>
                <w:rFonts w:asciiTheme="minorHAnsi" w:hAnsiTheme="minorHAnsi" w:cstheme="minorHAnsi"/>
                <w:color w:val="000000"/>
                <w:sz w:val="20"/>
                <w:szCs w:val="20"/>
              </w:rPr>
            </w:pPr>
            <w:r w:rsidRPr="007B7218">
              <w:rPr>
                <w:lang w:val="en"/>
              </w:rPr>
              <w:t>Veterinary and sanitary expertise</w:t>
            </w:r>
          </w:p>
        </w:tc>
        <w:tc>
          <w:tcPr>
            <w:tcW w:w="1480" w:type="dxa"/>
            <w:tcBorders>
              <w:top w:val="nil"/>
              <w:left w:val="nil"/>
              <w:bottom w:val="single" w:sz="4" w:space="0" w:color="000000"/>
              <w:right w:val="single" w:sz="4" w:space="0" w:color="000000"/>
            </w:tcBorders>
            <w:shd w:val="clear" w:color="auto" w:fill="auto"/>
            <w:vAlign w:val="center"/>
          </w:tcPr>
          <w:p w14:paraId="48BED54B" w14:textId="77777777" w:rsidR="000C0C1A" w:rsidRPr="007B7218" w:rsidRDefault="008A4A2A" w:rsidP="000C0C1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C098D10" w14:textId="77777777" w:rsidR="000C0C1A" w:rsidRPr="007B7218" w:rsidRDefault="008A4A2A" w:rsidP="000C0C1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7BE1DE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A59E589" w14:textId="77777777" w:rsidR="000C0C1A" w:rsidRPr="007B7218" w:rsidRDefault="008A4A2A" w:rsidP="000C0C1A">
            <w:pPr>
              <w:spacing w:after="0" w:line="240" w:lineRule="auto"/>
              <w:jc w:val="center"/>
              <w:rPr>
                <w:rFonts w:asciiTheme="minorHAnsi" w:hAnsiTheme="minorHAnsi" w:cstheme="minorHAnsi"/>
                <w:color w:val="000000"/>
                <w:sz w:val="20"/>
                <w:szCs w:val="20"/>
              </w:rPr>
            </w:pPr>
            <w:r w:rsidRPr="007B7218">
              <w:rPr>
                <w:color w:val="000000"/>
                <w:sz w:val="20"/>
                <w:szCs w:val="20"/>
                <w:lang w:val="en"/>
              </w:rPr>
              <w:t>310302</w:t>
            </w:r>
          </w:p>
        </w:tc>
        <w:tc>
          <w:tcPr>
            <w:tcW w:w="6330" w:type="dxa"/>
            <w:tcBorders>
              <w:top w:val="nil"/>
              <w:left w:val="nil"/>
              <w:bottom w:val="single" w:sz="4" w:space="0" w:color="000000"/>
              <w:right w:val="single" w:sz="4" w:space="0" w:color="000000"/>
            </w:tcBorders>
            <w:shd w:val="clear" w:color="auto" w:fill="auto"/>
          </w:tcPr>
          <w:p w14:paraId="25C77CE2" w14:textId="77777777" w:rsidR="000C0C1A" w:rsidRPr="007B7218" w:rsidRDefault="008A4A2A" w:rsidP="000C0C1A">
            <w:pPr>
              <w:spacing w:after="0" w:line="240" w:lineRule="auto"/>
              <w:rPr>
                <w:rFonts w:asciiTheme="minorHAnsi" w:hAnsiTheme="minorHAnsi" w:cstheme="minorHAnsi"/>
                <w:color w:val="000000"/>
                <w:sz w:val="20"/>
                <w:szCs w:val="20"/>
              </w:rPr>
            </w:pPr>
            <w:r w:rsidRPr="007B7218">
              <w:rPr>
                <w:lang w:val="en"/>
              </w:rPr>
              <w:t>Veterinary</w:t>
            </w:r>
          </w:p>
        </w:tc>
        <w:tc>
          <w:tcPr>
            <w:tcW w:w="1480" w:type="dxa"/>
            <w:tcBorders>
              <w:top w:val="nil"/>
              <w:left w:val="nil"/>
              <w:bottom w:val="single" w:sz="4" w:space="0" w:color="000000"/>
              <w:right w:val="single" w:sz="4" w:space="0" w:color="000000"/>
            </w:tcBorders>
            <w:shd w:val="clear" w:color="auto" w:fill="auto"/>
            <w:vAlign w:val="center"/>
          </w:tcPr>
          <w:p w14:paraId="710EA1D8" w14:textId="77777777" w:rsidR="000C0C1A" w:rsidRPr="007B7218" w:rsidRDefault="008A4A2A" w:rsidP="000C0C1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963E111" w14:textId="77777777" w:rsidR="000C0C1A" w:rsidRPr="007B7218" w:rsidRDefault="008A4A2A" w:rsidP="000C0C1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FA78A1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38EAAEC"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310400</w:t>
            </w:r>
          </w:p>
        </w:tc>
        <w:tc>
          <w:tcPr>
            <w:tcW w:w="6330" w:type="dxa"/>
            <w:tcBorders>
              <w:top w:val="nil"/>
              <w:left w:val="nil"/>
              <w:bottom w:val="single" w:sz="4" w:space="0" w:color="000000"/>
              <w:right w:val="single" w:sz="4" w:space="0" w:color="000000"/>
            </w:tcBorders>
            <w:shd w:val="clear" w:color="auto" w:fill="auto"/>
          </w:tcPr>
          <w:p w14:paraId="133FDE74" w14:textId="77777777" w:rsidR="00A662E2" w:rsidRPr="007B7218" w:rsidRDefault="008A4A2A" w:rsidP="00A662E2">
            <w:pPr>
              <w:spacing w:after="0" w:line="240" w:lineRule="auto"/>
              <w:rPr>
                <w:rFonts w:asciiTheme="minorHAnsi" w:hAnsiTheme="minorHAnsi" w:cstheme="minorHAnsi"/>
                <w:b/>
                <w:bCs/>
                <w:color w:val="FF0000"/>
                <w:sz w:val="20"/>
                <w:szCs w:val="20"/>
              </w:rPr>
            </w:pPr>
            <w:r w:rsidRPr="007B7218">
              <w:rPr>
                <w:b/>
                <w:bCs/>
                <w:color w:val="FF0000"/>
                <w:lang w:val="en"/>
              </w:rPr>
              <w:t>Dendrology</w:t>
            </w:r>
          </w:p>
        </w:tc>
        <w:tc>
          <w:tcPr>
            <w:tcW w:w="1480" w:type="dxa"/>
            <w:tcBorders>
              <w:top w:val="nil"/>
              <w:left w:val="nil"/>
              <w:bottom w:val="single" w:sz="4" w:space="0" w:color="000000"/>
              <w:right w:val="single" w:sz="4" w:space="0" w:color="000000"/>
            </w:tcBorders>
            <w:shd w:val="clear" w:color="auto" w:fill="auto"/>
            <w:vAlign w:val="center"/>
          </w:tcPr>
          <w:p w14:paraId="1445BCE5"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26C4BDF"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2198CF1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968A921" w14:textId="77777777" w:rsidR="00A662E2" w:rsidRPr="007B7218" w:rsidRDefault="008A4A2A" w:rsidP="00A662E2">
            <w:pPr>
              <w:spacing w:after="0" w:line="240" w:lineRule="auto"/>
              <w:jc w:val="center"/>
              <w:rPr>
                <w:rFonts w:asciiTheme="minorHAnsi" w:hAnsiTheme="minorHAnsi" w:cstheme="minorHAnsi"/>
                <w:sz w:val="20"/>
                <w:szCs w:val="20"/>
              </w:rPr>
            </w:pPr>
            <w:r w:rsidRPr="007B7218">
              <w:rPr>
                <w:sz w:val="20"/>
                <w:szCs w:val="20"/>
                <w:lang w:val="en"/>
              </w:rPr>
              <w:t>310404</w:t>
            </w:r>
          </w:p>
        </w:tc>
        <w:tc>
          <w:tcPr>
            <w:tcW w:w="6330" w:type="dxa"/>
            <w:tcBorders>
              <w:top w:val="nil"/>
              <w:left w:val="nil"/>
              <w:bottom w:val="single" w:sz="4" w:space="0" w:color="000000"/>
              <w:right w:val="single" w:sz="4" w:space="0" w:color="000000"/>
            </w:tcBorders>
            <w:shd w:val="clear" w:color="auto" w:fill="auto"/>
          </w:tcPr>
          <w:p w14:paraId="3F2D59F7" w14:textId="77777777" w:rsidR="00A662E2" w:rsidRPr="000F5578" w:rsidRDefault="008A4A2A" w:rsidP="00A662E2">
            <w:pPr>
              <w:spacing w:after="0" w:line="240" w:lineRule="auto"/>
              <w:rPr>
                <w:rFonts w:asciiTheme="minorHAnsi" w:hAnsiTheme="minorHAnsi" w:cstheme="minorHAnsi"/>
                <w:sz w:val="20"/>
                <w:szCs w:val="20"/>
              </w:rPr>
            </w:pPr>
            <w:r w:rsidRPr="007B7218">
              <w:rPr>
                <w:lang w:val="en"/>
              </w:rPr>
              <w:t>Forestry and greening of human settlements</w:t>
            </w:r>
          </w:p>
        </w:tc>
        <w:tc>
          <w:tcPr>
            <w:tcW w:w="1480" w:type="dxa"/>
            <w:tcBorders>
              <w:top w:val="nil"/>
              <w:left w:val="nil"/>
              <w:bottom w:val="single" w:sz="4" w:space="0" w:color="000000"/>
              <w:right w:val="single" w:sz="4" w:space="0" w:color="000000"/>
            </w:tcBorders>
            <w:shd w:val="clear" w:color="auto" w:fill="auto"/>
            <w:vAlign w:val="center"/>
          </w:tcPr>
          <w:p w14:paraId="49E11FB0"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C897D4D"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DDC92A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E4C555A"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lastRenderedPageBreak/>
              <w:t>310500</w:t>
            </w:r>
          </w:p>
        </w:tc>
        <w:tc>
          <w:tcPr>
            <w:tcW w:w="6330" w:type="dxa"/>
            <w:tcBorders>
              <w:top w:val="nil"/>
              <w:left w:val="nil"/>
              <w:bottom w:val="single" w:sz="4" w:space="0" w:color="000000"/>
              <w:right w:val="single" w:sz="4" w:space="0" w:color="000000"/>
            </w:tcBorders>
            <w:shd w:val="clear" w:color="auto" w:fill="auto"/>
          </w:tcPr>
          <w:p w14:paraId="517354E8" w14:textId="77777777" w:rsidR="00A662E2" w:rsidRPr="000F5578" w:rsidRDefault="008A4A2A" w:rsidP="00A662E2">
            <w:pPr>
              <w:spacing w:after="0" w:line="240" w:lineRule="auto"/>
              <w:rPr>
                <w:rFonts w:asciiTheme="minorHAnsi" w:hAnsiTheme="minorHAnsi" w:cstheme="minorHAnsi"/>
                <w:b/>
                <w:bCs/>
                <w:color w:val="FF0000"/>
                <w:sz w:val="20"/>
                <w:szCs w:val="20"/>
              </w:rPr>
            </w:pPr>
            <w:r w:rsidRPr="007B7218">
              <w:rPr>
                <w:b/>
                <w:bCs/>
                <w:color w:val="FF0000"/>
                <w:lang w:val="en"/>
              </w:rPr>
              <w:t>Life safety, ecology, environmental protection and nature management</w:t>
            </w:r>
          </w:p>
        </w:tc>
        <w:tc>
          <w:tcPr>
            <w:tcW w:w="1480" w:type="dxa"/>
            <w:tcBorders>
              <w:top w:val="nil"/>
              <w:left w:val="nil"/>
              <w:bottom w:val="single" w:sz="4" w:space="0" w:color="000000"/>
              <w:right w:val="single" w:sz="4" w:space="0" w:color="000000"/>
            </w:tcBorders>
            <w:shd w:val="clear" w:color="auto" w:fill="auto"/>
            <w:vAlign w:val="center"/>
          </w:tcPr>
          <w:p w14:paraId="508D21D2"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1575173" w14:textId="77777777" w:rsidR="00A662E2" w:rsidRPr="007B7218" w:rsidRDefault="008A4A2A" w:rsidP="00A662E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5D4CD74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1F2DD65" w14:textId="77777777" w:rsidR="00A662E2" w:rsidRPr="007B7218" w:rsidRDefault="008A4A2A" w:rsidP="00A662E2">
            <w:pPr>
              <w:spacing w:after="0" w:line="240" w:lineRule="auto"/>
              <w:jc w:val="center"/>
              <w:rPr>
                <w:rFonts w:asciiTheme="minorHAnsi" w:hAnsiTheme="minorHAnsi" w:cstheme="minorHAnsi"/>
                <w:color w:val="000000"/>
                <w:sz w:val="20"/>
                <w:szCs w:val="20"/>
              </w:rPr>
            </w:pPr>
            <w:r w:rsidRPr="007B7218">
              <w:rPr>
                <w:color w:val="000000"/>
                <w:sz w:val="20"/>
                <w:szCs w:val="20"/>
                <w:lang w:val="en"/>
              </w:rPr>
              <w:t>310504</w:t>
            </w:r>
          </w:p>
        </w:tc>
        <w:tc>
          <w:tcPr>
            <w:tcW w:w="6330" w:type="dxa"/>
            <w:tcBorders>
              <w:top w:val="nil"/>
              <w:left w:val="nil"/>
              <w:bottom w:val="single" w:sz="4" w:space="0" w:color="000000"/>
              <w:right w:val="single" w:sz="4" w:space="0" w:color="000000"/>
            </w:tcBorders>
            <w:shd w:val="clear" w:color="auto" w:fill="auto"/>
          </w:tcPr>
          <w:p w14:paraId="4D244588" w14:textId="77777777" w:rsidR="00A662E2" w:rsidRPr="000F5578" w:rsidRDefault="008A4A2A" w:rsidP="00A662E2">
            <w:pPr>
              <w:spacing w:after="0" w:line="240" w:lineRule="auto"/>
              <w:rPr>
                <w:rFonts w:asciiTheme="minorHAnsi" w:hAnsiTheme="minorHAnsi" w:cstheme="minorHAnsi"/>
                <w:color w:val="000000"/>
                <w:sz w:val="20"/>
                <w:szCs w:val="20"/>
              </w:rPr>
            </w:pPr>
            <w:r w:rsidRPr="007B7218">
              <w:rPr>
                <w:lang w:val="en"/>
              </w:rPr>
              <w:t>Land reclamation, use and conservation of land and water resources</w:t>
            </w:r>
          </w:p>
        </w:tc>
        <w:tc>
          <w:tcPr>
            <w:tcW w:w="1480" w:type="dxa"/>
            <w:tcBorders>
              <w:top w:val="nil"/>
              <w:left w:val="nil"/>
              <w:bottom w:val="single" w:sz="4" w:space="0" w:color="000000"/>
              <w:right w:val="single" w:sz="4" w:space="0" w:color="000000"/>
            </w:tcBorders>
            <w:shd w:val="clear" w:color="auto" w:fill="auto"/>
            <w:vAlign w:val="center"/>
          </w:tcPr>
          <w:p w14:paraId="038C4415"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71C8CA8"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0CD3EF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7EACABA" w14:textId="77777777" w:rsidR="00A662E2" w:rsidRPr="007B7218" w:rsidRDefault="008A4A2A" w:rsidP="00A662E2">
            <w:pPr>
              <w:spacing w:after="0" w:line="240" w:lineRule="auto"/>
              <w:jc w:val="center"/>
              <w:rPr>
                <w:rFonts w:asciiTheme="minorHAnsi" w:hAnsiTheme="minorHAnsi" w:cstheme="minorHAnsi"/>
                <w:color w:val="000000"/>
                <w:sz w:val="20"/>
                <w:szCs w:val="20"/>
              </w:rPr>
            </w:pPr>
            <w:r w:rsidRPr="007B7218">
              <w:rPr>
                <w:color w:val="000000"/>
                <w:sz w:val="20"/>
                <w:szCs w:val="20"/>
                <w:lang w:val="en"/>
              </w:rPr>
              <w:t>310506</w:t>
            </w:r>
          </w:p>
        </w:tc>
        <w:tc>
          <w:tcPr>
            <w:tcW w:w="6330" w:type="dxa"/>
            <w:tcBorders>
              <w:top w:val="nil"/>
              <w:left w:val="nil"/>
              <w:bottom w:val="single" w:sz="4" w:space="0" w:color="000000"/>
              <w:right w:val="single" w:sz="4" w:space="0" w:color="000000"/>
            </w:tcBorders>
            <w:shd w:val="clear" w:color="auto" w:fill="auto"/>
          </w:tcPr>
          <w:p w14:paraId="357033E9" w14:textId="77777777" w:rsidR="00A662E2" w:rsidRPr="007B7218" w:rsidRDefault="008A4A2A" w:rsidP="00A662E2">
            <w:pPr>
              <w:spacing w:after="0" w:line="240" w:lineRule="auto"/>
              <w:rPr>
                <w:rFonts w:asciiTheme="minorHAnsi" w:hAnsiTheme="minorHAnsi" w:cstheme="minorHAnsi"/>
                <w:color w:val="000000"/>
                <w:sz w:val="20"/>
                <w:szCs w:val="20"/>
              </w:rPr>
            </w:pPr>
            <w:r w:rsidRPr="007B7218">
              <w:rPr>
                <w:lang w:val="en"/>
              </w:rPr>
              <w:t>Agroecology</w:t>
            </w:r>
          </w:p>
        </w:tc>
        <w:tc>
          <w:tcPr>
            <w:tcW w:w="1480" w:type="dxa"/>
            <w:tcBorders>
              <w:top w:val="nil"/>
              <w:left w:val="nil"/>
              <w:bottom w:val="single" w:sz="4" w:space="0" w:color="000000"/>
              <w:right w:val="single" w:sz="4" w:space="0" w:color="000000"/>
            </w:tcBorders>
            <w:shd w:val="clear" w:color="auto" w:fill="auto"/>
            <w:vAlign w:val="center"/>
          </w:tcPr>
          <w:p w14:paraId="2C845287" w14:textId="77777777" w:rsidR="00A662E2" w:rsidRPr="007B721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B5ED98F" w14:textId="77777777" w:rsidR="00A662E2" w:rsidRPr="007B721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47AD89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CF50828" w14:textId="77777777" w:rsidR="00A662E2" w:rsidRPr="007B7218" w:rsidRDefault="008A4A2A" w:rsidP="00A662E2">
            <w:pPr>
              <w:spacing w:after="0" w:line="240" w:lineRule="auto"/>
              <w:jc w:val="center"/>
              <w:rPr>
                <w:rFonts w:asciiTheme="minorHAnsi" w:hAnsiTheme="minorHAnsi" w:cstheme="minorHAnsi"/>
                <w:color w:val="000000"/>
                <w:sz w:val="20"/>
                <w:szCs w:val="20"/>
              </w:rPr>
            </w:pPr>
            <w:r w:rsidRPr="007B7218">
              <w:rPr>
                <w:color w:val="000000"/>
                <w:sz w:val="20"/>
                <w:szCs w:val="20"/>
                <w:lang w:val="en"/>
              </w:rPr>
              <w:t>310511</w:t>
            </w:r>
          </w:p>
        </w:tc>
        <w:tc>
          <w:tcPr>
            <w:tcW w:w="6330" w:type="dxa"/>
            <w:tcBorders>
              <w:top w:val="nil"/>
              <w:left w:val="nil"/>
              <w:bottom w:val="single" w:sz="4" w:space="0" w:color="000000"/>
              <w:right w:val="single" w:sz="4" w:space="0" w:color="000000"/>
            </w:tcBorders>
            <w:shd w:val="clear" w:color="auto" w:fill="auto"/>
          </w:tcPr>
          <w:p w14:paraId="6F46C77C" w14:textId="77777777" w:rsidR="00A662E2" w:rsidRPr="000F5578" w:rsidRDefault="008A4A2A" w:rsidP="00A662E2">
            <w:pPr>
              <w:spacing w:after="0" w:line="240" w:lineRule="auto"/>
              <w:rPr>
                <w:rFonts w:asciiTheme="minorHAnsi" w:hAnsiTheme="minorHAnsi" w:cstheme="minorHAnsi"/>
                <w:color w:val="000000"/>
                <w:sz w:val="20"/>
                <w:szCs w:val="20"/>
              </w:rPr>
            </w:pPr>
            <w:r w:rsidRPr="007B7218">
              <w:rPr>
                <w:lang w:val="en"/>
              </w:rPr>
              <w:t>Life safety and safety in emergency situations</w:t>
            </w:r>
          </w:p>
        </w:tc>
        <w:tc>
          <w:tcPr>
            <w:tcW w:w="1480" w:type="dxa"/>
            <w:tcBorders>
              <w:top w:val="nil"/>
              <w:left w:val="nil"/>
              <w:bottom w:val="single" w:sz="4" w:space="0" w:color="000000"/>
              <w:right w:val="single" w:sz="4" w:space="0" w:color="000000"/>
            </w:tcBorders>
            <w:shd w:val="clear" w:color="auto" w:fill="auto"/>
            <w:vAlign w:val="center"/>
          </w:tcPr>
          <w:p w14:paraId="095FE1E7"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E6A0627" w14:textId="77777777" w:rsidR="00A662E2" w:rsidRPr="000F5578" w:rsidRDefault="008A4A2A" w:rsidP="00A662E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FFBC2E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7D3EB33"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310600</w:t>
            </w:r>
          </w:p>
        </w:tc>
        <w:tc>
          <w:tcPr>
            <w:tcW w:w="6330" w:type="dxa"/>
            <w:tcBorders>
              <w:top w:val="nil"/>
              <w:left w:val="nil"/>
              <w:bottom w:val="single" w:sz="4" w:space="0" w:color="000000"/>
              <w:right w:val="single" w:sz="4" w:space="0" w:color="000000"/>
            </w:tcBorders>
            <w:shd w:val="clear" w:color="auto" w:fill="auto"/>
          </w:tcPr>
          <w:p w14:paraId="17F2F545" w14:textId="77777777" w:rsidR="00490327" w:rsidRPr="007B721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Aquatic bioresources and aquaculture</w:t>
            </w:r>
          </w:p>
        </w:tc>
        <w:tc>
          <w:tcPr>
            <w:tcW w:w="1480" w:type="dxa"/>
            <w:tcBorders>
              <w:top w:val="nil"/>
              <w:left w:val="nil"/>
              <w:bottom w:val="single" w:sz="4" w:space="0" w:color="000000"/>
              <w:right w:val="single" w:sz="4" w:space="0" w:color="000000"/>
            </w:tcBorders>
            <w:shd w:val="clear" w:color="auto" w:fill="auto"/>
            <w:vAlign w:val="center"/>
          </w:tcPr>
          <w:p w14:paraId="5EB827B7"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9D8748A"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224BFA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870D98E"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310700</w:t>
            </w:r>
          </w:p>
        </w:tc>
        <w:tc>
          <w:tcPr>
            <w:tcW w:w="6330" w:type="dxa"/>
            <w:tcBorders>
              <w:top w:val="nil"/>
              <w:left w:val="nil"/>
              <w:bottom w:val="single" w:sz="4" w:space="0" w:color="000000"/>
              <w:right w:val="single" w:sz="4" w:space="0" w:color="000000"/>
            </w:tcBorders>
            <w:shd w:val="clear" w:color="auto" w:fill="auto"/>
          </w:tcPr>
          <w:p w14:paraId="7C56FAEB" w14:textId="77777777" w:rsidR="00490327" w:rsidRPr="000F557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Technology of processing of agricultural raw materials and food</w:t>
            </w:r>
          </w:p>
        </w:tc>
        <w:tc>
          <w:tcPr>
            <w:tcW w:w="1480" w:type="dxa"/>
            <w:tcBorders>
              <w:top w:val="nil"/>
              <w:left w:val="nil"/>
              <w:bottom w:val="single" w:sz="4" w:space="0" w:color="000000"/>
              <w:right w:val="single" w:sz="4" w:space="0" w:color="000000"/>
            </w:tcBorders>
            <w:shd w:val="clear" w:color="auto" w:fill="auto"/>
            <w:vAlign w:val="center"/>
          </w:tcPr>
          <w:p w14:paraId="2FE4FD83"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EDE530B"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18BDCD6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6D8A6C2"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310703</w:t>
            </w:r>
          </w:p>
        </w:tc>
        <w:tc>
          <w:tcPr>
            <w:tcW w:w="6330" w:type="dxa"/>
            <w:tcBorders>
              <w:top w:val="nil"/>
              <w:left w:val="nil"/>
              <w:bottom w:val="single" w:sz="4" w:space="0" w:color="000000"/>
              <w:right w:val="single" w:sz="4" w:space="0" w:color="000000"/>
            </w:tcBorders>
            <w:shd w:val="clear" w:color="auto" w:fill="auto"/>
          </w:tcPr>
          <w:p w14:paraId="00823274"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Technology of bread, confectionery and pasta products</w:t>
            </w:r>
          </w:p>
        </w:tc>
        <w:tc>
          <w:tcPr>
            <w:tcW w:w="1480" w:type="dxa"/>
            <w:tcBorders>
              <w:top w:val="nil"/>
              <w:left w:val="nil"/>
              <w:bottom w:val="single" w:sz="4" w:space="0" w:color="000000"/>
              <w:right w:val="single" w:sz="4" w:space="0" w:color="000000"/>
            </w:tcBorders>
            <w:shd w:val="clear" w:color="auto" w:fill="auto"/>
            <w:vAlign w:val="center"/>
          </w:tcPr>
          <w:p w14:paraId="1DD634AE"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DAFB4F4"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4D6126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7D6845"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310705</w:t>
            </w:r>
          </w:p>
        </w:tc>
        <w:tc>
          <w:tcPr>
            <w:tcW w:w="6330" w:type="dxa"/>
            <w:tcBorders>
              <w:top w:val="nil"/>
              <w:left w:val="nil"/>
              <w:bottom w:val="single" w:sz="4" w:space="0" w:color="000000"/>
              <w:right w:val="single" w:sz="4" w:space="0" w:color="000000"/>
            </w:tcBorders>
            <w:shd w:val="clear" w:color="auto" w:fill="auto"/>
          </w:tcPr>
          <w:p w14:paraId="1A15EAF9"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Fermentation production technology and winemaking</w:t>
            </w:r>
          </w:p>
        </w:tc>
        <w:tc>
          <w:tcPr>
            <w:tcW w:w="1480" w:type="dxa"/>
            <w:tcBorders>
              <w:top w:val="nil"/>
              <w:left w:val="nil"/>
              <w:bottom w:val="single" w:sz="4" w:space="0" w:color="000000"/>
              <w:right w:val="single" w:sz="4" w:space="0" w:color="000000"/>
            </w:tcBorders>
            <w:shd w:val="clear" w:color="auto" w:fill="auto"/>
            <w:vAlign w:val="center"/>
          </w:tcPr>
          <w:p w14:paraId="55E40602"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C7535E"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D0917E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38D6179"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310707</w:t>
            </w:r>
          </w:p>
        </w:tc>
        <w:tc>
          <w:tcPr>
            <w:tcW w:w="6330" w:type="dxa"/>
            <w:tcBorders>
              <w:top w:val="nil"/>
              <w:left w:val="nil"/>
              <w:bottom w:val="single" w:sz="4" w:space="0" w:color="000000"/>
              <w:right w:val="single" w:sz="4" w:space="0" w:color="000000"/>
            </w:tcBorders>
            <w:shd w:val="clear" w:color="auto" w:fill="auto"/>
          </w:tcPr>
          <w:p w14:paraId="21E12731"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Technology of canning and food concentrates</w:t>
            </w:r>
          </w:p>
        </w:tc>
        <w:tc>
          <w:tcPr>
            <w:tcW w:w="1480" w:type="dxa"/>
            <w:tcBorders>
              <w:top w:val="nil"/>
              <w:left w:val="nil"/>
              <w:bottom w:val="single" w:sz="4" w:space="0" w:color="000000"/>
              <w:right w:val="single" w:sz="4" w:space="0" w:color="000000"/>
            </w:tcBorders>
            <w:shd w:val="clear" w:color="auto" w:fill="auto"/>
            <w:vAlign w:val="center"/>
          </w:tcPr>
          <w:p w14:paraId="55A93A2C"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8298CBD"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887141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0E80D87"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310708</w:t>
            </w:r>
          </w:p>
        </w:tc>
        <w:tc>
          <w:tcPr>
            <w:tcW w:w="6330" w:type="dxa"/>
            <w:tcBorders>
              <w:top w:val="nil"/>
              <w:left w:val="nil"/>
              <w:bottom w:val="single" w:sz="4" w:space="0" w:color="000000"/>
              <w:right w:val="single" w:sz="4" w:space="0" w:color="000000"/>
            </w:tcBorders>
            <w:shd w:val="clear" w:color="auto" w:fill="auto"/>
          </w:tcPr>
          <w:p w14:paraId="115BEEDB"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Technology of meat and meat products</w:t>
            </w:r>
          </w:p>
        </w:tc>
        <w:tc>
          <w:tcPr>
            <w:tcW w:w="1480" w:type="dxa"/>
            <w:tcBorders>
              <w:top w:val="nil"/>
              <w:left w:val="nil"/>
              <w:bottom w:val="single" w:sz="4" w:space="0" w:color="000000"/>
              <w:right w:val="single" w:sz="4" w:space="0" w:color="000000"/>
            </w:tcBorders>
            <w:shd w:val="clear" w:color="auto" w:fill="auto"/>
            <w:vAlign w:val="center"/>
          </w:tcPr>
          <w:p w14:paraId="0EE6EFF3"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C8FED15"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C83CFB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11BCCC5"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310709</w:t>
            </w:r>
          </w:p>
        </w:tc>
        <w:tc>
          <w:tcPr>
            <w:tcW w:w="6330" w:type="dxa"/>
            <w:tcBorders>
              <w:top w:val="nil"/>
              <w:left w:val="nil"/>
              <w:bottom w:val="single" w:sz="4" w:space="0" w:color="000000"/>
              <w:right w:val="single" w:sz="4" w:space="0" w:color="000000"/>
            </w:tcBorders>
            <w:shd w:val="clear" w:color="auto" w:fill="auto"/>
          </w:tcPr>
          <w:p w14:paraId="228B5D70"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Technology of milk and dairy products</w:t>
            </w:r>
          </w:p>
        </w:tc>
        <w:tc>
          <w:tcPr>
            <w:tcW w:w="1480" w:type="dxa"/>
            <w:tcBorders>
              <w:top w:val="nil"/>
              <w:left w:val="nil"/>
              <w:bottom w:val="single" w:sz="4" w:space="0" w:color="000000"/>
              <w:right w:val="single" w:sz="4" w:space="0" w:color="000000"/>
            </w:tcBorders>
            <w:shd w:val="clear" w:color="auto" w:fill="auto"/>
            <w:vAlign w:val="center"/>
          </w:tcPr>
          <w:p w14:paraId="578C4A2F"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C06D0C4"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A54BB1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C45129"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310710</w:t>
            </w:r>
          </w:p>
        </w:tc>
        <w:tc>
          <w:tcPr>
            <w:tcW w:w="6330" w:type="dxa"/>
            <w:tcBorders>
              <w:top w:val="nil"/>
              <w:left w:val="nil"/>
              <w:bottom w:val="single" w:sz="4" w:space="0" w:color="000000"/>
              <w:right w:val="single" w:sz="4" w:space="0" w:color="000000"/>
            </w:tcBorders>
            <w:shd w:val="clear" w:color="auto" w:fill="auto"/>
          </w:tcPr>
          <w:p w14:paraId="616A55DA"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Technology of fish and fish products</w:t>
            </w:r>
          </w:p>
        </w:tc>
        <w:tc>
          <w:tcPr>
            <w:tcW w:w="1480" w:type="dxa"/>
            <w:tcBorders>
              <w:top w:val="nil"/>
              <w:left w:val="nil"/>
              <w:bottom w:val="single" w:sz="4" w:space="0" w:color="000000"/>
              <w:right w:val="single" w:sz="4" w:space="0" w:color="000000"/>
            </w:tcBorders>
            <w:shd w:val="clear" w:color="auto" w:fill="auto"/>
            <w:vAlign w:val="center"/>
          </w:tcPr>
          <w:p w14:paraId="476C82BB"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8E02769"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B4508B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F993F6F"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310712</w:t>
            </w:r>
          </w:p>
        </w:tc>
        <w:tc>
          <w:tcPr>
            <w:tcW w:w="6330" w:type="dxa"/>
            <w:tcBorders>
              <w:top w:val="nil"/>
              <w:left w:val="nil"/>
              <w:bottom w:val="single" w:sz="4" w:space="0" w:color="000000"/>
              <w:right w:val="single" w:sz="4" w:space="0" w:color="000000"/>
            </w:tcBorders>
            <w:shd w:val="clear" w:color="auto" w:fill="auto"/>
          </w:tcPr>
          <w:p w14:paraId="15237160"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Technology of children's and functional nutrition</w:t>
            </w:r>
          </w:p>
        </w:tc>
        <w:tc>
          <w:tcPr>
            <w:tcW w:w="1480" w:type="dxa"/>
            <w:tcBorders>
              <w:top w:val="nil"/>
              <w:left w:val="nil"/>
              <w:bottom w:val="single" w:sz="4" w:space="0" w:color="000000"/>
              <w:right w:val="single" w:sz="4" w:space="0" w:color="000000"/>
            </w:tcBorders>
            <w:shd w:val="clear" w:color="auto" w:fill="auto"/>
            <w:vAlign w:val="center"/>
          </w:tcPr>
          <w:p w14:paraId="0BC12082"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B08CA49"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3FB8ED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26B54A7"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310713</w:t>
            </w:r>
          </w:p>
        </w:tc>
        <w:tc>
          <w:tcPr>
            <w:tcW w:w="6330" w:type="dxa"/>
            <w:tcBorders>
              <w:top w:val="nil"/>
              <w:left w:val="nil"/>
              <w:bottom w:val="single" w:sz="4" w:space="0" w:color="000000"/>
              <w:right w:val="single" w:sz="4" w:space="0" w:color="000000"/>
            </w:tcBorders>
            <w:shd w:val="clear" w:color="auto" w:fill="auto"/>
          </w:tcPr>
          <w:p w14:paraId="7A9B694D"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Leather and fur technology</w:t>
            </w:r>
          </w:p>
        </w:tc>
        <w:tc>
          <w:tcPr>
            <w:tcW w:w="1480" w:type="dxa"/>
            <w:tcBorders>
              <w:top w:val="nil"/>
              <w:left w:val="nil"/>
              <w:bottom w:val="single" w:sz="4" w:space="0" w:color="000000"/>
              <w:right w:val="single" w:sz="4" w:space="0" w:color="000000"/>
            </w:tcBorders>
            <w:shd w:val="clear" w:color="auto" w:fill="auto"/>
            <w:vAlign w:val="center"/>
          </w:tcPr>
          <w:p w14:paraId="3723989F"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BA2EA18"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06C2C2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A45661"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310715</w:t>
            </w:r>
          </w:p>
        </w:tc>
        <w:tc>
          <w:tcPr>
            <w:tcW w:w="6330" w:type="dxa"/>
            <w:tcBorders>
              <w:top w:val="nil"/>
              <w:left w:val="nil"/>
              <w:bottom w:val="single" w:sz="4" w:space="0" w:color="000000"/>
              <w:right w:val="single" w:sz="4" w:space="0" w:color="000000"/>
            </w:tcBorders>
            <w:shd w:val="clear" w:color="auto" w:fill="auto"/>
          </w:tcPr>
          <w:p w14:paraId="6F929383"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Technology and design of packaging of agricultural and food products</w:t>
            </w:r>
          </w:p>
        </w:tc>
        <w:tc>
          <w:tcPr>
            <w:tcW w:w="1480" w:type="dxa"/>
            <w:tcBorders>
              <w:top w:val="nil"/>
              <w:left w:val="nil"/>
              <w:bottom w:val="single" w:sz="4" w:space="0" w:color="000000"/>
              <w:right w:val="single" w:sz="4" w:space="0" w:color="000000"/>
            </w:tcBorders>
            <w:shd w:val="clear" w:color="auto" w:fill="auto"/>
            <w:vAlign w:val="center"/>
          </w:tcPr>
          <w:p w14:paraId="65320558"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B03EB71"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389552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0E70022"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310716</w:t>
            </w:r>
          </w:p>
        </w:tc>
        <w:tc>
          <w:tcPr>
            <w:tcW w:w="6330" w:type="dxa"/>
            <w:tcBorders>
              <w:top w:val="nil"/>
              <w:left w:val="nil"/>
              <w:bottom w:val="single" w:sz="4" w:space="0" w:color="000000"/>
              <w:right w:val="single" w:sz="4" w:space="0" w:color="000000"/>
            </w:tcBorders>
            <w:shd w:val="clear" w:color="auto" w:fill="auto"/>
          </w:tcPr>
          <w:p w14:paraId="38FCC6BC"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Examination, standardization and certification of food of agricultural raw materials</w:t>
            </w:r>
          </w:p>
        </w:tc>
        <w:tc>
          <w:tcPr>
            <w:tcW w:w="1480" w:type="dxa"/>
            <w:tcBorders>
              <w:top w:val="nil"/>
              <w:left w:val="nil"/>
              <w:bottom w:val="single" w:sz="4" w:space="0" w:color="000000"/>
              <w:right w:val="single" w:sz="4" w:space="0" w:color="000000"/>
            </w:tcBorders>
            <w:shd w:val="clear" w:color="auto" w:fill="auto"/>
            <w:vAlign w:val="center"/>
          </w:tcPr>
          <w:p w14:paraId="5460DE7B"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344053A"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06FA22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69516F5"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310800</w:t>
            </w:r>
          </w:p>
        </w:tc>
        <w:tc>
          <w:tcPr>
            <w:tcW w:w="6330" w:type="dxa"/>
            <w:tcBorders>
              <w:top w:val="nil"/>
              <w:left w:val="nil"/>
              <w:bottom w:val="single" w:sz="4" w:space="0" w:color="000000"/>
              <w:right w:val="single" w:sz="4" w:space="0" w:color="000000"/>
            </w:tcBorders>
            <w:shd w:val="clear" w:color="auto" w:fill="auto"/>
          </w:tcPr>
          <w:p w14:paraId="609E81A7" w14:textId="77777777" w:rsidR="00490327" w:rsidRPr="007B721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Agrarian Engineering</w:t>
            </w:r>
          </w:p>
        </w:tc>
        <w:tc>
          <w:tcPr>
            <w:tcW w:w="1480" w:type="dxa"/>
            <w:tcBorders>
              <w:top w:val="nil"/>
              <w:left w:val="nil"/>
              <w:bottom w:val="single" w:sz="4" w:space="0" w:color="000000"/>
              <w:right w:val="single" w:sz="4" w:space="0" w:color="000000"/>
            </w:tcBorders>
            <w:shd w:val="clear" w:color="auto" w:fill="auto"/>
            <w:vAlign w:val="center"/>
          </w:tcPr>
          <w:p w14:paraId="3BE0DCE7"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C875FB6"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0B82DDD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5ABC419"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310801</w:t>
            </w:r>
          </w:p>
        </w:tc>
        <w:tc>
          <w:tcPr>
            <w:tcW w:w="6330" w:type="dxa"/>
            <w:tcBorders>
              <w:top w:val="nil"/>
              <w:left w:val="nil"/>
              <w:bottom w:val="single" w:sz="4" w:space="0" w:color="000000"/>
              <w:right w:val="single" w:sz="4" w:space="0" w:color="000000"/>
            </w:tcBorders>
            <w:shd w:val="clear" w:color="auto" w:fill="auto"/>
          </w:tcPr>
          <w:p w14:paraId="698ED370"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Mechanization of agriculture</w:t>
            </w:r>
          </w:p>
        </w:tc>
        <w:tc>
          <w:tcPr>
            <w:tcW w:w="1480" w:type="dxa"/>
            <w:tcBorders>
              <w:top w:val="nil"/>
              <w:left w:val="nil"/>
              <w:bottom w:val="single" w:sz="4" w:space="0" w:color="000000"/>
              <w:right w:val="single" w:sz="4" w:space="0" w:color="000000"/>
            </w:tcBorders>
            <w:shd w:val="clear" w:color="auto" w:fill="auto"/>
            <w:vAlign w:val="center"/>
          </w:tcPr>
          <w:p w14:paraId="27526028"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E3FAAA9"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75EDD4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685C079"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310802</w:t>
            </w:r>
          </w:p>
        </w:tc>
        <w:tc>
          <w:tcPr>
            <w:tcW w:w="6330" w:type="dxa"/>
            <w:tcBorders>
              <w:top w:val="nil"/>
              <w:left w:val="nil"/>
              <w:bottom w:val="single" w:sz="4" w:space="0" w:color="000000"/>
              <w:right w:val="single" w:sz="4" w:space="0" w:color="000000"/>
            </w:tcBorders>
            <w:shd w:val="clear" w:color="auto" w:fill="auto"/>
          </w:tcPr>
          <w:p w14:paraId="4435B859"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Electrification and automation of agriculture</w:t>
            </w:r>
          </w:p>
        </w:tc>
        <w:tc>
          <w:tcPr>
            <w:tcW w:w="1480" w:type="dxa"/>
            <w:tcBorders>
              <w:top w:val="nil"/>
              <w:left w:val="nil"/>
              <w:bottom w:val="single" w:sz="4" w:space="0" w:color="000000"/>
              <w:right w:val="single" w:sz="4" w:space="0" w:color="000000"/>
            </w:tcBorders>
            <w:shd w:val="clear" w:color="auto" w:fill="auto"/>
            <w:vAlign w:val="center"/>
          </w:tcPr>
          <w:p w14:paraId="5BEE18BB"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8379513"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784B50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D5B0145"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310900</w:t>
            </w:r>
          </w:p>
        </w:tc>
        <w:tc>
          <w:tcPr>
            <w:tcW w:w="6330" w:type="dxa"/>
            <w:tcBorders>
              <w:top w:val="nil"/>
              <w:left w:val="nil"/>
              <w:bottom w:val="single" w:sz="4" w:space="0" w:color="000000"/>
              <w:right w:val="single" w:sz="4" w:space="0" w:color="000000"/>
            </w:tcBorders>
            <w:shd w:val="clear" w:color="auto" w:fill="auto"/>
          </w:tcPr>
          <w:p w14:paraId="674C9B2A" w14:textId="77777777" w:rsidR="00490327" w:rsidRPr="007B721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 xml:space="preserve">Land management and </w:t>
            </w:r>
            <w:proofErr w:type="spellStart"/>
            <w:r w:rsidRPr="007B7218">
              <w:rPr>
                <w:b/>
                <w:bCs/>
                <w:color w:val="FF0000"/>
                <w:lang w:val="en"/>
              </w:rPr>
              <w:t>cadastre</w:t>
            </w:r>
            <w:proofErr w:type="spellEnd"/>
          </w:p>
        </w:tc>
        <w:tc>
          <w:tcPr>
            <w:tcW w:w="1480" w:type="dxa"/>
            <w:tcBorders>
              <w:top w:val="nil"/>
              <w:left w:val="nil"/>
              <w:bottom w:val="single" w:sz="4" w:space="0" w:color="000000"/>
              <w:right w:val="single" w:sz="4" w:space="0" w:color="000000"/>
            </w:tcBorders>
            <w:shd w:val="clear" w:color="auto" w:fill="auto"/>
            <w:vAlign w:val="center"/>
          </w:tcPr>
          <w:p w14:paraId="00E99811"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C7B76AE"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A99A09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2174EB"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310901</w:t>
            </w:r>
          </w:p>
        </w:tc>
        <w:tc>
          <w:tcPr>
            <w:tcW w:w="6330" w:type="dxa"/>
            <w:tcBorders>
              <w:top w:val="nil"/>
              <w:left w:val="nil"/>
              <w:bottom w:val="single" w:sz="4" w:space="0" w:color="000000"/>
              <w:right w:val="single" w:sz="4" w:space="0" w:color="000000"/>
            </w:tcBorders>
            <w:shd w:val="clear" w:color="auto" w:fill="auto"/>
          </w:tcPr>
          <w:p w14:paraId="238F3357"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 xml:space="preserve">Land management and </w:t>
            </w:r>
            <w:proofErr w:type="spellStart"/>
            <w:r w:rsidRPr="007B7218">
              <w:rPr>
                <w:lang w:val="en"/>
              </w:rPr>
              <w:t>cadastre</w:t>
            </w:r>
            <w:proofErr w:type="spellEnd"/>
          </w:p>
        </w:tc>
        <w:tc>
          <w:tcPr>
            <w:tcW w:w="1480" w:type="dxa"/>
            <w:tcBorders>
              <w:top w:val="nil"/>
              <w:left w:val="nil"/>
              <w:bottom w:val="single" w:sz="4" w:space="0" w:color="000000"/>
              <w:right w:val="single" w:sz="4" w:space="0" w:color="000000"/>
            </w:tcBorders>
            <w:shd w:val="clear" w:color="auto" w:fill="auto"/>
            <w:vAlign w:val="center"/>
          </w:tcPr>
          <w:p w14:paraId="47B14D86"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7F7DB01"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0E7EBE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2B271A2"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311000</w:t>
            </w:r>
          </w:p>
        </w:tc>
        <w:tc>
          <w:tcPr>
            <w:tcW w:w="6330" w:type="dxa"/>
            <w:tcBorders>
              <w:top w:val="nil"/>
              <w:left w:val="nil"/>
              <w:bottom w:val="single" w:sz="4" w:space="0" w:color="000000"/>
              <w:right w:val="single" w:sz="4" w:space="0" w:color="000000"/>
            </w:tcBorders>
            <w:shd w:val="clear" w:color="auto" w:fill="auto"/>
          </w:tcPr>
          <w:p w14:paraId="42BE3748" w14:textId="77777777" w:rsidR="00490327" w:rsidRPr="000F557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Agricultural machinery, tractors and automobiles</w:t>
            </w:r>
          </w:p>
        </w:tc>
        <w:tc>
          <w:tcPr>
            <w:tcW w:w="1480" w:type="dxa"/>
            <w:tcBorders>
              <w:top w:val="nil"/>
              <w:left w:val="nil"/>
              <w:bottom w:val="single" w:sz="4" w:space="0" w:color="000000"/>
              <w:right w:val="single" w:sz="4" w:space="0" w:color="000000"/>
            </w:tcBorders>
            <w:shd w:val="clear" w:color="auto" w:fill="auto"/>
            <w:vAlign w:val="center"/>
          </w:tcPr>
          <w:p w14:paraId="165BA07F"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428EBB9"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93E6BC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C51D2A3"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311001</w:t>
            </w:r>
          </w:p>
        </w:tc>
        <w:tc>
          <w:tcPr>
            <w:tcW w:w="6330" w:type="dxa"/>
            <w:tcBorders>
              <w:top w:val="nil"/>
              <w:left w:val="nil"/>
              <w:bottom w:val="single" w:sz="4" w:space="0" w:color="000000"/>
              <w:right w:val="single" w:sz="4" w:space="0" w:color="000000"/>
            </w:tcBorders>
            <w:shd w:val="clear" w:color="auto" w:fill="auto"/>
          </w:tcPr>
          <w:p w14:paraId="0A0A8944"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Agricultural machinery and equipment</w:t>
            </w:r>
          </w:p>
        </w:tc>
        <w:tc>
          <w:tcPr>
            <w:tcW w:w="1480" w:type="dxa"/>
            <w:tcBorders>
              <w:top w:val="nil"/>
              <w:left w:val="nil"/>
              <w:bottom w:val="single" w:sz="4" w:space="0" w:color="000000"/>
              <w:right w:val="single" w:sz="4" w:space="0" w:color="000000"/>
            </w:tcBorders>
            <w:shd w:val="clear" w:color="auto" w:fill="auto"/>
            <w:vAlign w:val="center"/>
          </w:tcPr>
          <w:p w14:paraId="5140A535"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80EC23D"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334734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AB9DEC0"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311002</w:t>
            </w:r>
          </w:p>
        </w:tc>
        <w:tc>
          <w:tcPr>
            <w:tcW w:w="6330" w:type="dxa"/>
            <w:tcBorders>
              <w:top w:val="nil"/>
              <w:left w:val="nil"/>
              <w:bottom w:val="single" w:sz="4" w:space="0" w:color="000000"/>
              <w:right w:val="single" w:sz="4" w:space="0" w:color="000000"/>
            </w:tcBorders>
            <w:shd w:val="clear" w:color="auto" w:fill="auto"/>
          </w:tcPr>
          <w:p w14:paraId="27A358B3"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Machines and equipment for the food industry</w:t>
            </w:r>
          </w:p>
        </w:tc>
        <w:tc>
          <w:tcPr>
            <w:tcW w:w="1480" w:type="dxa"/>
            <w:tcBorders>
              <w:top w:val="nil"/>
              <w:left w:val="nil"/>
              <w:bottom w:val="single" w:sz="4" w:space="0" w:color="000000"/>
              <w:right w:val="single" w:sz="4" w:space="0" w:color="000000"/>
            </w:tcBorders>
            <w:shd w:val="clear" w:color="auto" w:fill="auto"/>
            <w:vAlign w:val="center"/>
          </w:tcPr>
          <w:p w14:paraId="408E828D"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633258D"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BBF40B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E366711"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311003</w:t>
            </w:r>
          </w:p>
        </w:tc>
        <w:tc>
          <w:tcPr>
            <w:tcW w:w="6330" w:type="dxa"/>
            <w:tcBorders>
              <w:top w:val="nil"/>
              <w:left w:val="nil"/>
              <w:bottom w:val="single" w:sz="4" w:space="0" w:color="000000"/>
              <w:right w:val="single" w:sz="4" w:space="0" w:color="000000"/>
            </w:tcBorders>
            <w:shd w:val="clear" w:color="auto" w:fill="auto"/>
          </w:tcPr>
          <w:p w14:paraId="381CEAF1"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 xml:space="preserve">Organization and management of transportation in the agri-food </w:t>
            </w:r>
            <w:proofErr w:type="spellStart"/>
            <w:r w:rsidRPr="007B7218">
              <w:rPr>
                <w:lang w:val="en"/>
              </w:rPr>
              <w:t>agri-food</w:t>
            </w:r>
            <w:proofErr w:type="spellEnd"/>
            <w:r w:rsidRPr="007B7218">
              <w:rPr>
                <w:lang w:val="en"/>
              </w:rPr>
              <w:t xml:space="preserve"> system</w:t>
            </w:r>
          </w:p>
        </w:tc>
        <w:tc>
          <w:tcPr>
            <w:tcW w:w="1480" w:type="dxa"/>
            <w:tcBorders>
              <w:top w:val="nil"/>
              <w:left w:val="nil"/>
              <w:bottom w:val="single" w:sz="4" w:space="0" w:color="000000"/>
              <w:right w:val="single" w:sz="4" w:space="0" w:color="000000"/>
            </w:tcBorders>
            <w:shd w:val="clear" w:color="auto" w:fill="auto"/>
            <w:vAlign w:val="center"/>
          </w:tcPr>
          <w:p w14:paraId="486DEB74"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BEE9B0E"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FD332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322F4D8"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311100</w:t>
            </w:r>
          </w:p>
        </w:tc>
        <w:tc>
          <w:tcPr>
            <w:tcW w:w="6330" w:type="dxa"/>
            <w:tcBorders>
              <w:top w:val="nil"/>
              <w:left w:val="nil"/>
              <w:bottom w:val="single" w:sz="4" w:space="0" w:color="000000"/>
              <w:right w:val="single" w:sz="4" w:space="0" w:color="000000"/>
            </w:tcBorders>
            <w:shd w:val="clear" w:color="auto" w:fill="auto"/>
          </w:tcPr>
          <w:p w14:paraId="6F17AAB4" w14:textId="77777777" w:rsidR="00490327" w:rsidRPr="000F557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Economics and management of the agri-food system</w:t>
            </w:r>
          </w:p>
        </w:tc>
        <w:tc>
          <w:tcPr>
            <w:tcW w:w="1480" w:type="dxa"/>
            <w:tcBorders>
              <w:top w:val="nil"/>
              <w:left w:val="nil"/>
              <w:bottom w:val="single" w:sz="4" w:space="0" w:color="000000"/>
              <w:right w:val="single" w:sz="4" w:space="0" w:color="000000"/>
            </w:tcBorders>
            <w:shd w:val="clear" w:color="auto" w:fill="auto"/>
            <w:vAlign w:val="center"/>
          </w:tcPr>
          <w:p w14:paraId="79FCA9FC"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D121D5C"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D76561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EA04C31"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311101</w:t>
            </w:r>
          </w:p>
        </w:tc>
        <w:tc>
          <w:tcPr>
            <w:tcW w:w="6330" w:type="dxa"/>
            <w:tcBorders>
              <w:top w:val="nil"/>
              <w:left w:val="nil"/>
              <w:bottom w:val="single" w:sz="4" w:space="0" w:color="000000"/>
              <w:right w:val="single" w:sz="4" w:space="0" w:color="000000"/>
            </w:tcBorders>
            <w:shd w:val="clear" w:color="auto" w:fill="auto"/>
          </w:tcPr>
          <w:p w14:paraId="3697B25E"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Economics and Management of Agrarian Production</w:t>
            </w:r>
          </w:p>
        </w:tc>
        <w:tc>
          <w:tcPr>
            <w:tcW w:w="1480" w:type="dxa"/>
            <w:tcBorders>
              <w:top w:val="nil"/>
              <w:left w:val="nil"/>
              <w:bottom w:val="single" w:sz="4" w:space="0" w:color="000000"/>
              <w:right w:val="single" w:sz="4" w:space="0" w:color="000000"/>
            </w:tcBorders>
            <w:shd w:val="clear" w:color="auto" w:fill="auto"/>
            <w:vAlign w:val="center"/>
          </w:tcPr>
          <w:p w14:paraId="74A28D52"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B148671"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758FD1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FD0D325"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311102</w:t>
            </w:r>
          </w:p>
        </w:tc>
        <w:tc>
          <w:tcPr>
            <w:tcW w:w="6330" w:type="dxa"/>
            <w:tcBorders>
              <w:top w:val="nil"/>
              <w:left w:val="nil"/>
              <w:bottom w:val="single" w:sz="4" w:space="0" w:color="000000"/>
              <w:right w:val="single" w:sz="4" w:space="0" w:color="000000"/>
            </w:tcBorders>
            <w:shd w:val="clear" w:color="auto" w:fill="auto"/>
          </w:tcPr>
          <w:p w14:paraId="49410DC7"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Economics and Food Industry Management</w:t>
            </w:r>
          </w:p>
        </w:tc>
        <w:tc>
          <w:tcPr>
            <w:tcW w:w="1480" w:type="dxa"/>
            <w:tcBorders>
              <w:top w:val="nil"/>
              <w:left w:val="nil"/>
              <w:bottom w:val="single" w:sz="4" w:space="0" w:color="000000"/>
              <w:right w:val="single" w:sz="4" w:space="0" w:color="000000"/>
            </w:tcBorders>
            <w:shd w:val="clear" w:color="auto" w:fill="auto"/>
            <w:vAlign w:val="center"/>
          </w:tcPr>
          <w:p w14:paraId="5FBA753D"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F309F39"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69A31A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BF120DD"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311103</w:t>
            </w:r>
          </w:p>
        </w:tc>
        <w:tc>
          <w:tcPr>
            <w:tcW w:w="6330" w:type="dxa"/>
            <w:tcBorders>
              <w:top w:val="nil"/>
              <w:left w:val="nil"/>
              <w:bottom w:val="single" w:sz="4" w:space="0" w:color="000000"/>
              <w:right w:val="single" w:sz="4" w:space="0" w:color="000000"/>
            </w:tcBorders>
            <w:shd w:val="clear" w:color="auto" w:fill="auto"/>
          </w:tcPr>
          <w:p w14:paraId="3C866DCA"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Accounting and audit of the agri-food system</w:t>
            </w:r>
          </w:p>
        </w:tc>
        <w:tc>
          <w:tcPr>
            <w:tcW w:w="1480" w:type="dxa"/>
            <w:tcBorders>
              <w:top w:val="nil"/>
              <w:left w:val="nil"/>
              <w:bottom w:val="single" w:sz="4" w:space="0" w:color="000000"/>
              <w:right w:val="single" w:sz="4" w:space="0" w:color="000000"/>
            </w:tcBorders>
            <w:shd w:val="clear" w:color="auto" w:fill="auto"/>
            <w:vAlign w:val="center"/>
          </w:tcPr>
          <w:p w14:paraId="0C2EBE5F"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849E9C5"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3C7FC0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4700D6B"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311112</w:t>
            </w:r>
          </w:p>
        </w:tc>
        <w:tc>
          <w:tcPr>
            <w:tcW w:w="6330" w:type="dxa"/>
            <w:tcBorders>
              <w:top w:val="nil"/>
              <w:left w:val="nil"/>
              <w:bottom w:val="single" w:sz="4" w:space="0" w:color="000000"/>
              <w:right w:val="single" w:sz="4" w:space="0" w:color="000000"/>
            </w:tcBorders>
            <w:shd w:val="clear" w:color="auto" w:fill="auto"/>
          </w:tcPr>
          <w:p w14:paraId="79BF805C"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Financial management of the agri-food system</w:t>
            </w:r>
          </w:p>
        </w:tc>
        <w:tc>
          <w:tcPr>
            <w:tcW w:w="1480" w:type="dxa"/>
            <w:tcBorders>
              <w:top w:val="nil"/>
              <w:left w:val="nil"/>
              <w:bottom w:val="single" w:sz="4" w:space="0" w:color="000000"/>
              <w:right w:val="single" w:sz="4" w:space="0" w:color="000000"/>
            </w:tcBorders>
            <w:shd w:val="clear" w:color="auto" w:fill="auto"/>
            <w:vAlign w:val="center"/>
          </w:tcPr>
          <w:p w14:paraId="42AC35FE"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3A032C1"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261319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A1C007D"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311105</w:t>
            </w:r>
          </w:p>
        </w:tc>
        <w:tc>
          <w:tcPr>
            <w:tcW w:w="6330" w:type="dxa"/>
            <w:tcBorders>
              <w:top w:val="nil"/>
              <w:left w:val="nil"/>
              <w:bottom w:val="single" w:sz="4" w:space="0" w:color="000000"/>
              <w:right w:val="single" w:sz="4" w:space="0" w:color="000000"/>
            </w:tcBorders>
            <w:shd w:val="clear" w:color="auto" w:fill="auto"/>
          </w:tcPr>
          <w:p w14:paraId="1F4BAFDA"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Commodity science and examination of product quality (agricultural products and food)</w:t>
            </w:r>
          </w:p>
        </w:tc>
        <w:tc>
          <w:tcPr>
            <w:tcW w:w="1480" w:type="dxa"/>
            <w:tcBorders>
              <w:top w:val="nil"/>
              <w:left w:val="nil"/>
              <w:bottom w:val="single" w:sz="4" w:space="0" w:color="000000"/>
              <w:right w:val="single" w:sz="4" w:space="0" w:color="000000"/>
            </w:tcBorders>
            <w:shd w:val="clear" w:color="auto" w:fill="auto"/>
            <w:vAlign w:val="center"/>
          </w:tcPr>
          <w:p w14:paraId="35A5FC29"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BC7930D"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4B9659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B9305A"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311107</w:t>
            </w:r>
          </w:p>
        </w:tc>
        <w:tc>
          <w:tcPr>
            <w:tcW w:w="6330" w:type="dxa"/>
            <w:tcBorders>
              <w:top w:val="nil"/>
              <w:left w:val="nil"/>
              <w:bottom w:val="single" w:sz="4" w:space="0" w:color="000000"/>
              <w:right w:val="single" w:sz="4" w:space="0" w:color="000000"/>
            </w:tcBorders>
            <w:shd w:val="clear" w:color="auto" w:fill="auto"/>
          </w:tcPr>
          <w:p w14:paraId="7C8097C7"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Agribusiness and Marketing</w:t>
            </w:r>
          </w:p>
        </w:tc>
        <w:tc>
          <w:tcPr>
            <w:tcW w:w="1480" w:type="dxa"/>
            <w:tcBorders>
              <w:top w:val="nil"/>
              <w:left w:val="nil"/>
              <w:bottom w:val="single" w:sz="4" w:space="0" w:color="000000"/>
              <w:right w:val="single" w:sz="4" w:space="0" w:color="000000"/>
            </w:tcBorders>
            <w:shd w:val="clear" w:color="auto" w:fill="auto"/>
            <w:vAlign w:val="center"/>
          </w:tcPr>
          <w:p w14:paraId="6C4B9823"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B1877D1"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B4BD9F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77A40F2"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120000</w:t>
            </w:r>
          </w:p>
        </w:tc>
        <w:tc>
          <w:tcPr>
            <w:tcW w:w="6330" w:type="dxa"/>
            <w:tcBorders>
              <w:top w:val="nil"/>
              <w:left w:val="nil"/>
              <w:bottom w:val="single" w:sz="4" w:space="0" w:color="000000"/>
              <w:right w:val="single" w:sz="4" w:space="0" w:color="000000"/>
            </w:tcBorders>
            <w:shd w:val="clear" w:color="auto" w:fill="auto"/>
          </w:tcPr>
          <w:p w14:paraId="681A5283" w14:textId="77777777" w:rsidR="00490327" w:rsidRPr="007B721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Geodesy and land reclamation</w:t>
            </w:r>
          </w:p>
        </w:tc>
        <w:tc>
          <w:tcPr>
            <w:tcW w:w="1480" w:type="dxa"/>
            <w:tcBorders>
              <w:top w:val="nil"/>
              <w:left w:val="nil"/>
              <w:bottom w:val="single" w:sz="4" w:space="0" w:color="000000"/>
              <w:right w:val="single" w:sz="4" w:space="0" w:color="000000"/>
            </w:tcBorders>
            <w:shd w:val="clear" w:color="auto" w:fill="auto"/>
            <w:vAlign w:val="center"/>
          </w:tcPr>
          <w:p w14:paraId="54DC5A2F"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47C9AD0"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664ED2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7F54EEB"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120100</w:t>
            </w:r>
          </w:p>
        </w:tc>
        <w:tc>
          <w:tcPr>
            <w:tcW w:w="6330" w:type="dxa"/>
            <w:tcBorders>
              <w:top w:val="nil"/>
              <w:left w:val="nil"/>
              <w:bottom w:val="single" w:sz="4" w:space="0" w:color="000000"/>
              <w:right w:val="single" w:sz="4" w:space="0" w:color="000000"/>
            </w:tcBorders>
            <w:shd w:val="clear" w:color="auto" w:fill="auto"/>
          </w:tcPr>
          <w:p w14:paraId="68E148B6"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Geodesy</w:t>
            </w:r>
          </w:p>
        </w:tc>
        <w:tc>
          <w:tcPr>
            <w:tcW w:w="1480" w:type="dxa"/>
            <w:tcBorders>
              <w:top w:val="nil"/>
              <w:left w:val="nil"/>
              <w:bottom w:val="single" w:sz="4" w:space="0" w:color="000000"/>
              <w:right w:val="single" w:sz="4" w:space="0" w:color="000000"/>
            </w:tcBorders>
            <w:shd w:val="clear" w:color="auto" w:fill="auto"/>
            <w:vAlign w:val="center"/>
          </w:tcPr>
          <w:p w14:paraId="25AF68ED"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5591AC5"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13D4F9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8E9E499"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120200</w:t>
            </w:r>
          </w:p>
        </w:tc>
        <w:tc>
          <w:tcPr>
            <w:tcW w:w="6330" w:type="dxa"/>
            <w:tcBorders>
              <w:top w:val="nil"/>
              <w:left w:val="nil"/>
              <w:bottom w:val="single" w:sz="4" w:space="0" w:color="000000"/>
              <w:right w:val="single" w:sz="4" w:space="0" w:color="000000"/>
            </w:tcBorders>
            <w:shd w:val="clear" w:color="auto" w:fill="auto"/>
          </w:tcPr>
          <w:p w14:paraId="3FF3CB13"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 xml:space="preserve">Land reclamation and land </w:t>
            </w:r>
            <w:proofErr w:type="spellStart"/>
            <w:r w:rsidRPr="007B7218">
              <w:rPr>
                <w:lang w:val="en"/>
              </w:rPr>
              <w:t>cadastre</w:t>
            </w:r>
            <w:proofErr w:type="spellEnd"/>
          </w:p>
        </w:tc>
        <w:tc>
          <w:tcPr>
            <w:tcW w:w="1480" w:type="dxa"/>
            <w:tcBorders>
              <w:top w:val="nil"/>
              <w:left w:val="nil"/>
              <w:bottom w:val="single" w:sz="4" w:space="0" w:color="000000"/>
              <w:right w:val="single" w:sz="4" w:space="0" w:color="000000"/>
            </w:tcBorders>
            <w:shd w:val="clear" w:color="auto" w:fill="auto"/>
            <w:vAlign w:val="center"/>
          </w:tcPr>
          <w:p w14:paraId="06C27DBC"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E5E4300"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66CEEE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82204D5"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130000</w:t>
            </w:r>
          </w:p>
        </w:tc>
        <w:tc>
          <w:tcPr>
            <w:tcW w:w="6330" w:type="dxa"/>
            <w:tcBorders>
              <w:top w:val="nil"/>
              <w:left w:val="nil"/>
              <w:bottom w:val="single" w:sz="4" w:space="0" w:color="000000"/>
              <w:right w:val="single" w:sz="4" w:space="0" w:color="000000"/>
            </w:tcBorders>
            <w:shd w:val="clear" w:color="auto" w:fill="auto"/>
          </w:tcPr>
          <w:p w14:paraId="6C2017B9" w14:textId="77777777" w:rsidR="00490327" w:rsidRPr="000F5578" w:rsidRDefault="008A4A2A" w:rsidP="00490327">
            <w:pPr>
              <w:spacing w:after="0" w:line="240" w:lineRule="auto"/>
              <w:rPr>
                <w:rFonts w:asciiTheme="minorHAnsi" w:hAnsiTheme="minorHAnsi" w:cstheme="minorHAnsi"/>
                <w:b/>
                <w:bCs/>
                <w:color w:val="FF0000"/>
                <w:sz w:val="20"/>
                <w:szCs w:val="20"/>
              </w:rPr>
            </w:pPr>
            <w:r w:rsidRPr="007B7218">
              <w:rPr>
                <w:b/>
                <w:bCs/>
                <w:color w:val="FF0000"/>
                <w:lang w:val="en"/>
              </w:rPr>
              <w:t>Geology, exploration and exploration of minerals</w:t>
            </w:r>
          </w:p>
        </w:tc>
        <w:tc>
          <w:tcPr>
            <w:tcW w:w="1480" w:type="dxa"/>
            <w:tcBorders>
              <w:top w:val="nil"/>
              <w:left w:val="nil"/>
              <w:bottom w:val="single" w:sz="4" w:space="0" w:color="000000"/>
              <w:right w:val="single" w:sz="4" w:space="0" w:color="000000"/>
            </w:tcBorders>
            <w:shd w:val="clear" w:color="auto" w:fill="auto"/>
            <w:vAlign w:val="center"/>
          </w:tcPr>
          <w:p w14:paraId="263B04D3"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4134ECCB"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3BED812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C16E95E"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130100</w:t>
            </w:r>
          </w:p>
        </w:tc>
        <w:tc>
          <w:tcPr>
            <w:tcW w:w="6330" w:type="dxa"/>
            <w:tcBorders>
              <w:top w:val="nil"/>
              <w:left w:val="nil"/>
              <w:bottom w:val="single" w:sz="4" w:space="0" w:color="000000"/>
              <w:right w:val="single" w:sz="4" w:space="0" w:color="000000"/>
            </w:tcBorders>
            <w:shd w:val="clear" w:color="auto" w:fill="auto"/>
          </w:tcPr>
          <w:p w14:paraId="56038ADF" w14:textId="77777777" w:rsidR="00490327" w:rsidRPr="000F5578" w:rsidRDefault="008A4A2A" w:rsidP="00490327">
            <w:pPr>
              <w:spacing w:after="0" w:line="240" w:lineRule="auto"/>
              <w:rPr>
                <w:rFonts w:asciiTheme="minorHAnsi" w:hAnsiTheme="minorHAnsi" w:cstheme="minorHAnsi"/>
                <w:color w:val="000000"/>
                <w:sz w:val="20"/>
                <w:szCs w:val="20"/>
              </w:rPr>
            </w:pPr>
            <w:r w:rsidRPr="007B7218">
              <w:rPr>
                <w:lang w:val="en"/>
              </w:rPr>
              <w:t>Exploration and processing of minerals</w:t>
            </w:r>
          </w:p>
        </w:tc>
        <w:tc>
          <w:tcPr>
            <w:tcW w:w="1480" w:type="dxa"/>
            <w:tcBorders>
              <w:top w:val="nil"/>
              <w:left w:val="nil"/>
              <w:bottom w:val="single" w:sz="4" w:space="0" w:color="000000"/>
              <w:right w:val="single" w:sz="4" w:space="0" w:color="000000"/>
            </w:tcBorders>
            <w:shd w:val="clear" w:color="auto" w:fill="auto"/>
            <w:vAlign w:val="center"/>
          </w:tcPr>
          <w:p w14:paraId="60F3710A"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6447947" w14:textId="77777777" w:rsidR="00490327" w:rsidRPr="000F557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89C781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1812983" w14:textId="77777777" w:rsidR="00490327" w:rsidRPr="007B7218" w:rsidRDefault="008A4A2A" w:rsidP="00490327">
            <w:pPr>
              <w:spacing w:after="0" w:line="240" w:lineRule="auto"/>
              <w:jc w:val="center"/>
              <w:rPr>
                <w:rFonts w:asciiTheme="minorHAnsi" w:hAnsiTheme="minorHAnsi" w:cstheme="minorHAnsi"/>
                <w:color w:val="000000"/>
                <w:sz w:val="20"/>
                <w:szCs w:val="20"/>
              </w:rPr>
            </w:pPr>
            <w:r w:rsidRPr="007B7218">
              <w:rPr>
                <w:color w:val="000000"/>
                <w:sz w:val="20"/>
                <w:szCs w:val="20"/>
                <w:lang w:val="en"/>
              </w:rPr>
              <w:t>130300</w:t>
            </w:r>
          </w:p>
        </w:tc>
        <w:tc>
          <w:tcPr>
            <w:tcW w:w="6330" w:type="dxa"/>
            <w:tcBorders>
              <w:top w:val="nil"/>
              <w:left w:val="nil"/>
              <w:bottom w:val="single" w:sz="4" w:space="0" w:color="000000"/>
              <w:right w:val="single" w:sz="4" w:space="0" w:color="000000"/>
            </w:tcBorders>
            <w:shd w:val="clear" w:color="auto" w:fill="auto"/>
          </w:tcPr>
          <w:p w14:paraId="732246BA" w14:textId="77777777" w:rsidR="00490327" w:rsidRPr="007B7218" w:rsidRDefault="008A4A2A" w:rsidP="00490327">
            <w:pPr>
              <w:spacing w:after="0" w:line="240" w:lineRule="auto"/>
              <w:rPr>
                <w:rFonts w:asciiTheme="minorHAnsi" w:hAnsiTheme="minorHAnsi" w:cstheme="minorHAnsi"/>
                <w:color w:val="000000"/>
                <w:sz w:val="20"/>
                <w:szCs w:val="20"/>
              </w:rPr>
            </w:pPr>
            <w:r w:rsidRPr="007B7218">
              <w:rPr>
                <w:lang w:val="en"/>
              </w:rPr>
              <w:t>Oil and Gas Business</w:t>
            </w:r>
          </w:p>
        </w:tc>
        <w:tc>
          <w:tcPr>
            <w:tcW w:w="1480" w:type="dxa"/>
            <w:tcBorders>
              <w:top w:val="nil"/>
              <w:left w:val="nil"/>
              <w:bottom w:val="single" w:sz="4" w:space="0" w:color="000000"/>
              <w:right w:val="single" w:sz="4" w:space="0" w:color="000000"/>
            </w:tcBorders>
            <w:shd w:val="clear" w:color="auto" w:fill="auto"/>
            <w:vAlign w:val="center"/>
          </w:tcPr>
          <w:p w14:paraId="050039FF"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4BD98D1" w14:textId="77777777" w:rsidR="00490327" w:rsidRPr="007B7218" w:rsidRDefault="008A4A2A" w:rsidP="00490327">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422C3D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B724FB"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140000</w:t>
            </w:r>
          </w:p>
        </w:tc>
        <w:tc>
          <w:tcPr>
            <w:tcW w:w="6330" w:type="dxa"/>
            <w:tcBorders>
              <w:top w:val="nil"/>
              <w:left w:val="nil"/>
              <w:bottom w:val="single" w:sz="4" w:space="0" w:color="000000"/>
              <w:right w:val="single" w:sz="4" w:space="0" w:color="000000"/>
            </w:tcBorders>
            <w:shd w:val="clear" w:color="auto" w:fill="auto"/>
          </w:tcPr>
          <w:p w14:paraId="2E126DE0" w14:textId="77777777" w:rsidR="00490327" w:rsidRPr="007B7218" w:rsidRDefault="008A4A2A" w:rsidP="00490327">
            <w:pPr>
              <w:spacing w:after="0" w:line="240" w:lineRule="auto"/>
              <w:rPr>
                <w:rFonts w:asciiTheme="minorHAnsi" w:hAnsiTheme="minorHAnsi" w:cstheme="minorHAnsi"/>
                <w:b/>
                <w:bCs/>
                <w:color w:val="FF0000"/>
                <w:sz w:val="20"/>
                <w:szCs w:val="20"/>
                <w:lang w:val="hy-AM"/>
              </w:rPr>
            </w:pPr>
            <w:r w:rsidRPr="007B7218">
              <w:rPr>
                <w:b/>
                <w:bCs/>
                <w:color w:val="FF0000"/>
                <w:lang w:val="en"/>
              </w:rPr>
              <w:t>Energy, Power Engineering and Electrical Engineering</w:t>
            </w:r>
          </w:p>
        </w:tc>
        <w:tc>
          <w:tcPr>
            <w:tcW w:w="1480" w:type="dxa"/>
            <w:tcBorders>
              <w:top w:val="nil"/>
              <w:left w:val="nil"/>
              <w:bottom w:val="single" w:sz="4" w:space="0" w:color="000000"/>
              <w:right w:val="single" w:sz="4" w:space="0" w:color="000000"/>
            </w:tcBorders>
            <w:shd w:val="clear" w:color="auto" w:fill="auto"/>
            <w:vAlign w:val="center"/>
          </w:tcPr>
          <w:p w14:paraId="140E092A"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9823B1D" w14:textId="77777777" w:rsidR="00490327" w:rsidRPr="007B7218" w:rsidRDefault="008A4A2A" w:rsidP="00490327">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1D8EEB3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4BFF623"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140100</w:t>
            </w:r>
          </w:p>
        </w:tc>
        <w:tc>
          <w:tcPr>
            <w:tcW w:w="6330" w:type="dxa"/>
            <w:tcBorders>
              <w:top w:val="nil"/>
              <w:left w:val="nil"/>
              <w:bottom w:val="single" w:sz="4" w:space="0" w:color="000000"/>
              <w:right w:val="single" w:sz="4" w:space="0" w:color="000000"/>
            </w:tcBorders>
            <w:shd w:val="clear" w:color="auto" w:fill="auto"/>
          </w:tcPr>
          <w:p w14:paraId="235246D4" w14:textId="77777777" w:rsidR="00E573C5" w:rsidRPr="000F5578" w:rsidRDefault="008A4A2A" w:rsidP="00E573C5">
            <w:pPr>
              <w:spacing w:after="0" w:line="240" w:lineRule="auto"/>
              <w:rPr>
                <w:rFonts w:asciiTheme="minorHAnsi" w:hAnsiTheme="minorHAnsi" w:cstheme="minorHAnsi"/>
                <w:color w:val="000000"/>
                <w:sz w:val="20"/>
                <w:szCs w:val="20"/>
              </w:rPr>
            </w:pPr>
            <w:r w:rsidRPr="007B7218">
              <w:rPr>
                <w:lang w:val="en"/>
              </w:rPr>
              <w:t>Thermal power engineering (including nuclear power plants and equipment)</w:t>
            </w:r>
          </w:p>
        </w:tc>
        <w:tc>
          <w:tcPr>
            <w:tcW w:w="1480" w:type="dxa"/>
            <w:tcBorders>
              <w:top w:val="nil"/>
              <w:left w:val="nil"/>
              <w:bottom w:val="single" w:sz="4" w:space="0" w:color="000000"/>
              <w:right w:val="single" w:sz="4" w:space="0" w:color="000000"/>
            </w:tcBorders>
            <w:shd w:val="clear" w:color="auto" w:fill="auto"/>
            <w:vAlign w:val="center"/>
          </w:tcPr>
          <w:p w14:paraId="2673E9A4"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7D6FC03"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325568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EE25495"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140200</w:t>
            </w:r>
          </w:p>
        </w:tc>
        <w:tc>
          <w:tcPr>
            <w:tcW w:w="6330" w:type="dxa"/>
            <w:tcBorders>
              <w:top w:val="nil"/>
              <w:left w:val="nil"/>
              <w:bottom w:val="single" w:sz="4" w:space="0" w:color="000000"/>
              <w:right w:val="single" w:sz="4" w:space="0" w:color="000000"/>
            </w:tcBorders>
            <w:shd w:val="clear" w:color="auto" w:fill="auto"/>
          </w:tcPr>
          <w:p w14:paraId="1BD38311"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 xml:space="preserve">Electronics </w:t>
            </w:r>
          </w:p>
        </w:tc>
        <w:tc>
          <w:tcPr>
            <w:tcW w:w="1480" w:type="dxa"/>
            <w:tcBorders>
              <w:top w:val="nil"/>
              <w:left w:val="nil"/>
              <w:bottom w:val="single" w:sz="4" w:space="0" w:color="000000"/>
              <w:right w:val="single" w:sz="4" w:space="0" w:color="000000"/>
            </w:tcBorders>
            <w:shd w:val="clear" w:color="auto" w:fill="auto"/>
            <w:vAlign w:val="center"/>
          </w:tcPr>
          <w:p w14:paraId="1C57D9BA"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1487109"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C17AF2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A74BD53"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140300</w:t>
            </w:r>
          </w:p>
        </w:tc>
        <w:tc>
          <w:tcPr>
            <w:tcW w:w="6330" w:type="dxa"/>
            <w:tcBorders>
              <w:top w:val="nil"/>
              <w:left w:val="nil"/>
              <w:bottom w:val="single" w:sz="4" w:space="0" w:color="000000"/>
              <w:right w:val="single" w:sz="4" w:space="0" w:color="000000"/>
            </w:tcBorders>
            <w:shd w:val="clear" w:color="auto" w:fill="auto"/>
          </w:tcPr>
          <w:p w14:paraId="7B8FFBE8" w14:textId="77777777" w:rsidR="00E573C5" w:rsidRPr="000F5578" w:rsidRDefault="008A4A2A" w:rsidP="00E573C5">
            <w:pPr>
              <w:spacing w:after="0" w:line="240" w:lineRule="auto"/>
              <w:rPr>
                <w:rFonts w:asciiTheme="minorHAnsi" w:hAnsiTheme="minorHAnsi" w:cstheme="minorHAnsi"/>
                <w:color w:val="000000"/>
                <w:sz w:val="20"/>
                <w:szCs w:val="20"/>
              </w:rPr>
            </w:pPr>
            <w:r w:rsidRPr="007B7218">
              <w:rPr>
                <w:lang w:val="en"/>
              </w:rPr>
              <w:t>Energy-efficient technologies and energy management</w:t>
            </w:r>
          </w:p>
        </w:tc>
        <w:tc>
          <w:tcPr>
            <w:tcW w:w="1480" w:type="dxa"/>
            <w:tcBorders>
              <w:top w:val="nil"/>
              <w:left w:val="nil"/>
              <w:bottom w:val="single" w:sz="4" w:space="0" w:color="000000"/>
              <w:right w:val="single" w:sz="4" w:space="0" w:color="000000"/>
            </w:tcBorders>
            <w:shd w:val="clear" w:color="auto" w:fill="auto"/>
            <w:vAlign w:val="center"/>
          </w:tcPr>
          <w:p w14:paraId="5DBFF38F"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EF8D97"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BE2178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3A62D3A"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140500</w:t>
            </w:r>
          </w:p>
        </w:tc>
        <w:tc>
          <w:tcPr>
            <w:tcW w:w="6330" w:type="dxa"/>
            <w:tcBorders>
              <w:top w:val="nil"/>
              <w:left w:val="nil"/>
              <w:bottom w:val="single" w:sz="4" w:space="0" w:color="000000"/>
              <w:right w:val="single" w:sz="4" w:space="0" w:color="000000"/>
            </w:tcBorders>
            <w:shd w:val="clear" w:color="auto" w:fill="auto"/>
          </w:tcPr>
          <w:p w14:paraId="3921D24D"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Electrical Engineering, Electromechanics and Electrical Engineering</w:t>
            </w:r>
          </w:p>
        </w:tc>
        <w:tc>
          <w:tcPr>
            <w:tcW w:w="1480" w:type="dxa"/>
            <w:tcBorders>
              <w:top w:val="nil"/>
              <w:left w:val="nil"/>
              <w:bottom w:val="single" w:sz="4" w:space="0" w:color="000000"/>
              <w:right w:val="single" w:sz="4" w:space="0" w:color="000000"/>
            </w:tcBorders>
            <w:shd w:val="clear" w:color="auto" w:fill="auto"/>
            <w:vAlign w:val="center"/>
          </w:tcPr>
          <w:p w14:paraId="618DB1B5"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3E74F83"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A61BF7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BAC6B36"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150000</w:t>
            </w:r>
          </w:p>
        </w:tc>
        <w:tc>
          <w:tcPr>
            <w:tcW w:w="6330" w:type="dxa"/>
            <w:tcBorders>
              <w:top w:val="nil"/>
              <w:left w:val="nil"/>
              <w:bottom w:val="single" w:sz="4" w:space="0" w:color="000000"/>
              <w:right w:val="single" w:sz="4" w:space="0" w:color="000000"/>
            </w:tcBorders>
            <w:shd w:val="clear" w:color="auto" w:fill="auto"/>
          </w:tcPr>
          <w:p w14:paraId="4099A4B3" w14:textId="77777777" w:rsidR="00E573C5" w:rsidRPr="000F5578" w:rsidRDefault="008A4A2A" w:rsidP="00E573C5">
            <w:pPr>
              <w:spacing w:after="0" w:line="240" w:lineRule="auto"/>
              <w:rPr>
                <w:rFonts w:asciiTheme="minorHAnsi" w:hAnsiTheme="minorHAnsi" w:cstheme="minorHAnsi"/>
                <w:b/>
                <w:bCs/>
                <w:color w:val="FF0000"/>
                <w:sz w:val="20"/>
                <w:szCs w:val="20"/>
              </w:rPr>
            </w:pPr>
            <w:r w:rsidRPr="007B7218">
              <w:rPr>
                <w:b/>
                <w:bCs/>
                <w:color w:val="FF0000"/>
                <w:lang w:val="en"/>
              </w:rPr>
              <w:t>Metallurgy, Mechanical Engineering and Materials Processing</w:t>
            </w:r>
          </w:p>
        </w:tc>
        <w:tc>
          <w:tcPr>
            <w:tcW w:w="1480" w:type="dxa"/>
            <w:tcBorders>
              <w:top w:val="nil"/>
              <w:left w:val="nil"/>
              <w:bottom w:val="single" w:sz="4" w:space="0" w:color="000000"/>
              <w:right w:val="single" w:sz="4" w:space="0" w:color="000000"/>
            </w:tcBorders>
            <w:shd w:val="clear" w:color="auto" w:fill="auto"/>
            <w:vAlign w:val="center"/>
          </w:tcPr>
          <w:p w14:paraId="615035B3"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D290997"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66A5C1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2FB41B9"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150100</w:t>
            </w:r>
          </w:p>
        </w:tc>
        <w:tc>
          <w:tcPr>
            <w:tcW w:w="6330" w:type="dxa"/>
            <w:tcBorders>
              <w:top w:val="nil"/>
              <w:left w:val="nil"/>
              <w:bottom w:val="single" w:sz="4" w:space="0" w:color="000000"/>
              <w:right w:val="single" w:sz="4" w:space="0" w:color="000000"/>
            </w:tcBorders>
            <w:shd w:val="clear" w:color="auto" w:fill="auto"/>
          </w:tcPr>
          <w:p w14:paraId="5C153BF5"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Metallurgy and Materials Science</w:t>
            </w:r>
          </w:p>
        </w:tc>
        <w:tc>
          <w:tcPr>
            <w:tcW w:w="1480" w:type="dxa"/>
            <w:tcBorders>
              <w:top w:val="nil"/>
              <w:left w:val="nil"/>
              <w:bottom w:val="single" w:sz="4" w:space="0" w:color="000000"/>
              <w:right w:val="single" w:sz="4" w:space="0" w:color="000000"/>
            </w:tcBorders>
            <w:shd w:val="clear" w:color="auto" w:fill="auto"/>
            <w:vAlign w:val="center"/>
          </w:tcPr>
          <w:p w14:paraId="35AA1978"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99FE6E9"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C6D5D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95B202B"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150200</w:t>
            </w:r>
          </w:p>
        </w:tc>
        <w:tc>
          <w:tcPr>
            <w:tcW w:w="6330" w:type="dxa"/>
            <w:tcBorders>
              <w:top w:val="nil"/>
              <w:left w:val="nil"/>
              <w:bottom w:val="single" w:sz="4" w:space="0" w:color="000000"/>
              <w:right w:val="single" w:sz="4" w:space="0" w:color="000000"/>
            </w:tcBorders>
            <w:shd w:val="clear" w:color="auto" w:fill="auto"/>
          </w:tcPr>
          <w:p w14:paraId="57EDCE3D"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Applied mechanics</w:t>
            </w:r>
          </w:p>
        </w:tc>
        <w:tc>
          <w:tcPr>
            <w:tcW w:w="1480" w:type="dxa"/>
            <w:tcBorders>
              <w:top w:val="nil"/>
              <w:left w:val="nil"/>
              <w:bottom w:val="single" w:sz="4" w:space="0" w:color="000000"/>
              <w:right w:val="single" w:sz="4" w:space="0" w:color="000000"/>
            </w:tcBorders>
            <w:shd w:val="clear" w:color="auto" w:fill="auto"/>
            <w:vAlign w:val="center"/>
          </w:tcPr>
          <w:p w14:paraId="590DD1FA"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23D392B"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97989F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05EA21"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150300</w:t>
            </w:r>
          </w:p>
        </w:tc>
        <w:tc>
          <w:tcPr>
            <w:tcW w:w="6330" w:type="dxa"/>
            <w:tcBorders>
              <w:top w:val="nil"/>
              <w:left w:val="nil"/>
              <w:bottom w:val="single" w:sz="4" w:space="0" w:color="000000"/>
              <w:right w:val="single" w:sz="4" w:space="0" w:color="000000"/>
            </w:tcBorders>
            <w:shd w:val="clear" w:color="auto" w:fill="auto"/>
          </w:tcPr>
          <w:p w14:paraId="31F3C2BC"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 xml:space="preserve">Technological machines and equipment </w:t>
            </w:r>
          </w:p>
        </w:tc>
        <w:tc>
          <w:tcPr>
            <w:tcW w:w="1480" w:type="dxa"/>
            <w:tcBorders>
              <w:top w:val="nil"/>
              <w:left w:val="nil"/>
              <w:bottom w:val="single" w:sz="4" w:space="0" w:color="000000"/>
              <w:right w:val="single" w:sz="4" w:space="0" w:color="000000"/>
            </w:tcBorders>
            <w:shd w:val="clear" w:color="auto" w:fill="auto"/>
            <w:vAlign w:val="center"/>
          </w:tcPr>
          <w:p w14:paraId="6F8274D2"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AC883E9"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C3E85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6ADA59D"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150400</w:t>
            </w:r>
          </w:p>
        </w:tc>
        <w:tc>
          <w:tcPr>
            <w:tcW w:w="6330" w:type="dxa"/>
            <w:tcBorders>
              <w:top w:val="nil"/>
              <w:left w:val="nil"/>
              <w:bottom w:val="single" w:sz="4" w:space="0" w:color="000000"/>
              <w:right w:val="single" w:sz="4" w:space="0" w:color="000000"/>
            </w:tcBorders>
            <w:shd w:val="clear" w:color="auto" w:fill="auto"/>
          </w:tcPr>
          <w:p w14:paraId="0EB74165"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Mechanical Engineering and Materials Processing</w:t>
            </w:r>
          </w:p>
        </w:tc>
        <w:tc>
          <w:tcPr>
            <w:tcW w:w="1480" w:type="dxa"/>
            <w:tcBorders>
              <w:top w:val="nil"/>
              <w:left w:val="nil"/>
              <w:bottom w:val="single" w:sz="4" w:space="0" w:color="000000"/>
              <w:right w:val="single" w:sz="4" w:space="0" w:color="000000"/>
            </w:tcBorders>
            <w:shd w:val="clear" w:color="auto" w:fill="auto"/>
            <w:vAlign w:val="center"/>
          </w:tcPr>
          <w:p w14:paraId="27546C80"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CD335CD"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6C6D6B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FB63164"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150500</w:t>
            </w:r>
          </w:p>
        </w:tc>
        <w:tc>
          <w:tcPr>
            <w:tcW w:w="6330" w:type="dxa"/>
            <w:tcBorders>
              <w:top w:val="nil"/>
              <w:left w:val="nil"/>
              <w:bottom w:val="single" w:sz="4" w:space="0" w:color="000000"/>
              <w:right w:val="single" w:sz="4" w:space="0" w:color="000000"/>
            </w:tcBorders>
            <w:shd w:val="clear" w:color="auto" w:fill="auto"/>
          </w:tcPr>
          <w:p w14:paraId="6B91C209" w14:textId="77777777" w:rsidR="00E573C5" w:rsidRPr="000F5578" w:rsidRDefault="008A4A2A" w:rsidP="00E573C5">
            <w:pPr>
              <w:spacing w:after="0" w:line="240" w:lineRule="auto"/>
              <w:rPr>
                <w:rFonts w:asciiTheme="minorHAnsi" w:hAnsiTheme="minorHAnsi" w:cstheme="minorHAnsi"/>
                <w:color w:val="000000"/>
                <w:sz w:val="20"/>
                <w:szCs w:val="20"/>
              </w:rPr>
            </w:pPr>
            <w:r w:rsidRPr="007B7218">
              <w:rPr>
                <w:lang w:val="en"/>
              </w:rPr>
              <w:t>Hydraulic, vacuum and compressor equipment</w:t>
            </w:r>
          </w:p>
        </w:tc>
        <w:tc>
          <w:tcPr>
            <w:tcW w:w="1480" w:type="dxa"/>
            <w:tcBorders>
              <w:top w:val="nil"/>
              <w:left w:val="nil"/>
              <w:bottom w:val="single" w:sz="4" w:space="0" w:color="000000"/>
              <w:right w:val="single" w:sz="4" w:space="0" w:color="000000"/>
            </w:tcBorders>
            <w:shd w:val="clear" w:color="auto" w:fill="auto"/>
            <w:vAlign w:val="center"/>
          </w:tcPr>
          <w:p w14:paraId="51CDC503"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E0BD3BD"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ECFF7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28419D"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160000</w:t>
            </w:r>
          </w:p>
        </w:tc>
        <w:tc>
          <w:tcPr>
            <w:tcW w:w="6330" w:type="dxa"/>
            <w:tcBorders>
              <w:top w:val="nil"/>
              <w:left w:val="nil"/>
              <w:bottom w:val="single" w:sz="4" w:space="0" w:color="000000"/>
              <w:right w:val="single" w:sz="4" w:space="0" w:color="000000"/>
            </w:tcBorders>
            <w:shd w:val="clear" w:color="auto" w:fill="auto"/>
          </w:tcPr>
          <w:p w14:paraId="4469E5AC" w14:textId="77777777" w:rsidR="00E573C5" w:rsidRPr="007B7218" w:rsidRDefault="008A4A2A" w:rsidP="00E573C5">
            <w:pPr>
              <w:spacing w:after="0" w:line="240" w:lineRule="auto"/>
              <w:rPr>
                <w:rFonts w:asciiTheme="minorHAnsi" w:hAnsiTheme="minorHAnsi" w:cstheme="minorHAnsi"/>
                <w:b/>
                <w:bCs/>
                <w:color w:val="FF0000"/>
                <w:sz w:val="20"/>
                <w:szCs w:val="20"/>
              </w:rPr>
            </w:pPr>
            <w:r w:rsidRPr="007B7218">
              <w:rPr>
                <w:b/>
                <w:bCs/>
                <w:color w:val="FF0000"/>
                <w:lang w:val="en"/>
              </w:rPr>
              <w:t>Aviation and missile technology</w:t>
            </w:r>
          </w:p>
        </w:tc>
        <w:tc>
          <w:tcPr>
            <w:tcW w:w="1480" w:type="dxa"/>
            <w:tcBorders>
              <w:top w:val="nil"/>
              <w:left w:val="nil"/>
              <w:bottom w:val="single" w:sz="4" w:space="0" w:color="000000"/>
              <w:right w:val="single" w:sz="4" w:space="0" w:color="000000"/>
            </w:tcBorders>
            <w:shd w:val="clear" w:color="auto" w:fill="auto"/>
            <w:vAlign w:val="center"/>
          </w:tcPr>
          <w:p w14:paraId="2D9CD5D2"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4C3A710"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0F3354F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F11F676"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160100</w:t>
            </w:r>
          </w:p>
        </w:tc>
        <w:tc>
          <w:tcPr>
            <w:tcW w:w="6330" w:type="dxa"/>
            <w:tcBorders>
              <w:top w:val="nil"/>
              <w:left w:val="nil"/>
              <w:bottom w:val="single" w:sz="4" w:space="0" w:color="000000"/>
              <w:right w:val="single" w:sz="4" w:space="0" w:color="000000"/>
            </w:tcBorders>
            <w:shd w:val="clear" w:color="auto" w:fill="auto"/>
          </w:tcPr>
          <w:p w14:paraId="1F28F279" w14:textId="77777777" w:rsidR="00E573C5" w:rsidRPr="007B7218" w:rsidRDefault="008A4A2A" w:rsidP="00E573C5">
            <w:pPr>
              <w:spacing w:after="0" w:line="240" w:lineRule="auto"/>
              <w:rPr>
                <w:rFonts w:asciiTheme="minorHAnsi" w:hAnsiTheme="minorHAnsi" w:cstheme="minorHAnsi"/>
                <w:color w:val="000000"/>
                <w:sz w:val="20"/>
                <w:szCs w:val="20"/>
              </w:rPr>
            </w:pPr>
            <w:r w:rsidRPr="007B7218">
              <w:rPr>
                <w:lang w:val="en"/>
              </w:rPr>
              <w:t xml:space="preserve">Aviation and Rocket Building </w:t>
            </w:r>
          </w:p>
        </w:tc>
        <w:tc>
          <w:tcPr>
            <w:tcW w:w="1480" w:type="dxa"/>
            <w:tcBorders>
              <w:top w:val="nil"/>
              <w:left w:val="nil"/>
              <w:bottom w:val="single" w:sz="4" w:space="0" w:color="000000"/>
              <w:right w:val="single" w:sz="4" w:space="0" w:color="000000"/>
            </w:tcBorders>
            <w:shd w:val="clear" w:color="auto" w:fill="auto"/>
            <w:vAlign w:val="center"/>
          </w:tcPr>
          <w:p w14:paraId="00EACB20"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A7F42D2" w14:textId="77777777" w:rsidR="00E573C5" w:rsidRPr="007B721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7619E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F4F9BDD"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170000</w:t>
            </w:r>
          </w:p>
        </w:tc>
        <w:tc>
          <w:tcPr>
            <w:tcW w:w="6330" w:type="dxa"/>
            <w:tcBorders>
              <w:top w:val="nil"/>
              <w:left w:val="nil"/>
              <w:bottom w:val="single" w:sz="4" w:space="0" w:color="000000"/>
              <w:right w:val="single" w:sz="4" w:space="0" w:color="000000"/>
            </w:tcBorders>
            <w:shd w:val="clear" w:color="auto" w:fill="auto"/>
          </w:tcPr>
          <w:p w14:paraId="6C1B4B18" w14:textId="77777777" w:rsidR="00E573C5" w:rsidRPr="007B7218" w:rsidRDefault="008A4A2A" w:rsidP="00E573C5">
            <w:pPr>
              <w:spacing w:after="0" w:line="240" w:lineRule="auto"/>
              <w:rPr>
                <w:rFonts w:asciiTheme="minorHAnsi" w:hAnsiTheme="minorHAnsi" w:cstheme="minorHAnsi"/>
                <w:b/>
                <w:bCs/>
                <w:color w:val="FF0000"/>
                <w:sz w:val="20"/>
                <w:szCs w:val="20"/>
              </w:rPr>
            </w:pPr>
            <w:r w:rsidRPr="007B7218">
              <w:rPr>
                <w:b/>
                <w:bCs/>
                <w:color w:val="FF0000"/>
                <w:lang w:val="en"/>
              </w:rPr>
              <w:t>Weapons and military systems</w:t>
            </w:r>
          </w:p>
        </w:tc>
        <w:tc>
          <w:tcPr>
            <w:tcW w:w="1480" w:type="dxa"/>
            <w:tcBorders>
              <w:top w:val="nil"/>
              <w:left w:val="nil"/>
              <w:bottom w:val="single" w:sz="4" w:space="0" w:color="000000"/>
              <w:right w:val="single" w:sz="4" w:space="0" w:color="000000"/>
            </w:tcBorders>
            <w:shd w:val="clear" w:color="auto" w:fill="auto"/>
            <w:vAlign w:val="center"/>
          </w:tcPr>
          <w:p w14:paraId="6E1CC171"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035F147"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80C15E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DCD2025"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190000</w:t>
            </w:r>
          </w:p>
        </w:tc>
        <w:tc>
          <w:tcPr>
            <w:tcW w:w="6330" w:type="dxa"/>
            <w:tcBorders>
              <w:top w:val="nil"/>
              <w:left w:val="nil"/>
              <w:bottom w:val="single" w:sz="4" w:space="0" w:color="000000"/>
              <w:right w:val="single" w:sz="4" w:space="0" w:color="000000"/>
            </w:tcBorders>
            <w:shd w:val="clear" w:color="auto" w:fill="auto"/>
          </w:tcPr>
          <w:p w14:paraId="6156E1C3" w14:textId="77777777" w:rsidR="00E573C5" w:rsidRPr="007B7218" w:rsidRDefault="008A4A2A" w:rsidP="00E573C5">
            <w:pPr>
              <w:spacing w:after="0" w:line="240" w:lineRule="auto"/>
              <w:rPr>
                <w:rFonts w:asciiTheme="minorHAnsi" w:hAnsiTheme="minorHAnsi" w:cstheme="minorHAnsi"/>
                <w:b/>
                <w:bCs/>
                <w:color w:val="FF0000"/>
                <w:sz w:val="20"/>
                <w:szCs w:val="20"/>
              </w:rPr>
            </w:pPr>
            <w:r w:rsidRPr="007B7218">
              <w:rPr>
                <w:b/>
                <w:bCs/>
                <w:color w:val="FF0000"/>
                <w:lang w:val="en"/>
              </w:rPr>
              <w:t>Transport systems</w:t>
            </w:r>
          </w:p>
        </w:tc>
        <w:tc>
          <w:tcPr>
            <w:tcW w:w="1480" w:type="dxa"/>
            <w:tcBorders>
              <w:top w:val="nil"/>
              <w:left w:val="nil"/>
              <w:bottom w:val="single" w:sz="4" w:space="0" w:color="000000"/>
              <w:right w:val="single" w:sz="4" w:space="0" w:color="000000"/>
            </w:tcBorders>
            <w:shd w:val="clear" w:color="auto" w:fill="auto"/>
            <w:vAlign w:val="center"/>
          </w:tcPr>
          <w:p w14:paraId="5D1FEA21"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C65CA3B" w14:textId="77777777" w:rsidR="00E573C5" w:rsidRPr="007B7218" w:rsidRDefault="008A4A2A" w:rsidP="00E573C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04405A8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2B0D193"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190200</w:t>
            </w:r>
          </w:p>
        </w:tc>
        <w:tc>
          <w:tcPr>
            <w:tcW w:w="6330" w:type="dxa"/>
            <w:tcBorders>
              <w:top w:val="nil"/>
              <w:left w:val="nil"/>
              <w:bottom w:val="single" w:sz="4" w:space="0" w:color="000000"/>
              <w:right w:val="single" w:sz="4" w:space="0" w:color="000000"/>
            </w:tcBorders>
            <w:shd w:val="clear" w:color="auto" w:fill="auto"/>
          </w:tcPr>
          <w:p w14:paraId="3464D702" w14:textId="77777777" w:rsidR="00E573C5" w:rsidRPr="000F5578" w:rsidRDefault="008A4A2A" w:rsidP="00E573C5">
            <w:pPr>
              <w:spacing w:after="0" w:line="240" w:lineRule="auto"/>
              <w:rPr>
                <w:rFonts w:asciiTheme="minorHAnsi" w:hAnsiTheme="minorHAnsi" w:cstheme="minorHAnsi"/>
                <w:color w:val="000000"/>
                <w:sz w:val="20"/>
                <w:szCs w:val="20"/>
              </w:rPr>
            </w:pPr>
            <w:r w:rsidRPr="007B7218">
              <w:rPr>
                <w:lang w:val="en"/>
              </w:rPr>
              <w:t>Construction, management of transport routes, facilities and their operation</w:t>
            </w:r>
          </w:p>
        </w:tc>
        <w:tc>
          <w:tcPr>
            <w:tcW w:w="1480" w:type="dxa"/>
            <w:tcBorders>
              <w:top w:val="nil"/>
              <w:left w:val="nil"/>
              <w:bottom w:val="single" w:sz="4" w:space="0" w:color="000000"/>
              <w:right w:val="single" w:sz="4" w:space="0" w:color="000000"/>
            </w:tcBorders>
            <w:shd w:val="clear" w:color="auto" w:fill="auto"/>
            <w:vAlign w:val="center"/>
          </w:tcPr>
          <w:p w14:paraId="1B994311"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1AEA6C2"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777CFD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3DE0F7D" w14:textId="77777777" w:rsidR="00E573C5" w:rsidRPr="007B7218" w:rsidRDefault="008A4A2A" w:rsidP="00E573C5">
            <w:pPr>
              <w:spacing w:after="0" w:line="240" w:lineRule="auto"/>
              <w:jc w:val="center"/>
              <w:rPr>
                <w:rFonts w:asciiTheme="minorHAnsi" w:hAnsiTheme="minorHAnsi" w:cstheme="minorHAnsi"/>
                <w:color w:val="000000"/>
                <w:sz w:val="20"/>
                <w:szCs w:val="20"/>
              </w:rPr>
            </w:pPr>
            <w:r w:rsidRPr="007B7218">
              <w:rPr>
                <w:color w:val="000000"/>
                <w:sz w:val="20"/>
                <w:szCs w:val="20"/>
                <w:lang w:val="en"/>
              </w:rPr>
              <w:t>190300</w:t>
            </w:r>
          </w:p>
        </w:tc>
        <w:tc>
          <w:tcPr>
            <w:tcW w:w="6330" w:type="dxa"/>
            <w:tcBorders>
              <w:top w:val="nil"/>
              <w:left w:val="nil"/>
              <w:bottom w:val="single" w:sz="4" w:space="0" w:color="000000"/>
              <w:right w:val="single" w:sz="4" w:space="0" w:color="000000"/>
            </w:tcBorders>
            <w:shd w:val="clear" w:color="auto" w:fill="auto"/>
          </w:tcPr>
          <w:p w14:paraId="69050074" w14:textId="77777777" w:rsidR="00E573C5" w:rsidRPr="000F5578" w:rsidRDefault="008A4A2A" w:rsidP="00E573C5">
            <w:pPr>
              <w:spacing w:after="0" w:line="240" w:lineRule="auto"/>
              <w:rPr>
                <w:rFonts w:asciiTheme="minorHAnsi" w:hAnsiTheme="minorHAnsi" w:cstheme="minorHAnsi"/>
                <w:color w:val="000000"/>
                <w:sz w:val="20"/>
                <w:szCs w:val="20"/>
              </w:rPr>
            </w:pPr>
            <w:r w:rsidRPr="007B7218">
              <w:rPr>
                <w:lang w:val="en"/>
              </w:rPr>
              <w:t>Organization and management of transportation and traffic</w:t>
            </w:r>
          </w:p>
        </w:tc>
        <w:tc>
          <w:tcPr>
            <w:tcW w:w="1480" w:type="dxa"/>
            <w:tcBorders>
              <w:top w:val="nil"/>
              <w:left w:val="nil"/>
              <w:bottom w:val="single" w:sz="4" w:space="0" w:color="000000"/>
              <w:right w:val="single" w:sz="4" w:space="0" w:color="000000"/>
            </w:tcBorders>
            <w:shd w:val="clear" w:color="auto" w:fill="auto"/>
            <w:vAlign w:val="center"/>
          </w:tcPr>
          <w:p w14:paraId="7FEF5E5E"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D04427F" w14:textId="77777777" w:rsidR="00E573C5" w:rsidRPr="000F5578" w:rsidRDefault="008A4A2A" w:rsidP="00E573C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A13DC9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A6D2C71"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200000</w:t>
            </w:r>
          </w:p>
        </w:tc>
        <w:tc>
          <w:tcPr>
            <w:tcW w:w="6330" w:type="dxa"/>
            <w:tcBorders>
              <w:top w:val="nil"/>
              <w:left w:val="nil"/>
              <w:bottom w:val="single" w:sz="4" w:space="0" w:color="000000"/>
              <w:right w:val="single" w:sz="4" w:space="0" w:color="000000"/>
            </w:tcBorders>
            <w:shd w:val="clear" w:color="auto" w:fill="auto"/>
          </w:tcPr>
          <w:p w14:paraId="294ED3E1" w14:textId="77777777" w:rsidR="000E731F" w:rsidRPr="007B721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Instrumentation and Biomedical Engineering</w:t>
            </w:r>
          </w:p>
        </w:tc>
        <w:tc>
          <w:tcPr>
            <w:tcW w:w="1480" w:type="dxa"/>
            <w:tcBorders>
              <w:top w:val="nil"/>
              <w:left w:val="nil"/>
              <w:bottom w:val="single" w:sz="4" w:space="0" w:color="000000"/>
              <w:right w:val="single" w:sz="4" w:space="0" w:color="000000"/>
            </w:tcBorders>
            <w:shd w:val="clear" w:color="auto" w:fill="auto"/>
            <w:vAlign w:val="center"/>
          </w:tcPr>
          <w:p w14:paraId="502316A2"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D283205"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68C7F6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7030AA4"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200100</w:t>
            </w:r>
          </w:p>
        </w:tc>
        <w:tc>
          <w:tcPr>
            <w:tcW w:w="6330" w:type="dxa"/>
            <w:tcBorders>
              <w:top w:val="nil"/>
              <w:left w:val="nil"/>
              <w:bottom w:val="single" w:sz="4" w:space="0" w:color="000000"/>
              <w:right w:val="single" w:sz="4" w:space="0" w:color="000000"/>
            </w:tcBorders>
            <w:shd w:val="clear" w:color="auto" w:fill="auto"/>
          </w:tcPr>
          <w:p w14:paraId="3ABBF15F"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Equipment</w:t>
            </w:r>
          </w:p>
        </w:tc>
        <w:tc>
          <w:tcPr>
            <w:tcW w:w="1480" w:type="dxa"/>
            <w:tcBorders>
              <w:top w:val="nil"/>
              <w:left w:val="nil"/>
              <w:bottom w:val="single" w:sz="4" w:space="0" w:color="000000"/>
              <w:right w:val="single" w:sz="4" w:space="0" w:color="000000"/>
            </w:tcBorders>
            <w:shd w:val="clear" w:color="auto" w:fill="auto"/>
            <w:vAlign w:val="center"/>
          </w:tcPr>
          <w:p w14:paraId="5727A167"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667C8BB"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99A6A3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6FF9717"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200200</w:t>
            </w:r>
          </w:p>
        </w:tc>
        <w:tc>
          <w:tcPr>
            <w:tcW w:w="6330" w:type="dxa"/>
            <w:tcBorders>
              <w:top w:val="nil"/>
              <w:left w:val="nil"/>
              <w:bottom w:val="single" w:sz="4" w:space="0" w:color="000000"/>
              <w:right w:val="single" w:sz="4" w:space="0" w:color="000000"/>
            </w:tcBorders>
            <w:shd w:val="clear" w:color="auto" w:fill="auto"/>
          </w:tcPr>
          <w:p w14:paraId="165401BC" w14:textId="77777777" w:rsidR="000E731F" w:rsidRPr="007B7218" w:rsidRDefault="008A4A2A" w:rsidP="000E731F">
            <w:pPr>
              <w:spacing w:after="0" w:line="240" w:lineRule="auto"/>
              <w:rPr>
                <w:rFonts w:asciiTheme="minorHAnsi" w:hAnsiTheme="minorHAnsi" w:cstheme="minorHAnsi"/>
                <w:color w:val="000000"/>
                <w:sz w:val="20"/>
                <w:szCs w:val="20"/>
              </w:rPr>
            </w:pPr>
            <w:proofErr w:type="spellStart"/>
            <w:r w:rsidRPr="007B7218">
              <w:rPr>
                <w:lang w:val="en"/>
              </w:rPr>
              <w:t>Optechnics</w:t>
            </w:r>
            <w:proofErr w:type="spellEnd"/>
          </w:p>
        </w:tc>
        <w:tc>
          <w:tcPr>
            <w:tcW w:w="1480" w:type="dxa"/>
            <w:tcBorders>
              <w:top w:val="nil"/>
              <w:left w:val="nil"/>
              <w:bottom w:val="single" w:sz="4" w:space="0" w:color="000000"/>
              <w:right w:val="single" w:sz="4" w:space="0" w:color="000000"/>
            </w:tcBorders>
            <w:shd w:val="clear" w:color="auto" w:fill="auto"/>
            <w:vAlign w:val="center"/>
          </w:tcPr>
          <w:p w14:paraId="2FD33B80"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59E6BCD"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F879BB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3E8C804"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200300</w:t>
            </w:r>
          </w:p>
        </w:tc>
        <w:tc>
          <w:tcPr>
            <w:tcW w:w="6330" w:type="dxa"/>
            <w:tcBorders>
              <w:top w:val="nil"/>
              <w:left w:val="nil"/>
              <w:bottom w:val="single" w:sz="4" w:space="0" w:color="000000"/>
              <w:right w:val="single" w:sz="4" w:space="0" w:color="000000"/>
            </w:tcBorders>
            <w:shd w:val="clear" w:color="auto" w:fill="auto"/>
          </w:tcPr>
          <w:p w14:paraId="444E4913"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 xml:space="preserve">Biomedical Engineering </w:t>
            </w:r>
          </w:p>
        </w:tc>
        <w:tc>
          <w:tcPr>
            <w:tcW w:w="1480" w:type="dxa"/>
            <w:tcBorders>
              <w:top w:val="nil"/>
              <w:left w:val="nil"/>
              <w:bottom w:val="single" w:sz="4" w:space="0" w:color="000000"/>
              <w:right w:val="single" w:sz="4" w:space="0" w:color="000000"/>
            </w:tcBorders>
            <w:shd w:val="clear" w:color="auto" w:fill="auto"/>
            <w:vAlign w:val="center"/>
          </w:tcPr>
          <w:p w14:paraId="0A562F0E"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57D4B3"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1C06E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06E6ACA"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200400</w:t>
            </w:r>
          </w:p>
        </w:tc>
        <w:tc>
          <w:tcPr>
            <w:tcW w:w="6330" w:type="dxa"/>
            <w:tcBorders>
              <w:top w:val="nil"/>
              <w:left w:val="nil"/>
              <w:bottom w:val="single" w:sz="4" w:space="0" w:color="000000"/>
              <w:right w:val="single" w:sz="4" w:space="0" w:color="000000"/>
            </w:tcBorders>
            <w:shd w:val="clear" w:color="auto" w:fill="auto"/>
          </w:tcPr>
          <w:p w14:paraId="6703AC02"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Metrology, standardization and certification</w:t>
            </w:r>
          </w:p>
        </w:tc>
        <w:tc>
          <w:tcPr>
            <w:tcW w:w="1480" w:type="dxa"/>
            <w:tcBorders>
              <w:top w:val="nil"/>
              <w:left w:val="nil"/>
              <w:bottom w:val="single" w:sz="4" w:space="0" w:color="000000"/>
              <w:right w:val="single" w:sz="4" w:space="0" w:color="000000"/>
            </w:tcBorders>
            <w:shd w:val="clear" w:color="auto" w:fill="auto"/>
            <w:vAlign w:val="center"/>
          </w:tcPr>
          <w:p w14:paraId="12EAC6C2"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3D7C7E2"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F6D842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642025F"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10000</w:t>
            </w:r>
          </w:p>
        </w:tc>
        <w:tc>
          <w:tcPr>
            <w:tcW w:w="6330" w:type="dxa"/>
            <w:tcBorders>
              <w:top w:val="nil"/>
              <w:left w:val="nil"/>
              <w:bottom w:val="single" w:sz="4" w:space="0" w:color="000000"/>
              <w:right w:val="single" w:sz="4" w:space="0" w:color="000000"/>
            </w:tcBorders>
            <w:shd w:val="clear" w:color="auto" w:fill="auto"/>
          </w:tcPr>
          <w:p w14:paraId="2D61B54E" w14:textId="77777777" w:rsidR="000E731F" w:rsidRPr="000F557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Electronics, Radio Engineering and Communications</w:t>
            </w:r>
          </w:p>
        </w:tc>
        <w:tc>
          <w:tcPr>
            <w:tcW w:w="1480" w:type="dxa"/>
            <w:tcBorders>
              <w:top w:val="nil"/>
              <w:left w:val="nil"/>
              <w:bottom w:val="single" w:sz="4" w:space="0" w:color="000000"/>
              <w:right w:val="single" w:sz="4" w:space="0" w:color="000000"/>
            </w:tcBorders>
            <w:shd w:val="clear" w:color="auto" w:fill="auto"/>
            <w:vAlign w:val="center"/>
          </w:tcPr>
          <w:p w14:paraId="18752D0E"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24E4302"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013D507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773E9F7"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210100</w:t>
            </w:r>
          </w:p>
        </w:tc>
        <w:tc>
          <w:tcPr>
            <w:tcW w:w="6330" w:type="dxa"/>
            <w:tcBorders>
              <w:top w:val="nil"/>
              <w:left w:val="nil"/>
              <w:bottom w:val="single" w:sz="4" w:space="0" w:color="000000"/>
              <w:right w:val="single" w:sz="4" w:space="0" w:color="000000"/>
            </w:tcBorders>
            <w:shd w:val="clear" w:color="auto" w:fill="auto"/>
          </w:tcPr>
          <w:p w14:paraId="14E39741"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 xml:space="preserve">Electronic engineering </w:t>
            </w:r>
          </w:p>
        </w:tc>
        <w:tc>
          <w:tcPr>
            <w:tcW w:w="1480" w:type="dxa"/>
            <w:tcBorders>
              <w:top w:val="nil"/>
              <w:left w:val="nil"/>
              <w:bottom w:val="single" w:sz="4" w:space="0" w:color="000000"/>
              <w:right w:val="single" w:sz="4" w:space="0" w:color="000000"/>
            </w:tcBorders>
            <w:shd w:val="clear" w:color="auto" w:fill="auto"/>
            <w:vAlign w:val="center"/>
          </w:tcPr>
          <w:p w14:paraId="7A2E4904"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CB40554"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5D393A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845B79C"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210300</w:t>
            </w:r>
          </w:p>
        </w:tc>
        <w:tc>
          <w:tcPr>
            <w:tcW w:w="6330" w:type="dxa"/>
            <w:tcBorders>
              <w:top w:val="nil"/>
              <w:left w:val="nil"/>
              <w:bottom w:val="single" w:sz="4" w:space="0" w:color="000000"/>
              <w:right w:val="single" w:sz="4" w:space="0" w:color="000000"/>
            </w:tcBorders>
            <w:shd w:val="clear" w:color="auto" w:fill="auto"/>
          </w:tcPr>
          <w:p w14:paraId="15A19A3E"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Radio Engineering and Communications</w:t>
            </w:r>
          </w:p>
        </w:tc>
        <w:tc>
          <w:tcPr>
            <w:tcW w:w="1480" w:type="dxa"/>
            <w:tcBorders>
              <w:top w:val="nil"/>
              <w:left w:val="nil"/>
              <w:bottom w:val="single" w:sz="4" w:space="0" w:color="000000"/>
              <w:right w:val="single" w:sz="4" w:space="0" w:color="000000"/>
            </w:tcBorders>
            <w:shd w:val="clear" w:color="auto" w:fill="auto"/>
            <w:vAlign w:val="center"/>
          </w:tcPr>
          <w:p w14:paraId="73A6EED6"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2573AD"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D8497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0D56043"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220000</w:t>
            </w:r>
          </w:p>
        </w:tc>
        <w:tc>
          <w:tcPr>
            <w:tcW w:w="6330" w:type="dxa"/>
            <w:tcBorders>
              <w:top w:val="nil"/>
              <w:left w:val="nil"/>
              <w:bottom w:val="single" w:sz="4" w:space="0" w:color="000000"/>
              <w:right w:val="single" w:sz="4" w:space="0" w:color="000000"/>
            </w:tcBorders>
            <w:shd w:val="clear" w:color="auto" w:fill="auto"/>
          </w:tcPr>
          <w:p w14:paraId="74DAD350" w14:textId="77777777" w:rsidR="000E731F" w:rsidRPr="007B7218" w:rsidRDefault="008A4A2A" w:rsidP="000E731F">
            <w:pPr>
              <w:spacing w:after="0" w:line="240" w:lineRule="auto"/>
              <w:rPr>
                <w:rFonts w:asciiTheme="minorHAnsi" w:hAnsiTheme="minorHAnsi" w:cstheme="minorHAnsi"/>
                <w:b/>
                <w:color w:val="FF0000"/>
                <w:sz w:val="20"/>
                <w:szCs w:val="20"/>
              </w:rPr>
            </w:pPr>
            <w:r w:rsidRPr="007B7218">
              <w:rPr>
                <w:lang w:val="en"/>
              </w:rPr>
              <w:t>Automation &amp; Control</w:t>
            </w:r>
          </w:p>
        </w:tc>
        <w:tc>
          <w:tcPr>
            <w:tcW w:w="1480" w:type="dxa"/>
            <w:tcBorders>
              <w:top w:val="nil"/>
              <w:left w:val="nil"/>
              <w:bottom w:val="single" w:sz="4" w:space="0" w:color="000000"/>
              <w:right w:val="single" w:sz="4" w:space="0" w:color="000000"/>
            </w:tcBorders>
            <w:shd w:val="clear" w:color="auto" w:fill="auto"/>
            <w:vAlign w:val="center"/>
          </w:tcPr>
          <w:p w14:paraId="09E99043"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05018E7"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03BE98B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386EACA"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sz w:val="20"/>
                <w:szCs w:val="20"/>
                <w:lang w:val="en"/>
              </w:rPr>
              <w:lastRenderedPageBreak/>
              <w:t>220200</w:t>
            </w:r>
          </w:p>
        </w:tc>
        <w:tc>
          <w:tcPr>
            <w:tcW w:w="6330" w:type="dxa"/>
            <w:tcBorders>
              <w:top w:val="nil"/>
              <w:left w:val="nil"/>
              <w:bottom w:val="single" w:sz="4" w:space="0" w:color="000000"/>
              <w:right w:val="single" w:sz="4" w:space="0" w:color="000000"/>
            </w:tcBorders>
            <w:shd w:val="clear" w:color="auto" w:fill="auto"/>
          </w:tcPr>
          <w:p w14:paraId="59EA26C4" w14:textId="77777777" w:rsidR="000E731F" w:rsidRPr="007B7218" w:rsidRDefault="008A4A2A" w:rsidP="000E731F">
            <w:pPr>
              <w:spacing w:after="0" w:line="240" w:lineRule="auto"/>
              <w:rPr>
                <w:rFonts w:asciiTheme="minorHAnsi" w:hAnsiTheme="minorHAnsi" w:cstheme="minorHAnsi"/>
                <w:sz w:val="20"/>
                <w:szCs w:val="20"/>
              </w:rPr>
            </w:pPr>
            <w:r w:rsidRPr="007B7218">
              <w:rPr>
                <w:lang w:val="en"/>
              </w:rPr>
              <w:t>Automation &amp; Control</w:t>
            </w:r>
          </w:p>
        </w:tc>
        <w:tc>
          <w:tcPr>
            <w:tcW w:w="1480" w:type="dxa"/>
            <w:tcBorders>
              <w:top w:val="nil"/>
              <w:left w:val="nil"/>
              <w:bottom w:val="single" w:sz="4" w:space="0" w:color="000000"/>
              <w:right w:val="single" w:sz="4" w:space="0" w:color="000000"/>
            </w:tcBorders>
            <w:shd w:val="clear" w:color="auto" w:fill="auto"/>
            <w:vAlign w:val="center"/>
          </w:tcPr>
          <w:p w14:paraId="06DE0FD0"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011538A"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4FD2E7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1F59E8A"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230000</w:t>
            </w:r>
          </w:p>
        </w:tc>
        <w:tc>
          <w:tcPr>
            <w:tcW w:w="6330" w:type="dxa"/>
            <w:tcBorders>
              <w:top w:val="nil"/>
              <w:left w:val="nil"/>
              <w:bottom w:val="single" w:sz="4" w:space="0" w:color="000000"/>
              <w:right w:val="single" w:sz="4" w:space="0" w:color="000000"/>
            </w:tcBorders>
            <w:shd w:val="clear" w:color="auto" w:fill="auto"/>
          </w:tcPr>
          <w:p w14:paraId="06CFE9DB" w14:textId="77777777" w:rsidR="000E731F" w:rsidRPr="007B7218" w:rsidRDefault="008A4A2A" w:rsidP="000E731F">
            <w:pPr>
              <w:spacing w:after="0" w:line="240" w:lineRule="auto"/>
              <w:rPr>
                <w:rFonts w:asciiTheme="minorHAnsi" w:hAnsiTheme="minorHAnsi" w:cstheme="minorHAnsi"/>
                <w:b/>
                <w:color w:val="FF0000"/>
                <w:sz w:val="20"/>
                <w:szCs w:val="20"/>
              </w:rPr>
            </w:pPr>
            <w:r w:rsidRPr="007B7218">
              <w:rPr>
                <w:lang w:val="en"/>
              </w:rPr>
              <w:t>Informatics and Computer Engineering</w:t>
            </w:r>
          </w:p>
        </w:tc>
        <w:tc>
          <w:tcPr>
            <w:tcW w:w="1480" w:type="dxa"/>
            <w:tcBorders>
              <w:top w:val="nil"/>
              <w:left w:val="nil"/>
              <w:bottom w:val="single" w:sz="4" w:space="0" w:color="000000"/>
              <w:right w:val="single" w:sz="4" w:space="0" w:color="000000"/>
            </w:tcBorders>
            <w:shd w:val="clear" w:color="auto" w:fill="auto"/>
            <w:vAlign w:val="center"/>
          </w:tcPr>
          <w:p w14:paraId="714B223D"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A6D7A64"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4D4816D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FEC406D"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240000</w:t>
            </w:r>
          </w:p>
        </w:tc>
        <w:tc>
          <w:tcPr>
            <w:tcW w:w="6330" w:type="dxa"/>
            <w:tcBorders>
              <w:top w:val="nil"/>
              <w:left w:val="nil"/>
              <w:bottom w:val="single" w:sz="4" w:space="0" w:color="000000"/>
              <w:right w:val="single" w:sz="4" w:space="0" w:color="000000"/>
            </w:tcBorders>
            <w:shd w:val="clear" w:color="auto" w:fill="auto"/>
          </w:tcPr>
          <w:p w14:paraId="25709474" w14:textId="77777777" w:rsidR="000E731F" w:rsidRPr="007B721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Chemical technologies and biotechnology</w:t>
            </w:r>
          </w:p>
        </w:tc>
        <w:tc>
          <w:tcPr>
            <w:tcW w:w="1480" w:type="dxa"/>
            <w:tcBorders>
              <w:top w:val="nil"/>
              <w:left w:val="nil"/>
              <w:bottom w:val="single" w:sz="4" w:space="0" w:color="000000"/>
              <w:right w:val="single" w:sz="4" w:space="0" w:color="000000"/>
            </w:tcBorders>
            <w:shd w:val="clear" w:color="auto" w:fill="auto"/>
            <w:vAlign w:val="center"/>
          </w:tcPr>
          <w:p w14:paraId="6AFBED8C"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DD4F1AB"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40A8DE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1A1419F"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240100</w:t>
            </w:r>
          </w:p>
        </w:tc>
        <w:tc>
          <w:tcPr>
            <w:tcW w:w="6330" w:type="dxa"/>
            <w:tcBorders>
              <w:top w:val="nil"/>
              <w:left w:val="nil"/>
              <w:bottom w:val="single" w:sz="4" w:space="0" w:color="000000"/>
              <w:right w:val="single" w:sz="4" w:space="0" w:color="000000"/>
            </w:tcBorders>
            <w:shd w:val="clear" w:color="auto" w:fill="auto"/>
          </w:tcPr>
          <w:p w14:paraId="025F52D9"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 xml:space="preserve">Chemical technologies </w:t>
            </w:r>
          </w:p>
        </w:tc>
        <w:tc>
          <w:tcPr>
            <w:tcW w:w="1480" w:type="dxa"/>
            <w:tcBorders>
              <w:top w:val="nil"/>
              <w:left w:val="nil"/>
              <w:bottom w:val="single" w:sz="4" w:space="0" w:color="000000"/>
              <w:right w:val="single" w:sz="4" w:space="0" w:color="000000"/>
            </w:tcBorders>
            <w:shd w:val="clear" w:color="auto" w:fill="auto"/>
            <w:vAlign w:val="center"/>
          </w:tcPr>
          <w:p w14:paraId="1DF9F965"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9E151C4"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301995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F32F4F"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240200</w:t>
            </w:r>
          </w:p>
        </w:tc>
        <w:tc>
          <w:tcPr>
            <w:tcW w:w="6330" w:type="dxa"/>
            <w:tcBorders>
              <w:top w:val="nil"/>
              <w:left w:val="nil"/>
              <w:bottom w:val="single" w:sz="4" w:space="0" w:color="000000"/>
              <w:right w:val="single" w:sz="4" w:space="0" w:color="000000"/>
            </w:tcBorders>
            <w:shd w:val="clear" w:color="auto" w:fill="auto"/>
          </w:tcPr>
          <w:p w14:paraId="336AD9B8"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Biotechnology</w:t>
            </w:r>
          </w:p>
        </w:tc>
        <w:tc>
          <w:tcPr>
            <w:tcW w:w="1480" w:type="dxa"/>
            <w:tcBorders>
              <w:top w:val="nil"/>
              <w:left w:val="nil"/>
              <w:bottom w:val="single" w:sz="4" w:space="0" w:color="000000"/>
              <w:right w:val="single" w:sz="4" w:space="0" w:color="000000"/>
            </w:tcBorders>
            <w:shd w:val="clear" w:color="auto" w:fill="auto"/>
            <w:vAlign w:val="center"/>
          </w:tcPr>
          <w:p w14:paraId="252F3087"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E6565DD"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58FE25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F637D95"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250000</w:t>
            </w:r>
          </w:p>
        </w:tc>
        <w:tc>
          <w:tcPr>
            <w:tcW w:w="6330" w:type="dxa"/>
            <w:tcBorders>
              <w:top w:val="nil"/>
              <w:left w:val="nil"/>
              <w:bottom w:val="single" w:sz="4" w:space="0" w:color="000000"/>
              <w:right w:val="single" w:sz="4" w:space="0" w:color="000000"/>
            </w:tcBorders>
            <w:shd w:val="clear" w:color="auto" w:fill="auto"/>
          </w:tcPr>
          <w:p w14:paraId="06D5B013" w14:textId="77777777" w:rsidR="000E731F" w:rsidRPr="007B721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 xml:space="preserve">Reproduction, processing of forest resources   </w:t>
            </w:r>
          </w:p>
        </w:tc>
        <w:tc>
          <w:tcPr>
            <w:tcW w:w="1480" w:type="dxa"/>
            <w:tcBorders>
              <w:top w:val="nil"/>
              <w:left w:val="nil"/>
              <w:bottom w:val="single" w:sz="4" w:space="0" w:color="000000"/>
              <w:right w:val="single" w:sz="4" w:space="0" w:color="000000"/>
            </w:tcBorders>
            <w:shd w:val="clear" w:color="auto" w:fill="auto"/>
            <w:vAlign w:val="center"/>
          </w:tcPr>
          <w:p w14:paraId="4ED06E71"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D29BEF7"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45CF168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BEC2BC7"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250100</w:t>
            </w:r>
          </w:p>
        </w:tc>
        <w:tc>
          <w:tcPr>
            <w:tcW w:w="6330" w:type="dxa"/>
            <w:tcBorders>
              <w:top w:val="nil"/>
              <w:left w:val="nil"/>
              <w:bottom w:val="single" w:sz="4" w:space="0" w:color="000000"/>
              <w:right w:val="single" w:sz="4" w:space="0" w:color="000000"/>
            </w:tcBorders>
            <w:shd w:val="clear" w:color="auto" w:fill="auto"/>
          </w:tcPr>
          <w:p w14:paraId="5E586641"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Forestry</w:t>
            </w:r>
          </w:p>
        </w:tc>
        <w:tc>
          <w:tcPr>
            <w:tcW w:w="1480" w:type="dxa"/>
            <w:tcBorders>
              <w:top w:val="nil"/>
              <w:left w:val="nil"/>
              <w:bottom w:val="single" w:sz="4" w:space="0" w:color="000000"/>
              <w:right w:val="single" w:sz="4" w:space="0" w:color="000000"/>
            </w:tcBorders>
            <w:shd w:val="clear" w:color="auto" w:fill="auto"/>
            <w:vAlign w:val="center"/>
          </w:tcPr>
          <w:p w14:paraId="0057BA49"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09240DC"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6D6DB6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4A13D9F"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250200</w:t>
            </w:r>
          </w:p>
        </w:tc>
        <w:tc>
          <w:tcPr>
            <w:tcW w:w="6330" w:type="dxa"/>
            <w:tcBorders>
              <w:top w:val="nil"/>
              <w:left w:val="nil"/>
              <w:bottom w:val="single" w:sz="4" w:space="0" w:color="000000"/>
              <w:right w:val="single" w:sz="4" w:space="0" w:color="000000"/>
            </w:tcBorders>
            <w:shd w:val="clear" w:color="auto" w:fill="auto"/>
          </w:tcPr>
          <w:p w14:paraId="28C5D627"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Timber and woodworking technologies and instrumentation</w:t>
            </w:r>
          </w:p>
        </w:tc>
        <w:tc>
          <w:tcPr>
            <w:tcW w:w="1480" w:type="dxa"/>
            <w:tcBorders>
              <w:top w:val="nil"/>
              <w:left w:val="nil"/>
              <w:bottom w:val="single" w:sz="4" w:space="0" w:color="000000"/>
              <w:right w:val="single" w:sz="4" w:space="0" w:color="000000"/>
            </w:tcBorders>
            <w:shd w:val="clear" w:color="auto" w:fill="auto"/>
            <w:vAlign w:val="center"/>
          </w:tcPr>
          <w:p w14:paraId="48B56465"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1D94271"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B3CB0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BAB6C5C"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260000</w:t>
            </w:r>
          </w:p>
        </w:tc>
        <w:tc>
          <w:tcPr>
            <w:tcW w:w="6330" w:type="dxa"/>
            <w:tcBorders>
              <w:top w:val="nil"/>
              <w:left w:val="nil"/>
              <w:bottom w:val="single" w:sz="4" w:space="0" w:color="000000"/>
              <w:right w:val="single" w:sz="4" w:space="0" w:color="000000"/>
            </w:tcBorders>
            <w:shd w:val="clear" w:color="auto" w:fill="auto"/>
          </w:tcPr>
          <w:p w14:paraId="2A68E7E1" w14:textId="77777777" w:rsidR="000E731F" w:rsidRPr="000F557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Technology of food products and commodities</w:t>
            </w:r>
          </w:p>
        </w:tc>
        <w:tc>
          <w:tcPr>
            <w:tcW w:w="1480" w:type="dxa"/>
            <w:tcBorders>
              <w:top w:val="nil"/>
              <w:left w:val="nil"/>
              <w:bottom w:val="single" w:sz="4" w:space="0" w:color="000000"/>
              <w:right w:val="single" w:sz="4" w:space="0" w:color="000000"/>
            </w:tcBorders>
            <w:shd w:val="clear" w:color="auto" w:fill="auto"/>
            <w:vAlign w:val="center"/>
          </w:tcPr>
          <w:p w14:paraId="1594704B"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AA4A0A5"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029016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7FE950"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260100</w:t>
            </w:r>
          </w:p>
        </w:tc>
        <w:tc>
          <w:tcPr>
            <w:tcW w:w="6330" w:type="dxa"/>
            <w:tcBorders>
              <w:top w:val="nil"/>
              <w:left w:val="nil"/>
              <w:bottom w:val="single" w:sz="4" w:space="0" w:color="000000"/>
              <w:right w:val="single" w:sz="4" w:space="0" w:color="000000"/>
            </w:tcBorders>
            <w:shd w:val="clear" w:color="auto" w:fill="auto"/>
          </w:tcPr>
          <w:p w14:paraId="7A2676E1"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Food Technology</w:t>
            </w:r>
          </w:p>
        </w:tc>
        <w:tc>
          <w:tcPr>
            <w:tcW w:w="1480" w:type="dxa"/>
            <w:tcBorders>
              <w:top w:val="nil"/>
              <w:left w:val="nil"/>
              <w:bottom w:val="single" w:sz="4" w:space="0" w:color="000000"/>
              <w:right w:val="single" w:sz="4" w:space="0" w:color="000000"/>
            </w:tcBorders>
            <w:shd w:val="clear" w:color="auto" w:fill="auto"/>
            <w:vAlign w:val="center"/>
          </w:tcPr>
          <w:p w14:paraId="30AB8742"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F70A9A5"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FDD346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0277375"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260200</w:t>
            </w:r>
          </w:p>
        </w:tc>
        <w:tc>
          <w:tcPr>
            <w:tcW w:w="6330" w:type="dxa"/>
            <w:tcBorders>
              <w:top w:val="nil"/>
              <w:left w:val="nil"/>
              <w:bottom w:val="single" w:sz="4" w:space="0" w:color="000000"/>
              <w:right w:val="single" w:sz="4" w:space="0" w:color="000000"/>
            </w:tcBorders>
            <w:shd w:val="clear" w:color="auto" w:fill="auto"/>
          </w:tcPr>
          <w:p w14:paraId="24851B55"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Design of textile and light industry products</w:t>
            </w:r>
          </w:p>
        </w:tc>
        <w:tc>
          <w:tcPr>
            <w:tcW w:w="1480" w:type="dxa"/>
            <w:tcBorders>
              <w:top w:val="nil"/>
              <w:left w:val="nil"/>
              <w:bottom w:val="single" w:sz="4" w:space="0" w:color="000000"/>
              <w:right w:val="single" w:sz="4" w:space="0" w:color="000000"/>
            </w:tcBorders>
            <w:shd w:val="clear" w:color="auto" w:fill="auto"/>
            <w:vAlign w:val="center"/>
          </w:tcPr>
          <w:p w14:paraId="21765ED4"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520A16A"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C68289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30258A"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260300</w:t>
            </w:r>
          </w:p>
        </w:tc>
        <w:tc>
          <w:tcPr>
            <w:tcW w:w="6330" w:type="dxa"/>
            <w:tcBorders>
              <w:top w:val="nil"/>
              <w:left w:val="nil"/>
              <w:bottom w:val="single" w:sz="4" w:space="0" w:color="000000"/>
              <w:right w:val="single" w:sz="4" w:space="0" w:color="000000"/>
            </w:tcBorders>
            <w:shd w:val="clear" w:color="auto" w:fill="auto"/>
          </w:tcPr>
          <w:p w14:paraId="061CFBF9"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Technology of textile and light industry</w:t>
            </w:r>
          </w:p>
        </w:tc>
        <w:tc>
          <w:tcPr>
            <w:tcW w:w="1480" w:type="dxa"/>
            <w:tcBorders>
              <w:top w:val="nil"/>
              <w:left w:val="nil"/>
              <w:bottom w:val="single" w:sz="4" w:space="0" w:color="000000"/>
              <w:right w:val="single" w:sz="4" w:space="0" w:color="000000"/>
            </w:tcBorders>
            <w:shd w:val="clear" w:color="auto" w:fill="auto"/>
            <w:vAlign w:val="center"/>
          </w:tcPr>
          <w:p w14:paraId="20FB34F5"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02B6901"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FB6A92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2E967BE"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270000</w:t>
            </w:r>
          </w:p>
        </w:tc>
        <w:tc>
          <w:tcPr>
            <w:tcW w:w="6330" w:type="dxa"/>
            <w:tcBorders>
              <w:top w:val="nil"/>
              <w:left w:val="nil"/>
              <w:bottom w:val="single" w:sz="4" w:space="0" w:color="000000"/>
              <w:right w:val="single" w:sz="4" w:space="0" w:color="000000"/>
            </w:tcBorders>
            <w:shd w:val="clear" w:color="auto" w:fill="auto"/>
          </w:tcPr>
          <w:p w14:paraId="0F3DC3DC" w14:textId="77777777" w:rsidR="000E731F" w:rsidRPr="007B721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Construction and architecture</w:t>
            </w:r>
          </w:p>
        </w:tc>
        <w:tc>
          <w:tcPr>
            <w:tcW w:w="1480" w:type="dxa"/>
            <w:tcBorders>
              <w:top w:val="nil"/>
              <w:left w:val="nil"/>
              <w:bottom w:val="single" w:sz="4" w:space="0" w:color="000000"/>
              <w:right w:val="single" w:sz="4" w:space="0" w:color="000000"/>
            </w:tcBorders>
            <w:shd w:val="clear" w:color="auto" w:fill="auto"/>
            <w:vAlign w:val="center"/>
          </w:tcPr>
          <w:p w14:paraId="4F8F8E9C"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15EDFA5"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DEE743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D8388A4"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270100</w:t>
            </w:r>
          </w:p>
        </w:tc>
        <w:tc>
          <w:tcPr>
            <w:tcW w:w="6330" w:type="dxa"/>
            <w:tcBorders>
              <w:top w:val="nil"/>
              <w:left w:val="nil"/>
              <w:bottom w:val="single" w:sz="4" w:space="0" w:color="000000"/>
              <w:right w:val="single" w:sz="4" w:space="0" w:color="000000"/>
            </w:tcBorders>
            <w:shd w:val="clear" w:color="auto" w:fill="auto"/>
          </w:tcPr>
          <w:p w14:paraId="1A1DEF1F"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Manufacture of metal structures (metal structures) and products</w:t>
            </w:r>
          </w:p>
        </w:tc>
        <w:tc>
          <w:tcPr>
            <w:tcW w:w="1480" w:type="dxa"/>
            <w:tcBorders>
              <w:top w:val="nil"/>
              <w:left w:val="nil"/>
              <w:bottom w:val="single" w:sz="4" w:space="0" w:color="000000"/>
              <w:right w:val="single" w:sz="4" w:space="0" w:color="000000"/>
            </w:tcBorders>
            <w:shd w:val="clear" w:color="auto" w:fill="auto"/>
            <w:vAlign w:val="center"/>
          </w:tcPr>
          <w:p w14:paraId="096B2F30"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FFDFD61"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C78510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FEE27B2"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270300</w:t>
            </w:r>
          </w:p>
        </w:tc>
        <w:tc>
          <w:tcPr>
            <w:tcW w:w="6330" w:type="dxa"/>
            <w:tcBorders>
              <w:top w:val="nil"/>
              <w:left w:val="nil"/>
              <w:bottom w:val="single" w:sz="4" w:space="0" w:color="000000"/>
              <w:right w:val="single" w:sz="4" w:space="0" w:color="000000"/>
            </w:tcBorders>
            <w:shd w:val="clear" w:color="auto" w:fill="auto"/>
          </w:tcPr>
          <w:p w14:paraId="2E75A1EB"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Construction and operation of water systems</w:t>
            </w:r>
          </w:p>
        </w:tc>
        <w:tc>
          <w:tcPr>
            <w:tcW w:w="1480" w:type="dxa"/>
            <w:tcBorders>
              <w:top w:val="nil"/>
              <w:left w:val="nil"/>
              <w:bottom w:val="single" w:sz="4" w:space="0" w:color="000000"/>
              <w:right w:val="single" w:sz="4" w:space="0" w:color="000000"/>
            </w:tcBorders>
            <w:shd w:val="clear" w:color="auto" w:fill="auto"/>
            <w:vAlign w:val="center"/>
          </w:tcPr>
          <w:p w14:paraId="71D18E6F"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F521EE8"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598CB8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EC90323"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270400</w:t>
            </w:r>
          </w:p>
        </w:tc>
        <w:tc>
          <w:tcPr>
            <w:tcW w:w="6330" w:type="dxa"/>
            <w:tcBorders>
              <w:top w:val="nil"/>
              <w:left w:val="nil"/>
              <w:bottom w:val="single" w:sz="4" w:space="0" w:color="000000"/>
              <w:right w:val="single" w:sz="4" w:space="0" w:color="000000"/>
            </w:tcBorders>
            <w:shd w:val="clear" w:color="auto" w:fill="auto"/>
          </w:tcPr>
          <w:p w14:paraId="508A12C8"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Municipal economy and heat supply</w:t>
            </w:r>
          </w:p>
        </w:tc>
        <w:tc>
          <w:tcPr>
            <w:tcW w:w="1480" w:type="dxa"/>
            <w:tcBorders>
              <w:top w:val="nil"/>
              <w:left w:val="nil"/>
              <w:bottom w:val="single" w:sz="4" w:space="0" w:color="000000"/>
              <w:right w:val="single" w:sz="4" w:space="0" w:color="000000"/>
            </w:tcBorders>
            <w:shd w:val="clear" w:color="auto" w:fill="auto"/>
            <w:vAlign w:val="center"/>
          </w:tcPr>
          <w:p w14:paraId="5BFF5DEB"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EC2E359"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C17CA5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1C435F0"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271100</w:t>
            </w:r>
          </w:p>
        </w:tc>
        <w:tc>
          <w:tcPr>
            <w:tcW w:w="6330" w:type="dxa"/>
            <w:tcBorders>
              <w:top w:val="nil"/>
              <w:left w:val="nil"/>
              <w:bottom w:val="single" w:sz="4" w:space="0" w:color="000000"/>
              <w:right w:val="single" w:sz="4" w:space="0" w:color="000000"/>
            </w:tcBorders>
            <w:shd w:val="clear" w:color="auto" w:fill="auto"/>
          </w:tcPr>
          <w:p w14:paraId="2F55E765"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Building design</w:t>
            </w:r>
          </w:p>
        </w:tc>
        <w:tc>
          <w:tcPr>
            <w:tcW w:w="1480" w:type="dxa"/>
            <w:tcBorders>
              <w:top w:val="nil"/>
              <w:left w:val="nil"/>
              <w:bottom w:val="single" w:sz="4" w:space="0" w:color="000000"/>
              <w:right w:val="single" w:sz="4" w:space="0" w:color="000000"/>
            </w:tcBorders>
            <w:shd w:val="clear" w:color="auto" w:fill="auto"/>
            <w:vAlign w:val="center"/>
          </w:tcPr>
          <w:p w14:paraId="0D9AD1CE"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76F8396"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5656D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BB2675"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271200</w:t>
            </w:r>
          </w:p>
        </w:tc>
        <w:tc>
          <w:tcPr>
            <w:tcW w:w="6330" w:type="dxa"/>
            <w:tcBorders>
              <w:top w:val="nil"/>
              <w:left w:val="nil"/>
              <w:bottom w:val="single" w:sz="4" w:space="0" w:color="000000"/>
              <w:right w:val="single" w:sz="4" w:space="0" w:color="000000"/>
            </w:tcBorders>
            <w:shd w:val="clear" w:color="auto" w:fill="auto"/>
          </w:tcPr>
          <w:p w14:paraId="01BF13B9"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Expertise and management of real estate</w:t>
            </w:r>
          </w:p>
        </w:tc>
        <w:tc>
          <w:tcPr>
            <w:tcW w:w="1480" w:type="dxa"/>
            <w:tcBorders>
              <w:top w:val="nil"/>
              <w:left w:val="nil"/>
              <w:bottom w:val="single" w:sz="4" w:space="0" w:color="000000"/>
              <w:right w:val="single" w:sz="4" w:space="0" w:color="000000"/>
            </w:tcBorders>
            <w:shd w:val="clear" w:color="auto" w:fill="auto"/>
            <w:vAlign w:val="center"/>
          </w:tcPr>
          <w:p w14:paraId="1A64630C"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83877BD"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6ADC14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04F47E3"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271400</w:t>
            </w:r>
          </w:p>
        </w:tc>
        <w:tc>
          <w:tcPr>
            <w:tcW w:w="6330" w:type="dxa"/>
            <w:tcBorders>
              <w:top w:val="nil"/>
              <w:left w:val="nil"/>
              <w:bottom w:val="single" w:sz="4" w:space="0" w:color="000000"/>
              <w:right w:val="single" w:sz="4" w:space="0" w:color="000000"/>
            </w:tcBorders>
            <w:shd w:val="clear" w:color="auto" w:fill="auto"/>
          </w:tcPr>
          <w:p w14:paraId="4C857CA5" w14:textId="77777777" w:rsidR="000E731F" w:rsidRPr="007B7218" w:rsidRDefault="008A4A2A" w:rsidP="000E731F">
            <w:pPr>
              <w:spacing w:after="0" w:line="240" w:lineRule="auto"/>
              <w:rPr>
                <w:rFonts w:asciiTheme="minorHAnsi" w:hAnsiTheme="minorHAnsi" w:cstheme="minorHAnsi"/>
                <w:color w:val="000000"/>
                <w:sz w:val="20"/>
                <w:szCs w:val="20"/>
              </w:rPr>
            </w:pPr>
            <w:proofErr w:type="spellStart"/>
            <w:r w:rsidRPr="007B7218">
              <w:rPr>
                <w:lang w:val="en"/>
              </w:rPr>
              <w:t>Cadastre</w:t>
            </w:r>
            <w:proofErr w:type="spellEnd"/>
            <w:r w:rsidRPr="007B7218">
              <w:rPr>
                <w:lang w:val="en"/>
              </w:rPr>
              <w:t xml:space="preserve"> and Applied Geodesy</w:t>
            </w:r>
          </w:p>
        </w:tc>
        <w:tc>
          <w:tcPr>
            <w:tcW w:w="1480" w:type="dxa"/>
            <w:tcBorders>
              <w:top w:val="nil"/>
              <w:left w:val="nil"/>
              <w:bottom w:val="single" w:sz="4" w:space="0" w:color="000000"/>
              <w:right w:val="single" w:sz="4" w:space="0" w:color="000000"/>
            </w:tcBorders>
            <w:shd w:val="clear" w:color="auto" w:fill="auto"/>
            <w:vAlign w:val="center"/>
          </w:tcPr>
          <w:p w14:paraId="380BB416"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088A48"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CB0EF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2DC8176"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271500</w:t>
            </w:r>
          </w:p>
        </w:tc>
        <w:tc>
          <w:tcPr>
            <w:tcW w:w="6330" w:type="dxa"/>
            <w:tcBorders>
              <w:top w:val="nil"/>
              <w:left w:val="nil"/>
              <w:bottom w:val="single" w:sz="4" w:space="0" w:color="000000"/>
              <w:right w:val="single" w:sz="4" w:space="0" w:color="000000"/>
            </w:tcBorders>
            <w:shd w:val="clear" w:color="auto" w:fill="auto"/>
          </w:tcPr>
          <w:p w14:paraId="305F35FA"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Architecture and design</w:t>
            </w:r>
          </w:p>
        </w:tc>
        <w:tc>
          <w:tcPr>
            <w:tcW w:w="1480" w:type="dxa"/>
            <w:tcBorders>
              <w:top w:val="nil"/>
              <w:left w:val="nil"/>
              <w:bottom w:val="single" w:sz="4" w:space="0" w:color="000000"/>
              <w:right w:val="single" w:sz="4" w:space="0" w:color="000000"/>
            </w:tcBorders>
            <w:shd w:val="clear" w:color="auto" w:fill="auto"/>
            <w:vAlign w:val="center"/>
          </w:tcPr>
          <w:p w14:paraId="4FA694CE"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4A78CA2"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638467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B0A446C"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280000</w:t>
            </w:r>
          </w:p>
        </w:tc>
        <w:tc>
          <w:tcPr>
            <w:tcW w:w="6330" w:type="dxa"/>
            <w:tcBorders>
              <w:top w:val="nil"/>
              <w:left w:val="nil"/>
              <w:bottom w:val="single" w:sz="4" w:space="0" w:color="000000"/>
              <w:right w:val="single" w:sz="4" w:space="0" w:color="000000"/>
            </w:tcBorders>
            <w:shd w:val="clear" w:color="auto" w:fill="auto"/>
          </w:tcPr>
          <w:p w14:paraId="23EF8E52" w14:textId="77777777" w:rsidR="000E731F" w:rsidRPr="000F5578" w:rsidRDefault="008A4A2A" w:rsidP="000E731F">
            <w:pPr>
              <w:spacing w:after="0" w:line="240" w:lineRule="auto"/>
              <w:rPr>
                <w:rFonts w:asciiTheme="minorHAnsi" w:hAnsiTheme="minorHAnsi" w:cstheme="minorHAnsi"/>
                <w:b/>
                <w:bCs/>
                <w:color w:val="FF0000"/>
                <w:sz w:val="20"/>
                <w:szCs w:val="20"/>
              </w:rPr>
            </w:pPr>
            <w:r w:rsidRPr="007B7218">
              <w:rPr>
                <w:b/>
                <w:bCs/>
                <w:color w:val="FF0000"/>
                <w:lang w:val="en"/>
              </w:rPr>
              <w:t>Life safety, ecology, environmental protection and nature management</w:t>
            </w:r>
          </w:p>
        </w:tc>
        <w:tc>
          <w:tcPr>
            <w:tcW w:w="1480" w:type="dxa"/>
            <w:tcBorders>
              <w:top w:val="nil"/>
              <w:left w:val="nil"/>
              <w:bottom w:val="single" w:sz="4" w:space="0" w:color="000000"/>
              <w:right w:val="single" w:sz="4" w:space="0" w:color="000000"/>
            </w:tcBorders>
            <w:shd w:val="clear" w:color="auto" w:fill="auto"/>
            <w:vAlign w:val="center"/>
          </w:tcPr>
          <w:p w14:paraId="3833A446"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031EC05" w14:textId="77777777" w:rsidR="000E731F" w:rsidRPr="007B7218" w:rsidRDefault="008A4A2A" w:rsidP="000E731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583938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7F359F5"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280100</w:t>
            </w:r>
          </w:p>
        </w:tc>
        <w:tc>
          <w:tcPr>
            <w:tcW w:w="6330" w:type="dxa"/>
            <w:tcBorders>
              <w:top w:val="nil"/>
              <w:left w:val="nil"/>
              <w:bottom w:val="single" w:sz="4" w:space="0" w:color="000000"/>
              <w:right w:val="single" w:sz="4" w:space="0" w:color="000000"/>
            </w:tcBorders>
            <w:shd w:val="clear" w:color="auto" w:fill="auto"/>
          </w:tcPr>
          <w:p w14:paraId="0DCEDDFB" w14:textId="77777777" w:rsidR="000E731F" w:rsidRPr="007B7218" w:rsidRDefault="008A4A2A" w:rsidP="000E731F">
            <w:pPr>
              <w:spacing w:after="0" w:line="240" w:lineRule="auto"/>
              <w:rPr>
                <w:rFonts w:asciiTheme="minorHAnsi" w:hAnsiTheme="minorHAnsi" w:cstheme="minorHAnsi"/>
                <w:color w:val="000000"/>
                <w:sz w:val="20"/>
                <w:szCs w:val="20"/>
                <w:lang w:val="ru-RU"/>
              </w:rPr>
            </w:pPr>
            <w:r w:rsidRPr="007B7218">
              <w:rPr>
                <w:lang w:val="en"/>
              </w:rPr>
              <w:t>Environmental protection (by industry)</w:t>
            </w:r>
          </w:p>
        </w:tc>
        <w:tc>
          <w:tcPr>
            <w:tcW w:w="1480" w:type="dxa"/>
            <w:tcBorders>
              <w:top w:val="nil"/>
              <w:left w:val="nil"/>
              <w:bottom w:val="single" w:sz="4" w:space="0" w:color="000000"/>
              <w:right w:val="single" w:sz="4" w:space="0" w:color="000000"/>
            </w:tcBorders>
            <w:shd w:val="clear" w:color="auto" w:fill="auto"/>
            <w:vAlign w:val="center"/>
          </w:tcPr>
          <w:p w14:paraId="54268EB8" w14:textId="77777777" w:rsidR="000E731F" w:rsidRPr="007B7218" w:rsidRDefault="008A4A2A" w:rsidP="000E731F">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3E0CF2" w14:textId="77777777" w:rsidR="000E731F" w:rsidRPr="007B7218" w:rsidRDefault="008A4A2A" w:rsidP="000E731F">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rsidRPr="001101F6" w14:paraId="47B3B0A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BF864C"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280200</w:t>
            </w:r>
          </w:p>
        </w:tc>
        <w:tc>
          <w:tcPr>
            <w:tcW w:w="6330" w:type="dxa"/>
            <w:tcBorders>
              <w:top w:val="nil"/>
              <w:left w:val="nil"/>
              <w:bottom w:val="single" w:sz="4" w:space="0" w:color="000000"/>
              <w:right w:val="single" w:sz="4" w:space="0" w:color="000000"/>
            </w:tcBorders>
            <w:shd w:val="clear" w:color="auto" w:fill="auto"/>
          </w:tcPr>
          <w:p w14:paraId="758FECF2"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Land reclamation, processing and conservation</w:t>
            </w:r>
          </w:p>
        </w:tc>
        <w:tc>
          <w:tcPr>
            <w:tcW w:w="1480" w:type="dxa"/>
            <w:tcBorders>
              <w:top w:val="nil"/>
              <w:left w:val="nil"/>
              <w:bottom w:val="single" w:sz="4" w:space="0" w:color="000000"/>
              <w:right w:val="single" w:sz="4" w:space="0" w:color="000000"/>
            </w:tcBorders>
            <w:shd w:val="clear" w:color="auto" w:fill="auto"/>
            <w:vAlign w:val="center"/>
          </w:tcPr>
          <w:p w14:paraId="2D81E9DD"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BF59721"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EDF02C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8C73E5"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280300</w:t>
            </w:r>
          </w:p>
        </w:tc>
        <w:tc>
          <w:tcPr>
            <w:tcW w:w="6330" w:type="dxa"/>
            <w:tcBorders>
              <w:top w:val="nil"/>
              <w:left w:val="nil"/>
              <w:bottom w:val="single" w:sz="4" w:space="0" w:color="000000"/>
              <w:right w:val="single" w:sz="4" w:space="0" w:color="000000"/>
            </w:tcBorders>
            <w:shd w:val="clear" w:color="auto" w:fill="auto"/>
          </w:tcPr>
          <w:p w14:paraId="4E46FCBF"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Integrated use and conservation of water resources</w:t>
            </w:r>
          </w:p>
        </w:tc>
        <w:tc>
          <w:tcPr>
            <w:tcW w:w="1480" w:type="dxa"/>
            <w:tcBorders>
              <w:top w:val="nil"/>
              <w:left w:val="nil"/>
              <w:bottom w:val="single" w:sz="4" w:space="0" w:color="000000"/>
              <w:right w:val="single" w:sz="4" w:space="0" w:color="000000"/>
            </w:tcBorders>
            <w:shd w:val="clear" w:color="auto" w:fill="auto"/>
            <w:vAlign w:val="center"/>
          </w:tcPr>
          <w:p w14:paraId="145AFC16"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185A386"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97457C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C796CFF"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280400</w:t>
            </w:r>
          </w:p>
        </w:tc>
        <w:tc>
          <w:tcPr>
            <w:tcW w:w="6330" w:type="dxa"/>
            <w:tcBorders>
              <w:top w:val="nil"/>
              <w:left w:val="nil"/>
              <w:bottom w:val="single" w:sz="4" w:space="0" w:color="000000"/>
              <w:right w:val="single" w:sz="4" w:space="0" w:color="000000"/>
            </w:tcBorders>
            <w:shd w:val="clear" w:color="auto" w:fill="auto"/>
          </w:tcPr>
          <w:p w14:paraId="69575192" w14:textId="77777777" w:rsidR="000E731F" w:rsidRPr="000F5578" w:rsidRDefault="008A4A2A" w:rsidP="000E731F">
            <w:pPr>
              <w:spacing w:after="0" w:line="240" w:lineRule="auto"/>
              <w:rPr>
                <w:rFonts w:asciiTheme="minorHAnsi" w:hAnsiTheme="minorHAnsi" w:cstheme="minorHAnsi"/>
                <w:color w:val="000000"/>
                <w:sz w:val="20"/>
                <w:szCs w:val="20"/>
              </w:rPr>
            </w:pPr>
            <w:r w:rsidRPr="007B7218">
              <w:rPr>
                <w:lang w:val="en"/>
              </w:rPr>
              <w:t>Environmental protection and efficient use of natural resources (by industry)</w:t>
            </w:r>
          </w:p>
        </w:tc>
        <w:tc>
          <w:tcPr>
            <w:tcW w:w="1480" w:type="dxa"/>
            <w:tcBorders>
              <w:top w:val="nil"/>
              <w:left w:val="nil"/>
              <w:bottom w:val="single" w:sz="4" w:space="0" w:color="000000"/>
              <w:right w:val="single" w:sz="4" w:space="0" w:color="000000"/>
            </w:tcBorders>
            <w:shd w:val="clear" w:color="auto" w:fill="auto"/>
            <w:vAlign w:val="center"/>
          </w:tcPr>
          <w:p w14:paraId="55E12D32"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A8FCB3B" w14:textId="77777777" w:rsidR="000E731F" w:rsidRPr="000F557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B8FD76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F580964"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280500</w:t>
            </w:r>
          </w:p>
        </w:tc>
        <w:tc>
          <w:tcPr>
            <w:tcW w:w="6330" w:type="dxa"/>
            <w:tcBorders>
              <w:top w:val="nil"/>
              <w:left w:val="nil"/>
              <w:bottom w:val="single" w:sz="4" w:space="0" w:color="000000"/>
              <w:right w:val="single" w:sz="4" w:space="0" w:color="000000"/>
            </w:tcBorders>
            <w:shd w:val="clear" w:color="auto" w:fill="auto"/>
          </w:tcPr>
          <w:p w14:paraId="2F6D1F97"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Environmental impact assessment</w:t>
            </w:r>
          </w:p>
        </w:tc>
        <w:tc>
          <w:tcPr>
            <w:tcW w:w="1480" w:type="dxa"/>
            <w:tcBorders>
              <w:top w:val="nil"/>
              <w:left w:val="nil"/>
              <w:bottom w:val="single" w:sz="4" w:space="0" w:color="000000"/>
              <w:right w:val="single" w:sz="4" w:space="0" w:color="000000"/>
            </w:tcBorders>
            <w:shd w:val="clear" w:color="auto" w:fill="auto"/>
            <w:vAlign w:val="center"/>
          </w:tcPr>
          <w:p w14:paraId="0861AAAB"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5DD0830"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4F1188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8476C93"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280600</w:t>
            </w:r>
          </w:p>
        </w:tc>
        <w:tc>
          <w:tcPr>
            <w:tcW w:w="6330" w:type="dxa"/>
            <w:tcBorders>
              <w:top w:val="nil"/>
              <w:left w:val="nil"/>
              <w:bottom w:val="single" w:sz="4" w:space="0" w:color="000000"/>
              <w:right w:val="single" w:sz="4" w:space="0" w:color="000000"/>
            </w:tcBorders>
            <w:shd w:val="clear" w:color="auto" w:fill="auto"/>
          </w:tcPr>
          <w:p w14:paraId="771D1B4A"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Life safety</w:t>
            </w:r>
          </w:p>
        </w:tc>
        <w:tc>
          <w:tcPr>
            <w:tcW w:w="1480" w:type="dxa"/>
            <w:tcBorders>
              <w:top w:val="nil"/>
              <w:left w:val="nil"/>
              <w:bottom w:val="single" w:sz="4" w:space="0" w:color="000000"/>
              <w:right w:val="single" w:sz="4" w:space="0" w:color="000000"/>
            </w:tcBorders>
            <w:shd w:val="clear" w:color="auto" w:fill="auto"/>
            <w:vAlign w:val="center"/>
          </w:tcPr>
          <w:p w14:paraId="32ACE88F"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E628766"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D4D08D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04740BA"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280700</w:t>
            </w:r>
          </w:p>
        </w:tc>
        <w:tc>
          <w:tcPr>
            <w:tcW w:w="6330" w:type="dxa"/>
            <w:tcBorders>
              <w:top w:val="nil"/>
              <w:left w:val="nil"/>
              <w:bottom w:val="single" w:sz="4" w:space="0" w:color="000000"/>
              <w:right w:val="single" w:sz="4" w:space="0" w:color="000000"/>
            </w:tcBorders>
            <w:shd w:val="clear" w:color="auto" w:fill="auto"/>
          </w:tcPr>
          <w:p w14:paraId="488AC3D6"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Emergency safety</w:t>
            </w:r>
          </w:p>
        </w:tc>
        <w:tc>
          <w:tcPr>
            <w:tcW w:w="1480" w:type="dxa"/>
            <w:tcBorders>
              <w:top w:val="nil"/>
              <w:left w:val="nil"/>
              <w:bottom w:val="single" w:sz="4" w:space="0" w:color="000000"/>
              <w:right w:val="single" w:sz="4" w:space="0" w:color="000000"/>
            </w:tcBorders>
            <w:shd w:val="clear" w:color="auto" w:fill="auto"/>
            <w:vAlign w:val="center"/>
          </w:tcPr>
          <w:p w14:paraId="0E87BF4A"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8C233E2"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07D83A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F591299"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280800</w:t>
            </w:r>
          </w:p>
        </w:tc>
        <w:tc>
          <w:tcPr>
            <w:tcW w:w="6330" w:type="dxa"/>
            <w:tcBorders>
              <w:top w:val="nil"/>
              <w:left w:val="nil"/>
              <w:bottom w:val="single" w:sz="4" w:space="0" w:color="000000"/>
              <w:right w:val="single" w:sz="4" w:space="0" w:color="000000"/>
            </w:tcBorders>
            <w:shd w:val="clear" w:color="auto" w:fill="auto"/>
          </w:tcPr>
          <w:p w14:paraId="072B400B"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Fire safety</w:t>
            </w:r>
          </w:p>
        </w:tc>
        <w:tc>
          <w:tcPr>
            <w:tcW w:w="1480" w:type="dxa"/>
            <w:tcBorders>
              <w:top w:val="nil"/>
              <w:left w:val="nil"/>
              <w:bottom w:val="single" w:sz="4" w:space="0" w:color="000000"/>
              <w:right w:val="single" w:sz="4" w:space="0" w:color="000000"/>
            </w:tcBorders>
            <w:shd w:val="clear" w:color="auto" w:fill="auto"/>
            <w:vAlign w:val="center"/>
          </w:tcPr>
          <w:p w14:paraId="21448BE9"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DB84009"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372E14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A310E43"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280900</w:t>
            </w:r>
          </w:p>
        </w:tc>
        <w:tc>
          <w:tcPr>
            <w:tcW w:w="6330" w:type="dxa"/>
            <w:tcBorders>
              <w:top w:val="nil"/>
              <w:left w:val="nil"/>
              <w:bottom w:val="single" w:sz="4" w:space="0" w:color="000000"/>
              <w:right w:val="single" w:sz="4" w:space="0" w:color="000000"/>
            </w:tcBorders>
            <w:shd w:val="clear" w:color="auto" w:fill="auto"/>
          </w:tcPr>
          <w:p w14:paraId="76FD03B1"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Civil Defense</w:t>
            </w:r>
          </w:p>
        </w:tc>
        <w:tc>
          <w:tcPr>
            <w:tcW w:w="1480" w:type="dxa"/>
            <w:tcBorders>
              <w:top w:val="nil"/>
              <w:left w:val="nil"/>
              <w:bottom w:val="single" w:sz="4" w:space="0" w:color="000000"/>
              <w:right w:val="single" w:sz="4" w:space="0" w:color="000000"/>
            </w:tcBorders>
            <w:shd w:val="clear" w:color="auto" w:fill="auto"/>
            <w:vAlign w:val="center"/>
          </w:tcPr>
          <w:p w14:paraId="6383A36C"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C214578"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AD9A51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938AAEB" w14:textId="77777777" w:rsidR="000E731F" w:rsidRPr="007B7218" w:rsidRDefault="008A4A2A" w:rsidP="000E731F">
            <w:pPr>
              <w:spacing w:after="0" w:line="240" w:lineRule="auto"/>
              <w:jc w:val="center"/>
              <w:rPr>
                <w:rFonts w:asciiTheme="minorHAnsi" w:hAnsiTheme="minorHAnsi" w:cstheme="minorHAnsi"/>
                <w:color w:val="000000"/>
                <w:sz w:val="20"/>
                <w:szCs w:val="20"/>
              </w:rPr>
            </w:pPr>
            <w:r w:rsidRPr="007B7218">
              <w:rPr>
                <w:color w:val="000000"/>
                <w:sz w:val="20"/>
                <w:szCs w:val="20"/>
                <w:lang w:val="en"/>
              </w:rPr>
              <w:t>281000</w:t>
            </w:r>
          </w:p>
        </w:tc>
        <w:tc>
          <w:tcPr>
            <w:tcW w:w="6330" w:type="dxa"/>
            <w:tcBorders>
              <w:top w:val="nil"/>
              <w:left w:val="nil"/>
              <w:bottom w:val="single" w:sz="4" w:space="0" w:color="000000"/>
              <w:right w:val="single" w:sz="4" w:space="0" w:color="000000"/>
            </w:tcBorders>
            <w:shd w:val="clear" w:color="auto" w:fill="auto"/>
          </w:tcPr>
          <w:p w14:paraId="6E01E291" w14:textId="77777777" w:rsidR="000E731F" w:rsidRPr="007B7218" w:rsidRDefault="008A4A2A" w:rsidP="000E731F">
            <w:pPr>
              <w:spacing w:after="0" w:line="240" w:lineRule="auto"/>
              <w:rPr>
                <w:rFonts w:asciiTheme="minorHAnsi" w:hAnsiTheme="minorHAnsi" w:cstheme="minorHAnsi"/>
                <w:color w:val="000000"/>
                <w:sz w:val="20"/>
                <w:szCs w:val="20"/>
              </w:rPr>
            </w:pPr>
            <w:r w:rsidRPr="007B7218">
              <w:rPr>
                <w:lang w:val="en"/>
              </w:rPr>
              <w:t>Rescue</w:t>
            </w:r>
          </w:p>
        </w:tc>
        <w:tc>
          <w:tcPr>
            <w:tcW w:w="1480" w:type="dxa"/>
            <w:tcBorders>
              <w:top w:val="nil"/>
              <w:left w:val="nil"/>
              <w:bottom w:val="single" w:sz="4" w:space="0" w:color="000000"/>
              <w:right w:val="single" w:sz="4" w:space="0" w:color="000000"/>
            </w:tcBorders>
            <w:shd w:val="clear" w:color="auto" w:fill="auto"/>
            <w:vAlign w:val="center"/>
          </w:tcPr>
          <w:p w14:paraId="595DD5C7"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FDF0BEE" w14:textId="77777777" w:rsidR="000E731F" w:rsidRPr="007B7218" w:rsidRDefault="008A4A2A" w:rsidP="000E731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673709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A9F5877"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290000</w:t>
            </w:r>
          </w:p>
        </w:tc>
        <w:tc>
          <w:tcPr>
            <w:tcW w:w="6330" w:type="dxa"/>
            <w:tcBorders>
              <w:top w:val="nil"/>
              <w:left w:val="nil"/>
              <w:bottom w:val="single" w:sz="4" w:space="0" w:color="000000"/>
              <w:right w:val="single" w:sz="4" w:space="0" w:color="000000"/>
            </w:tcBorders>
            <w:shd w:val="clear" w:color="auto" w:fill="auto"/>
          </w:tcPr>
          <w:p w14:paraId="4E11C9C3"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Printing production</w:t>
            </w:r>
          </w:p>
        </w:tc>
        <w:tc>
          <w:tcPr>
            <w:tcW w:w="1480" w:type="dxa"/>
            <w:tcBorders>
              <w:top w:val="nil"/>
              <w:left w:val="nil"/>
              <w:bottom w:val="single" w:sz="4" w:space="0" w:color="000000"/>
              <w:right w:val="single" w:sz="4" w:space="0" w:color="000000"/>
            </w:tcBorders>
            <w:shd w:val="clear" w:color="auto" w:fill="auto"/>
            <w:vAlign w:val="center"/>
          </w:tcPr>
          <w:p w14:paraId="1B76137C"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BD64721"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580FD0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B416A6" w14:textId="77777777" w:rsidR="006513B3" w:rsidRPr="007B7218" w:rsidRDefault="008A4A2A" w:rsidP="006513B3">
            <w:pPr>
              <w:spacing w:after="0" w:line="240" w:lineRule="auto"/>
              <w:jc w:val="center"/>
              <w:rPr>
                <w:rFonts w:asciiTheme="minorHAnsi" w:hAnsiTheme="minorHAnsi" w:cstheme="minorHAnsi"/>
                <w:color w:val="000000"/>
                <w:sz w:val="20"/>
                <w:szCs w:val="20"/>
              </w:rPr>
            </w:pPr>
            <w:r w:rsidRPr="007B7218">
              <w:rPr>
                <w:color w:val="000000"/>
                <w:sz w:val="20"/>
                <w:szCs w:val="20"/>
                <w:lang w:val="en"/>
              </w:rPr>
              <w:t>290100</w:t>
            </w:r>
          </w:p>
        </w:tc>
        <w:tc>
          <w:tcPr>
            <w:tcW w:w="6330" w:type="dxa"/>
            <w:tcBorders>
              <w:top w:val="nil"/>
              <w:left w:val="nil"/>
              <w:bottom w:val="single" w:sz="4" w:space="0" w:color="000000"/>
              <w:right w:val="single" w:sz="4" w:space="0" w:color="000000"/>
            </w:tcBorders>
            <w:shd w:val="clear" w:color="auto" w:fill="auto"/>
          </w:tcPr>
          <w:p w14:paraId="38D58917" w14:textId="77777777" w:rsidR="006513B3" w:rsidRPr="007B7218" w:rsidRDefault="008A4A2A" w:rsidP="006513B3">
            <w:pPr>
              <w:spacing w:after="0" w:line="240" w:lineRule="auto"/>
              <w:rPr>
                <w:rFonts w:asciiTheme="minorHAnsi" w:hAnsiTheme="minorHAnsi" w:cstheme="minorHAnsi"/>
                <w:color w:val="000000"/>
                <w:sz w:val="20"/>
                <w:szCs w:val="20"/>
              </w:rPr>
            </w:pPr>
            <w:r w:rsidRPr="007B7218">
              <w:rPr>
                <w:lang w:val="en"/>
              </w:rPr>
              <w:t>Publishing and printing</w:t>
            </w:r>
          </w:p>
        </w:tc>
        <w:tc>
          <w:tcPr>
            <w:tcW w:w="1480" w:type="dxa"/>
            <w:tcBorders>
              <w:top w:val="nil"/>
              <w:left w:val="nil"/>
              <w:bottom w:val="single" w:sz="4" w:space="0" w:color="000000"/>
              <w:right w:val="single" w:sz="4" w:space="0" w:color="000000"/>
            </w:tcBorders>
            <w:shd w:val="clear" w:color="auto" w:fill="auto"/>
            <w:vAlign w:val="center"/>
          </w:tcPr>
          <w:p w14:paraId="72F9065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674AF96"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432559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079140C"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300000</w:t>
            </w:r>
          </w:p>
        </w:tc>
        <w:tc>
          <w:tcPr>
            <w:tcW w:w="6330" w:type="dxa"/>
            <w:tcBorders>
              <w:top w:val="nil"/>
              <w:left w:val="nil"/>
              <w:bottom w:val="single" w:sz="4" w:space="0" w:color="000000"/>
              <w:right w:val="single" w:sz="4" w:space="0" w:color="000000"/>
            </w:tcBorders>
            <w:shd w:val="clear" w:color="auto" w:fill="auto"/>
          </w:tcPr>
          <w:p w14:paraId="5002E3E7"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Military education</w:t>
            </w:r>
          </w:p>
        </w:tc>
        <w:tc>
          <w:tcPr>
            <w:tcW w:w="1480" w:type="dxa"/>
            <w:tcBorders>
              <w:top w:val="nil"/>
              <w:left w:val="nil"/>
              <w:bottom w:val="single" w:sz="4" w:space="0" w:color="000000"/>
              <w:right w:val="single" w:sz="4" w:space="0" w:color="000000"/>
            </w:tcBorders>
            <w:shd w:val="clear" w:color="auto" w:fill="auto"/>
            <w:vAlign w:val="center"/>
          </w:tcPr>
          <w:p w14:paraId="19EE0311"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AF8571A"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6314989"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A095C57"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74284613" w14:textId="77777777" w:rsidR="006513B3" w:rsidRPr="000F5578" w:rsidRDefault="008A4A2A" w:rsidP="006513B3">
            <w:pPr>
              <w:spacing w:after="0" w:line="240" w:lineRule="auto"/>
              <w:rPr>
                <w:rFonts w:asciiTheme="minorHAnsi" w:hAnsiTheme="minorHAnsi" w:cstheme="minorHAnsi"/>
                <w:b/>
                <w:color w:val="FF0000"/>
                <w:sz w:val="20"/>
                <w:szCs w:val="20"/>
              </w:rPr>
            </w:pPr>
            <w:r w:rsidRPr="007B7218">
              <w:rPr>
                <w:b/>
                <w:color w:val="FF0000"/>
                <w:sz w:val="20"/>
                <w:szCs w:val="20"/>
                <w:lang w:val="en"/>
              </w:rPr>
              <w:t>Initial vocational (craft) education</w:t>
            </w:r>
          </w:p>
          <w:p w14:paraId="48154A40" w14:textId="77777777" w:rsidR="006D1897" w:rsidRPr="000F5578" w:rsidRDefault="008A4A2A" w:rsidP="006513B3">
            <w:pPr>
              <w:spacing w:after="0" w:line="240" w:lineRule="auto"/>
              <w:rPr>
                <w:rFonts w:asciiTheme="minorHAnsi" w:hAnsiTheme="minorHAnsi" w:cstheme="minorHAnsi"/>
                <w:b/>
                <w:color w:val="FF0000"/>
                <w:sz w:val="20"/>
                <w:szCs w:val="20"/>
              </w:rPr>
            </w:pPr>
            <w:r w:rsidRPr="007B7218">
              <w:rPr>
                <w:b/>
                <w:color w:val="FF0000"/>
                <w:sz w:val="20"/>
                <w:szCs w:val="20"/>
                <w:lang w:val="en"/>
              </w:rPr>
              <w:t>Professions, total</w:t>
            </w:r>
          </w:p>
        </w:tc>
        <w:tc>
          <w:tcPr>
            <w:tcW w:w="1480" w:type="dxa"/>
            <w:tcBorders>
              <w:top w:val="nil"/>
              <w:left w:val="nil"/>
              <w:bottom w:val="single" w:sz="4" w:space="0" w:color="000000"/>
              <w:right w:val="single" w:sz="4" w:space="0" w:color="000000"/>
            </w:tcBorders>
            <w:shd w:val="clear" w:color="auto" w:fill="auto"/>
            <w:vAlign w:val="center"/>
          </w:tcPr>
          <w:p w14:paraId="73CE631F" w14:textId="77777777" w:rsidR="006D1897" w:rsidRPr="007B7218" w:rsidRDefault="008A4A2A">
            <w:pPr>
              <w:spacing w:after="0" w:line="240" w:lineRule="auto"/>
              <w:jc w:val="right"/>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4FBD8F5A" w14:textId="77777777" w:rsidR="006D1897" w:rsidRPr="007B7218" w:rsidRDefault="008A4A2A">
            <w:pPr>
              <w:spacing w:after="0" w:line="240" w:lineRule="auto"/>
              <w:jc w:val="right"/>
              <w:rPr>
                <w:rFonts w:asciiTheme="minorHAnsi" w:hAnsiTheme="minorHAnsi" w:cstheme="minorHAnsi"/>
                <w:b/>
                <w:color w:val="FF0000"/>
                <w:sz w:val="20"/>
                <w:szCs w:val="20"/>
              </w:rPr>
            </w:pPr>
            <w:r w:rsidRPr="007B7218">
              <w:rPr>
                <w:b/>
                <w:color w:val="FF0000"/>
                <w:sz w:val="20"/>
                <w:szCs w:val="20"/>
                <w:lang w:val="en"/>
              </w:rPr>
              <w:t>0</w:t>
            </w:r>
          </w:p>
        </w:tc>
      </w:tr>
      <w:tr w:rsidR="0071575C" w14:paraId="7F1BA4E8"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BDEDE72" w14:textId="77777777" w:rsidR="006D1897" w:rsidRPr="007B7218" w:rsidRDefault="008A4A2A">
            <w:pPr>
              <w:spacing w:after="0" w:line="240" w:lineRule="auto"/>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50086E71" w14:textId="77777777" w:rsidR="006D1897" w:rsidRPr="007B7218" w:rsidRDefault="008A4A2A">
            <w:pPr>
              <w:spacing w:after="0" w:line="240" w:lineRule="auto"/>
              <w:jc w:val="right"/>
              <w:rPr>
                <w:rFonts w:asciiTheme="minorHAnsi" w:hAnsiTheme="minorHAnsi" w:cstheme="minorHAnsi"/>
                <w:b/>
                <w:sz w:val="20"/>
                <w:szCs w:val="20"/>
                <w:lang w:val="ru-RU"/>
              </w:rPr>
            </w:pPr>
            <w:r w:rsidRPr="007B7218">
              <w:rPr>
                <w:b/>
                <w:sz w:val="20"/>
                <w:szCs w:val="20"/>
                <w:lang w:val="en"/>
              </w:rPr>
              <w:t>Including</w:t>
            </w:r>
          </w:p>
        </w:tc>
        <w:tc>
          <w:tcPr>
            <w:tcW w:w="1480" w:type="dxa"/>
            <w:tcBorders>
              <w:top w:val="nil"/>
              <w:left w:val="nil"/>
              <w:bottom w:val="single" w:sz="4" w:space="0" w:color="000000"/>
              <w:right w:val="single" w:sz="4" w:space="0" w:color="000000"/>
            </w:tcBorders>
            <w:shd w:val="clear" w:color="auto" w:fill="auto"/>
            <w:vAlign w:val="center"/>
          </w:tcPr>
          <w:p w14:paraId="6E81B346" w14:textId="77777777" w:rsidR="006D1897" w:rsidRPr="007B7218" w:rsidRDefault="008A4A2A">
            <w:pPr>
              <w:spacing w:after="0" w:line="240" w:lineRule="auto"/>
              <w:rPr>
                <w:rFonts w:asciiTheme="minorHAnsi" w:hAnsiTheme="minorHAnsi" w:cstheme="minorHAnsi"/>
                <w:b/>
                <w:sz w:val="20"/>
                <w:szCs w:val="20"/>
              </w:rPr>
            </w:pPr>
            <w:r w:rsidRPr="007B7218">
              <w:rPr>
                <w:rFonts w:asciiTheme="minorHAnsi" w:hAnsiTheme="minorHAnsi" w:cstheme="minorHAnsi"/>
                <w:b/>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0C7768D" w14:textId="77777777" w:rsidR="006D1897" w:rsidRPr="007B7218" w:rsidRDefault="008A4A2A">
            <w:pPr>
              <w:spacing w:after="0" w:line="240" w:lineRule="auto"/>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3C4E012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292667F"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200</w:t>
            </w:r>
          </w:p>
        </w:tc>
        <w:tc>
          <w:tcPr>
            <w:tcW w:w="6330" w:type="dxa"/>
            <w:tcBorders>
              <w:top w:val="nil"/>
              <w:left w:val="nil"/>
              <w:bottom w:val="single" w:sz="4" w:space="0" w:color="000000"/>
              <w:right w:val="single" w:sz="4" w:space="0" w:color="000000"/>
            </w:tcBorders>
            <w:shd w:val="clear" w:color="auto" w:fill="auto"/>
          </w:tcPr>
          <w:p w14:paraId="2572F213"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Social security</w:t>
            </w:r>
          </w:p>
        </w:tc>
        <w:tc>
          <w:tcPr>
            <w:tcW w:w="1480" w:type="dxa"/>
            <w:tcBorders>
              <w:top w:val="nil"/>
              <w:left w:val="nil"/>
              <w:bottom w:val="single" w:sz="4" w:space="0" w:color="000000"/>
              <w:right w:val="single" w:sz="4" w:space="0" w:color="000000"/>
            </w:tcBorders>
            <w:shd w:val="clear" w:color="auto" w:fill="auto"/>
            <w:vAlign w:val="center"/>
          </w:tcPr>
          <w:p w14:paraId="45BD97DF"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5781F1B"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53E4A2D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8F5E2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205</w:t>
            </w:r>
          </w:p>
        </w:tc>
        <w:tc>
          <w:tcPr>
            <w:tcW w:w="6330" w:type="dxa"/>
            <w:tcBorders>
              <w:top w:val="nil"/>
              <w:left w:val="nil"/>
              <w:bottom w:val="single" w:sz="4" w:space="0" w:color="000000"/>
              <w:right w:val="single" w:sz="4" w:space="0" w:color="000000"/>
            </w:tcBorders>
            <w:shd w:val="clear" w:color="auto" w:fill="auto"/>
          </w:tcPr>
          <w:p w14:paraId="721B08D4"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Social work</w:t>
            </w:r>
          </w:p>
        </w:tc>
        <w:tc>
          <w:tcPr>
            <w:tcW w:w="1480" w:type="dxa"/>
            <w:tcBorders>
              <w:top w:val="nil"/>
              <w:left w:val="nil"/>
              <w:bottom w:val="single" w:sz="4" w:space="0" w:color="000000"/>
              <w:right w:val="single" w:sz="4" w:space="0" w:color="000000"/>
            </w:tcBorders>
            <w:shd w:val="clear" w:color="auto" w:fill="auto"/>
            <w:vAlign w:val="center"/>
          </w:tcPr>
          <w:p w14:paraId="122E9BF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122ECD6"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E380ED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548B8F4"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500</w:t>
            </w:r>
          </w:p>
        </w:tc>
        <w:tc>
          <w:tcPr>
            <w:tcW w:w="6330" w:type="dxa"/>
            <w:tcBorders>
              <w:top w:val="nil"/>
              <w:left w:val="nil"/>
              <w:bottom w:val="single" w:sz="4" w:space="0" w:color="000000"/>
              <w:right w:val="single" w:sz="4" w:space="0" w:color="000000"/>
            </w:tcBorders>
            <w:shd w:val="clear" w:color="auto" w:fill="auto"/>
          </w:tcPr>
          <w:p w14:paraId="51EC12C0"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Art &amp; Design</w:t>
            </w:r>
          </w:p>
        </w:tc>
        <w:tc>
          <w:tcPr>
            <w:tcW w:w="1480" w:type="dxa"/>
            <w:tcBorders>
              <w:top w:val="nil"/>
              <w:left w:val="nil"/>
              <w:bottom w:val="single" w:sz="4" w:space="0" w:color="000000"/>
              <w:right w:val="single" w:sz="4" w:space="0" w:color="000000"/>
            </w:tcBorders>
            <w:shd w:val="clear" w:color="auto" w:fill="auto"/>
            <w:vAlign w:val="center"/>
          </w:tcPr>
          <w:p w14:paraId="68982CBC"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0F91219"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2E538EA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79E2C11"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514</w:t>
            </w:r>
          </w:p>
        </w:tc>
        <w:tc>
          <w:tcPr>
            <w:tcW w:w="6330" w:type="dxa"/>
            <w:tcBorders>
              <w:top w:val="nil"/>
              <w:left w:val="nil"/>
              <w:bottom w:val="single" w:sz="4" w:space="0" w:color="000000"/>
              <w:right w:val="single" w:sz="4" w:space="0" w:color="000000"/>
            </w:tcBorders>
            <w:shd w:val="clear" w:color="auto" w:fill="auto"/>
          </w:tcPr>
          <w:p w14:paraId="7A0D5978"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Artistic design works and design</w:t>
            </w:r>
          </w:p>
        </w:tc>
        <w:tc>
          <w:tcPr>
            <w:tcW w:w="1480" w:type="dxa"/>
            <w:tcBorders>
              <w:top w:val="nil"/>
              <w:left w:val="nil"/>
              <w:bottom w:val="single" w:sz="4" w:space="0" w:color="000000"/>
              <w:right w:val="single" w:sz="4" w:space="0" w:color="000000"/>
            </w:tcBorders>
            <w:shd w:val="clear" w:color="auto" w:fill="auto"/>
            <w:vAlign w:val="center"/>
          </w:tcPr>
          <w:p w14:paraId="6D2E53DE"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5544E7B"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994CDE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693E7C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515</w:t>
            </w:r>
          </w:p>
        </w:tc>
        <w:tc>
          <w:tcPr>
            <w:tcW w:w="6330" w:type="dxa"/>
            <w:tcBorders>
              <w:top w:val="nil"/>
              <w:left w:val="nil"/>
              <w:bottom w:val="single" w:sz="4" w:space="0" w:color="000000"/>
              <w:right w:val="single" w:sz="4" w:space="0" w:color="000000"/>
            </w:tcBorders>
            <w:shd w:val="clear" w:color="auto" w:fill="auto"/>
          </w:tcPr>
          <w:p w14:paraId="032F4145"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Ornamental art</w:t>
            </w:r>
          </w:p>
        </w:tc>
        <w:tc>
          <w:tcPr>
            <w:tcW w:w="1480" w:type="dxa"/>
            <w:tcBorders>
              <w:top w:val="nil"/>
              <w:left w:val="nil"/>
              <w:bottom w:val="single" w:sz="4" w:space="0" w:color="000000"/>
              <w:right w:val="single" w:sz="4" w:space="0" w:color="000000"/>
            </w:tcBorders>
            <w:shd w:val="clear" w:color="auto" w:fill="auto"/>
            <w:vAlign w:val="center"/>
          </w:tcPr>
          <w:p w14:paraId="46E7993B"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DEE49DF"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21508C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CABBAE2"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600</w:t>
            </w:r>
          </w:p>
        </w:tc>
        <w:tc>
          <w:tcPr>
            <w:tcW w:w="6330" w:type="dxa"/>
            <w:tcBorders>
              <w:top w:val="nil"/>
              <w:left w:val="nil"/>
              <w:bottom w:val="single" w:sz="4" w:space="0" w:color="000000"/>
              <w:right w:val="single" w:sz="4" w:space="0" w:color="000000"/>
            </w:tcBorders>
            <w:shd w:val="clear" w:color="auto" w:fill="auto"/>
          </w:tcPr>
          <w:p w14:paraId="432D5122"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Economics and Management</w:t>
            </w:r>
          </w:p>
        </w:tc>
        <w:tc>
          <w:tcPr>
            <w:tcW w:w="1480" w:type="dxa"/>
            <w:tcBorders>
              <w:top w:val="nil"/>
              <w:left w:val="nil"/>
              <w:bottom w:val="single" w:sz="4" w:space="0" w:color="000000"/>
              <w:right w:val="single" w:sz="4" w:space="0" w:color="000000"/>
            </w:tcBorders>
            <w:shd w:val="clear" w:color="auto" w:fill="auto"/>
            <w:vAlign w:val="center"/>
          </w:tcPr>
          <w:p w14:paraId="3C8E67CF"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E313D9A"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17402FE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BFE66DF"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601</w:t>
            </w:r>
          </w:p>
        </w:tc>
        <w:tc>
          <w:tcPr>
            <w:tcW w:w="6330" w:type="dxa"/>
            <w:tcBorders>
              <w:top w:val="nil"/>
              <w:left w:val="nil"/>
              <w:bottom w:val="single" w:sz="4" w:space="0" w:color="000000"/>
              <w:right w:val="single" w:sz="4" w:space="0" w:color="000000"/>
            </w:tcBorders>
            <w:shd w:val="clear" w:color="auto" w:fill="auto"/>
          </w:tcPr>
          <w:p w14:paraId="69BD7C23"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Accounting</w:t>
            </w:r>
          </w:p>
        </w:tc>
        <w:tc>
          <w:tcPr>
            <w:tcW w:w="1480" w:type="dxa"/>
            <w:tcBorders>
              <w:top w:val="nil"/>
              <w:left w:val="nil"/>
              <w:bottom w:val="single" w:sz="4" w:space="0" w:color="000000"/>
              <w:right w:val="single" w:sz="4" w:space="0" w:color="000000"/>
            </w:tcBorders>
            <w:shd w:val="clear" w:color="auto" w:fill="auto"/>
            <w:vAlign w:val="center"/>
          </w:tcPr>
          <w:p w14:paraId="255036B0"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14ECDF7"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E9C767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47AB37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602</w:t>
            </w:r>
          </w:p>
        </w:tc>
        <w:tc>
          <w:tcPr>
            <w:tcW w:w="6330" w:type="dxa"/>
            <w:tcBorders>
              <w:top w:val="nil"/>
              <w:left w:val="nil"/>
              <w:bottom w:val="single" w:sz="4" w:space="0" w:color="000000"/>
              <w:right w:val="single" w:sz="4" w:space="0" w:color="000000"/>
            </w:tcBorders>
            <w:shd w:val="clear" w:color="auto" w:fill="auto"/>
          </w:tcPr>
          <w:p w14:paraId="4242DFED"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Business</w:t>
            </w:r>
          </w:p>
        </w:tc>
        <w:tc>
          <w:tcPr>
            <w:tcW w:w="1480" w:type="dxa"/>
            <w:tcBorders>
              <w:top w:val="nil"/>
              <w:left w:val="nil"/>
              <w:bottom w:val="single" w:sz="4" w:space="0" w:color="000000"/>
              <w:right w:val="single" w:sz="4" w:space="0" w:color="000000"/>
            </w:tcBorders>
            <w:shd w:val="clear" w:color="auto" w:fill="auto"/>
            <w:vAlign w:val="center"/>
          </w:tcPr>
          <w:p w14:paraId="1A9553D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DBD9F7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3355DF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378CCF3"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604</w:t>
            </w:r>
          </w:p>
        </w:tc>
        <w:tc>
          <w:tcPr>
            <w:tcW w:w="6330" w:type="dxa"/>
            <w:tcBorders>
              <w:top w:val="nil"/>
              <w:left w:val="nil"/>
              <w:bottom w:val="single" w:sz="4" w:space="0" w:color="000000"/>
              <w:right w:val="single" w:sz="4" w:space="0" w:color="000000"/>
            </w:tcBorders>
            <w:shd w:val="clear" w:color="auto" w:fill="auto"/>
          </w:tcPr>
          <w:p w14:paraId="7C5B88CD"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Banking</w:t>
            </w:r>
          </w:p>
        </w:tc>
        <w:tc>
          <w:tcPr>
            <w:tcW w:w="1480" w:type="dxa"/>
            <w:tcBorders>
              <w:top w:val="nil"/>
              <w:left w:val="nil"/>
              <w:bottom w:val="single" w:sz="4" w:space="0" w:color="000000"/>
              <w:right w:val="single" w:sz="4" w:space="0" w:color="000000"/>
            </w:tcBorders>
            <w:shd w:val="clear" w:color="auto" w:fill="auto"/>
            <w:vAlign w:val="center"/>
          </w:tcPr>
          <w:p w14:paraId="5E9C0A7F"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34B84E1"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7490D8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161B4DA"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605</w:t>
            </w:r>
          </w:p>
        </w:tc>
        <w:tc>
          <w:tcPr>
            <w:tcW w:w="6330" w:type="dxa"/>
            <w:tcBorders>
              <w:top w:val="nil"/>
              <w:left w:val="nil"/>
              <w:bottom w:val="single" w:sz="4" w:space="0" w:color="000000"/>
              <w:right w:val="single" w:sz="4" w:space="0" w:color="000000"/>
            </w:tcBorders>
            <w:shd w:val="clear" w:color="auto" w:fill="auto"/>
          </w:tcPr>
          <w:p w14:paraId="2C63E1EB"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Documentation</w:t>
            </w:r>
          </w:p>
        </w:tc>
        <w:tc>
          <w:tcPr>
            <w:tcW w:w="1480" w:type="dxa"/>
            <w:tcBorders>
              <w:top w:val="nil"/>
              <w:left w:val="nil"/>
              <w:bottom w:val="single" w:sz="4" w:space="0" w:color="000000"/>
              <w:right w:val="single" w:sz="4" w:space="0" w:color="000000"/>
            </w:tcBorders>
            <w:shd w:val="clear" w:color="auto" w:fill="auto"/>
            <w:vAlign w:val="center"/>
          </w:tcPr>
          <w:p w14:paraId="0EDEBC3B"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1E7DE55"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627A44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89841FE"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606</w:t>
            </w:r>
          </w:p>
        </w:tc>
        <w:tc>
          <w:tcPr>
            <w:tcW w:w="6330" w:type="dxa"/>
            <w:tcBorders>
              <w:top w:val="nil"/>
              <w:left w:val="nil"/>
              <w:bottom w:val="single" w:sz="4" w:space="0" w:color="000000"/>
              <w:right w:val="single" w:sz="4" w:space="0" w:color="000000"/>
            </w:tcBorders>
            <w:shd w:val="clear" w:color="auto" w:fill="auto"/>
          </w:tcPr>
          <w:p w14:paraId="24287A3A"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Insurance business</w:t>
            </w:r>
          </w:p>
        </w:tc>
        <w:tc>
          <w:tcPr>
            <w:tcW w:w="1480" w:type="dxa"/>
            <w:tcBorders>
              <w:top w:val="nil"/>
              <w:left w:val="nil"/>
              <w:bottom w:val="single" w:sz="4" w:space="0" w:color="000000"/>
              <w:right w:val="single" w:sz="4" w:space="0" w:color="000000"/>
            </w:tcBorders>
            <w:shd w:val="clear" w:color="auto" w:fill="auto"/>
            <w:vAlign w:val="center"/>
          </w:tcPr>
          <w:p w14:paraId="3FE5CB7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DBAE67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32D06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9D694E8"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900</w:t>
            </w:r>
          </w:p>
        </w:tc>
        <w:tc>
          <w:tcPr>
            <w:tcW w:w="6330" w:type="dxa"/>
            <w:tcBorders>
              <w:top w:val="nil"/>
              <w:left w:val="nil"/>
              <w:bottom w:val="single" w:sz="4" w:space="0" w:color="000000"/>
              <w:right w:val="single" w:sz="4" w:space="0" w:color="000000"/>
            </w:tcBorders>
            <w:shd w:val="clear" w:color="auto" w:fill="auto"/>
          </w:tcPr>
          <w:p w14:paraId="281B62F2"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Mining</w:t>
            </w:r>
          </w:p>
        </w:tc>
        <w:tc>
          <w:tcPr>
            <w:tcW w:w="1480" w:type="dxa"/>
            <w:tcBorders>
              <w:top w:val="nil"/>
              <w:left w:val="nil"/>
              <w:bottom w:val="single" w:sz="4" w:space="0" w:color="000000"/>
              <w:right w:val="single" w:sz="4" w:space="0" w:color="000000"/>
            </w:tcBorders>
            <w:shd w:val="clear" w:color="auto" w:fill="auto"/>
            <w:vAlign w:val="center"/>
          </w:tcPr>
          <w:p w14:paraId="3DAFAF83"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7ED0704"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326B221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7732410"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901</w:t>
            </w:r>
          </w:p>
        </w:tc>
        <w:tc>
          <w:tcPr>
            <w:tcW w:w="6330" w:type="dxa"/>
            <w:tcBorders>
              <w:top w:val="nil"/>
              <w:left w:val="nil"/>
              <w:bottom w:val="single" w:sz="4" w:space="0" w:color="000000"/>
              <w:right w:val="single" w:sz="4" w:space="0" w:color="000000"/>
            </w:tcBorders>
            <w:shd w:val="clear" w:color="auto" w:fill="auto"/>
          </w:tcPr>
          <w:p w14:paraId="473B6FD3"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Operation of mining machinery and equipment</w:t>
            </w:r>
          </w:p>
        </w:tc>
        <w:tc>
          <w:tcPr>
            <w:tcW w:w="1480" w:type="dxa"/>
            <w:tcBorders>
              <w:top w:val="nil"/>
              <w:left w:val="nil"/>
              <w:bottom w:val="single" w:sz="4" w:space="0" w:color="000000"/>
              <w:right w:val="single" w:sz="4" w:space="0" w:color="000000"/>
            </w:tcBorders>
            <w:shd w:val="clear" w:color="auto" w:fill="auto"/>
            <w:vAlign w:val="center"/>
          </w:tcPr>
          <w:p w14:paraId="4E3DCEB6"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300CE3"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F72AC4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081DC7"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902</w:t>
            </w:r>
          </w:p>
        </w:tc>
        <w:tc>
          <w:tcPr>
            <w:tcW w:w="6330" w:type="dxa"/>
            <w:tcBorders>
              <w:top w:val="nil"/>
              <w:left w:val="nil"/>
              <w:bottom w:val="single" w:sz="4" w:space="0" w:color="000000"/>
              <w:right w:val="single" w:sz="4" w:space="0" w:color="000000"/>
            </w:tcBorders>
            <w:shd w:val="clear" w:color="auto" w:fill="auto"/>
          </w:tcPr>
          <w:p w14:paraId="796B4F6E"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Mining operations</w:t>
            </w:r>
          </w:p>
        </w:tc>
        <w:tc>
          <w:tcPr>
            <w:tcW w:w="1480" w:type="dxa"/>
            <w:tcBorders>
              <w:top w:val="nil"/>
              <w:left w:val="nil"/>
              <w:bottom w:val="single" w:sz="4" w:space="0" w:color="000000"/>
              <w:right w:val="single" w:sz="4" w:space="0" w:color="000000"/>
            </w:tcBorders>
            <w:shd w:val="clear" w:color="auto" w:fill="auto"/>
            <w:vAlign w:val="center"/>
          </w:tcPr>
          <w:p w14:paraId="24D31DA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2248E4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891B20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D4911D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904</w:t>
            </w:r>
          </w:p>
        </w:tc>
        <w:tc>
          <w:tcPr>
            <w:tcW w:w="6330" w:type="dxa"/>
            <w:tcBorders>
              <w:top w:val="nil"/>
              <w:left w:val="nil"/>
              <w:bottom w:val="single" w:sz="4" w:space="0" w:color="000000"/>
              <w:right w:val="single" w:sz="4" w:space="0" w:color="000000"/>
            </w:tcBorders>
            <w:shd w:val="clear" w:color="auto" w:fill="auto"/>
          </w:tcPr>
          <w:p w14:paraId="073F29D9"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Mineral processing</w:t>
            </w:r>
          </w:p>
        </w:tc>
        <w:tc>
          <w:tcPr>
            <w:tcW w:w="1480" w:type="dxa"/>
            <w:tcBorders>
              <w:top w:val="nil"/>
              <w:left w:val="nil"/>
              <w:bottom w:val="single" w:sz="4" w:space="0" w:color="000000"/>
              <w:right w:val="single" w:sz="4" w:space="0" w:color="000000"/>
            </w:tcBorders>
            <w:shd w:val="clear" w:color="auto" w:fill="auto"/>
            <w:vAlign w:val="center"/>
          </w:tcPr>
          <w:p w14:paraId="1D352627"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B05621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B10AAD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8667E1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907</w:t>
            </w:r>
          </w:p>
        </w:tc>
        <w:tc>
          <w:tcPr>
            <w:tcW w:w="6330" w:type="dxa"/>
            <w:tcBorders>
              <w:top w:val="nil"/>
              <w:left w:val="nil"/>
              <w:bottom w:val="single" w:sz="4" w:space="0" w:color="000000"/>
              <w:right w:val="single" w:sz="4" w:space="0" w:color="000000"/>
            </w:tcBorders>
            <w:shd w:val="clear" w:color="auto" w:fill="auto"/>
          </w:tcPr>
          <w:p w14:paraId="1EFF4ABD"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Exploratory drilling</w:t>
            </w:r>
          </w:p>
        </w:tc>
        <w:tc>
          <w:tcPr>
            <w:tcW w:w="1480" w:type="dxa"/>
            <w:tcBorders>
              <w:top w:val="nil"/>
              <w:left w:val="nil"/>
              <w:bottom w:val="single" w:sz="4" w:space="0" w:color="000000"/>
              <w:right w:val="single" w:sz="4" w:space="0" w:color="000000"/>
            </w:tcBorders>
            <w:shd w:val="clear" w:color="auto" w:fill="auto"/>
            <w:vAlign w:val="center"/>
          </w:tcPr>
          <w:p w14:paraId="42E2F21A"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76EA730"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7D4DC0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975C741"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908</w:t>
            </w:r>
          </w:p>
        </w:tc>
        <w:tc>
          <w:tcPr>
            <w:tcW w:w="6330" w:type="dxa"/>
            <w:tcBorders>
              <w:top w:val="nil"/>
              <w:left w:val="nil"/>
              <w:bottom w:val="single" w:sz="4" w:space="0" w:color="000000"/>
              <w:right w:val="single" w:sz="4" w:space="0" w:color="000000"/>
            </w:tcBorders>
            <w:shd w:val="clear" w:color="auto" w:fill="auto"/>
          </w:tcPr>
          <w:p w14:paraId="5669CC59"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Well operation</w:t>
            </w:r>
          </w:p>
        </w:tc>
        <w:tc>
          <w:tcPr>
            <w:tcW w:w="1480" w:type="dxa"/>
            <w:tcBorders>
              <w:top w:val="nil"/>
              <w:left w:val="nil"/>
              <w:bottom w:val="single" w:sz="4" w:space="0" w:color="000000"/>
              <w:right w:val="single" w:sz="4" w:space="0" w:color="000000"/>
            </w:tcBorders>
            <w:shd w:val="clear" w:color="auto" w:fill="auto"/>
            <w:vAlign w:val="center"/>
          </w:tcPr>
          <w:p w14:paraId="33D153F7"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08EF836"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B3D582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C0AAD8D"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1000</w:t>
            </w:r>
          </w:p>
        </w:tc>
        <w:tc>
          <w:tcPr>
            <w:tcW w:w="6330" w:type="dxa"/>
            <w:tcBorders>
              <w:top w:val="nil"/>
              <w:left w:val="nil"/>
              <w:bottom w:val="single" w:sz="4" w:space="0" w:color="000000"/>
              <w:right w:val="single" w:sz="4" w:space="0" w:color="000000"/>
            </w:tcBorders>
            <w:shd w:val="clear" w:color="auto" w:fill="auto"/>
          </w:tcPr>
          <w:p w14:paraId="10B0BC80" w14:textId="77777777" w:rsidR="006513B3" w:rsidRPr="007B7218" w:rsidRDefault="008A4A2A" w:rsidP="006513B3">
            <w:pPr>
              <w:spacing w:after="0" w:line="240" w:lineRule="auto"/>
              <w:rPr>
                <w:rFonts w:asciiTheme="minorHAnsi" w:hAnsiTheme="minorHAnsi" w:cstheme="minorHAnsi"/>
                <w:b/>
                <w:bCs/>
                <w:color w:val="FF0000"/>
                <w:sz w:val="20"/>
                <w:szCs w:val="20"/>
              </w:rPr>
            </w:pPr>
            <w:r w:rsidRPr="007B7218">
              <w:rPr>
                <w:b/>
                <w:bCs/>
                <w:color w:val="FF0000"/>
                <w:lang w:val="en"/>
              </w:rPr>
              <w:t>Power engineering</w:t>
            </w:r>
          </w:p>
        </w:tc>
        <w:tc>
          <w:tcPr>
            <w:tcW w:w="1480" w:type="dxa"/>
            <w:tcBorders>
              <w:top w:val="nil"/>
              <w:left w:val="nil"/>
              <w:bottom w:val="single" w:sz="4" w:space="0" w:color="000000"/>
              <w:right w:val="single" w:sz="4" w:space="0" w:color="000000"/>
            </w:tcBorders>
            <w:shd w:val="clear" w:color="auto" w:fill="auto"/>
            <w:vAlign w:val="center"/>
          </w:tcPr>
          <w:p w14:paraId="673C3428"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0BA9C6D4" w14:textId="77777777" w:rsidR="006513B3" w:rsidRPr="007B7218" w:rsidRDefault="008A4A2A" w:rsidP="006513B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FD0748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B6CBA25"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1001</w:t>
            </w:r>
          </w:p>
        </w:tc>
        <w:tc>
          <w:tcPr>
            <w:tcW w:w="6330" w:type="dxa"/>
            <w:tcBorders>
              <w:top w:val="nil"/>
              <w:left w:val="nil"/>
              <w:bottom w:val="single" w:sz="4" w:space="0" w:color="000000"/>
              <w:right w:val="single" w:sz="4" w:space="0" w:color="000000"/>
            </w:tcBorders>
            <w:shd w:val="clear" w:color="auto" w:fill="auto"/>
          </w:tcPr>
          <w:p w14:paraId="252E0AB0"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Production of non-food products</w:t>
            </w:r>
          </w:p>
        </w:tc>
        <w:tc>
          <w:tcPr>
            <w:tcW w:w="1480" w:type="dxa"/>
            <w:tcBorders>
              <w:top w:val="nil"/>
              <w:left w:val="nil"/>
              <w:bottom w:val="single" w:sz="4" w:space="0" w:color="000000"/>
              <w:right w:val="single" w:sz="4" w:space="0" w:color="000000"/>
            </w:tcBorders>
            <w:shd w:val="clear" w:color="auto" w:fill="auto"/>
            <w:vAlign w:val="center"/>
          </w:tcPr>
          <w:p w14:paraId="725CD554"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E70FE16"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6D017F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B130D1F"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1002</w:t>
            </w:r>
          </w:p>
        </w:tc>
        <w:tc>
          <w:tcPr>
            <w:tcW w:w="6330" w:type="dxa"/>
            <w:tcBorders>
              <w:top w:val="nil"/>
              <w:left w:val="nil"/>
              <w:bottom w:val="single" w:sz="4" w:space="0" w:color="000000"/>
              <w:right w:val="single" w:sz="4" w:space="0" w:color="000000"/>
            </w:tcBorders>
            <w:shd w:val="clear" w:color="auto" w:fill="auto"/>
          </w:tcPr>
          <w:p w14:paraId="24EB5360" w14:textId="77777777" w:rsidR="006513B3" w:rsidRPr="007B7218" w:rsidRDefault="008A4A2A" w:rsidP="006513B3">
            <w:pPr>
              <w:spacing w:after="0" w:line="240" w:lineRule="auto"/>
              <w:rPr>
                <w:rFonts w:asciiTheme="minorHAnsi" w:hAnsiTheme="minorHAnsi" w:cstheme="minorHAnsi"/>
                <w:sz w:val="20"/>
                <w:szCs w:val="20"/>
              </w:rPr>
            </w:pPr>
            <w:r w:rsidRPr="007B7218">
              <w:rPr>
                <w:lang w:val="en"/>
              </w:rPr>
              <w:t>Technical operation of electrical equipment</w:t>
            </w:r>
          </w:p>
        </w:tc>
        <w:tc>
          <w:tcPr>
            <w:tcW w:w="1480" w:type="dxa"/>
            <w:tcBorders>
              <w:top w:val="nil"/>
              <w:left w:val="nil"/>
              <w:bottom w:val="single" w:sz="4" w:space="0" w:color="000000"/>
              <w:right w:val="single" w:sz="4" w:space="0" w:color="000000"/>
            </w:tcBorders>
            <w:shd w:val="clear" w:color="auto" w:fill="auto"/>
            <w:vAlign w:val="center"/>
          </w:tcPr>
          <w:p w14:paraId="72EA601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4763B5D"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44BEDE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833DC2F"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1003</w:t>
            </w:r>
          </w:p>
        </w:tc>
        <w:tc>
          <w:tcPr>
            <w:tcW w:w="6330" w:type="dxa"/>
            <w:tcBorders>
              <w:top w:val="nil"/>
              <w:left w:val="nil"/>
              <w:bottom w:val="single" w:sz="4" w:space="0" w:color="000000"/>
              <w:right w:val="single" w:sz="4" w:space="0" w:color="000000"/>
            </w:tcBorders>
            <w:shd w:val="clear" w:color="auto" w:fill="auto"/>
          </w:tcPr>
          <w:p w14:paraId="5892CA2B"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Technical operation of electrical equipment of machines and mechanisms</w:t>
            </w:r>
          </w:p>
        </w:tc>
        <w:tc>
          <w:tcPr>
            <w:tcW w:w="1480" w:type="dxa"/>
            <w:tcBorders>
              <w:top w:val="nil"/>
              <w:left w:val="nil"/>
              <w:bottom w:val="single" w:sz="4" w:space="0" w:color="000000"/>
              <w:right w:val="single" w:sz="4" w:space="0" w:color="000000"/>
            </w:tcBorders>
            <w:shd w:val="clear" w:color="auto" w:fill="auto"/>
            <w:vAlign w:val="center"/>
          </w:tcPr>
          <w:p w14:paraId="1262BE52"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12C1C70"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6987C8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FF34CAE"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1004</w:t>
            </w:r>
          </w:p>
        </w:tc>
        <w:tc>
          <w:tcPr>
            <w:tcW w:w="6330" w:type="dxa"/>
            <w:tcBorders>
              <w:top w:val="nil"/>
              <w:left w:val="nil"/>
              <w:bottom w:val="single" w:sz="4" w:space="0" w:color="000000"/>
              <w:right w:val="single" w:sz="4" w:space="0" w:color="000000"/>
            </w:tcBorders>
            <w:shd w:val="clear" w:color="auto" w:fill="auto"/>
          </w:tcPr>
          <w:p w14:paraId="23D16FCD"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Maintenance of power plants and networks</w:t>
            </w:r>
          </w:p>
        </w:tc>
        <w:tc>
          <w:tcPr>
            <w:tcW w:w="1480" w:type="dxa"/>
            <w:tcBorders>
              <w:top w:val="nil"/>
              <w:left w:val="nil"/>
              <w:bottom w:val="single" w:sz="4" w:space="0" w:color="000000"/>
              <w:right w:val="single" w:sz="4" w:space="0" w:color="000000"/>
            </w:tcBorders>
            <w:shd w:val="clear" w:color="auto" w:fill="auto"/>
            <w:vAlign w:val="center"/>
          </w:tcPr>
          <w:p w14:paraId="34BAD4FA"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E895BED"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09C934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2EDEA09"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1005</w:t>
            </w:r>
          </w:p>
        </w:tc>
        <w:tc>
          <w:tcPr>
            <w:tcW w:w="6330" w:type="dxa"/>
            <w:tcBorders>
              <w:top w:val="nil"/>
              <w:left w:val="nil"/>
              <w:bottom w:val="single" w:sz="4" w:space="0" w:color="000000"/>
              <w:right w:val="single" w:sz="4" w:space="0" w:color="000000"/>
            </w:tcBorders>
            <w:shd w:val="clear" w:color="auto" w:fill="auto"/>
          </w:tcPr>
          <w:p w14:paraId="0C382E85"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Testing of electrical appliances, machines and apparatus</w:t>
            </w:r>
          </w:p>
        </w:tc>
        <w:tc>
          <w:tcPr>
            <w:tcW w:w="1480" w:type="dxa"/>
            <w:tcBorders>
              <w:top w:val="nil"/>
              <w:left w:val="nil"/>
              <w:bottom w:val="single" w:sz="4" w:space="0" w:color="000000"/>
              <w:right w:val="single" w:sz="4" w:space="0" w:color="000000"/>
            </w:tcBorders>
            <w:shd w:val="clear" w:color="auto" w:fill="auto"/>
            <w:vAlign w:val="center"/>
          </w:tcPr>
          <w:p w14:paraId="625D5039"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0DB857B"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84D1D0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1CBE616"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1006</w:t>
            </w:r>
          </w:p>
        </w:tc>
        <w:tc>
          <w:tcPr>
            <w:tcW w:w="6330" w:type="dxa"/>
            <w:tcBorders>
              <w:top w:val="nil"/>
              <w:left w:val="nil"/>
              <w:bottom w:val="single" w:sz="4" w:space="0" w:color="000000"/>
              <w:right w:val="single" w:sz="4" w:space="0" w:color="000000"/>
            </w:tcBorders>
            <w:shd w:val="clear" w:color="auto" w:fill="auto"/>
          </w:tcPr>
          <w:p w14:paraId="4646B03C"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 xml:space="preserve">Technical operation of heat power equipment and heat networks </w:t>
            </w:r>
          </w:p>
        </w:tc>
        <w:tc>
          <w:tcPr>
            <w:tcW w:w="1480" w:type="dxa"/>
            <w:tcBorders>
              <w:top w:val="nil"/>
              <w:left w:val="nil"/>
              <w:bottom w:val="single" w:sz="4" w:space="0" w:color="000000"/>
              <w:right w:val="single" w:sz="4" w:space="0" w:color="000000"/>
            </w:tcBorders>
            <w:shd w:val="clear" w:color="auto" w:fill="auto"/>
            <w:vAlign w:val="center"/>
          </w:tcPr>
          <w:p w14:paraId="20E3CA43"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DD3255C"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6DF7F1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15F70E2" w14:textId="77777777" w:rsidR="006513B3" w:rsidRPr="007B7218" w:rsidRDefault="008A4A2A" w:rsidP="006513B3">
            <w:pPr>
              <w:spacing w:after="0" w:line="240" w:lineRule="auto"/>
              <w:jc w:val="center"/>
              <w:rPr>
                <w:rFonts w:asciiTheme="minorHAnsi" w:hAnsiTheme="minorHAnsi" w:cstheme="minorHAnsi"/>
                <w:sz w:val="20"/>
                <w:szCs w:val="20"/>
              </w:rPr>
            </w:pPr>
            <w:r w:rsidRPr="007B7218">
              <w:rPr>
                <w:sz w:val="20"/>
                <w:szCs w:val="20"/>
                <w:lang w:val="en"/>
              </w:rPr>
              <w:t>1007</w:t>
            </w:r>
          </w:p>
        </w:tc>
        <w:tc>
          <w:tcPr>
            <w:tcW w:w="6330" w:type="dxa"/>
            <w:tcBorders>
              <w:top w:val="nil"/>
              <w:left w:val="nil"/>
              <w:bottom w:val="single" w:sz="4" w:space="0" w:color="000000"/>
              <w:right w:val="single" w:sz="4" w:space="0" w:color="000000"/>
            </w:tcBorders>
            <w:shd w:val="clear" w:color="auto" w:fill="auto"/>
          </w:tcPr>
          <w:p w14:paraId="157A51B1" w14:textId="77777777" w:rsidR="006513B3" w:rsidRPr="000F5578" w:rsidRDefault="008A4A2A" w:rsidP="006513B3">
            <w:pPr>
              <w:spacing w:after="0" w:line="240" w:lineRule="auto"/>
              <w:rPr>
                <w:rFonts w:asciiTheme="minorHAnsi" w:hAnsiTheme="minorHAnsi" w:cstheme="minorHAnsi"/>
                <w:sz w:val="20"/>
                <w:szCs w:val="20"/>
              </w:rPr>
            </w:pPr>
            <w:r w:rsidRPr="007B7218">
              <w:rPr>
                <w:lang w:val="en"/>
              </w:rPr>
              <w:t>Environmental protection and efficient use of natural resources (by industry)</w:t>
            </w:r>
          </w:p>
        </w:tc>
        <w:tc>
          <w:tcPr>
            <w:tcW w:w="1480" w:type="dxa"/>
            <w:tcBorders>
              <w:top w:val="nil"/>
              <w:left w:val="nil"/>
              <w:bottom w:val="single" w:sz="4" w:space="0" w:color="000000"/>
              <w:right w:val="single" w:sz="4" w:space="0" w:color="000000"/>
            </w:tcBorders>
            <w:shd w:val="clear" w:color="auto" w:fill="auto"/>
            <w:vAlign w:val="center"/>
          </w:tcPr>
          <w:p w14:paraId="109CA0A3"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3CB3C91" w14:textId="77777777" w:rsidR="006513B3" w:rsidRPr="000F5578" w:rsidRDefault="008A4A2A" w:rsidP="006513B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5BBE11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71B44DC"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1100</w:t>
            </w:r>
          </w:p>
        </w:tc>
        <w:tc>
          <w:tcPr>
            <w:tcW w:w="6330" w:type="dxa"/>
            <w:tcBorders>
              <w:top w:val="nil"/>
              <w:left w:val="nil"/>
              <w:bottom w:val="single" w:sz="4" w:space="0" w:color="000000"/>
              <w:right w:val="single" w:sz="4" w:space="0" w:color="000000"/>
            </w:tcBorders>
            <w:shd w:val="clear" w:color="auto" w:fill="auto"/>
          </w:tcPr>
          <w:p w14:paraId="7C2D8BE7" w14:textId="77777777" w:rsidR="00D60304" w:rsidRPr="007B7218" w:rsidRDefault="008A4A2A" w:rsidP="00D60304">
            <w:pPr>
              <w:spacing w:after="0" w:line="240" w:lineRule="auto"/>
              <w:rPr>
                <w:rFonts w:asciiTheme="minorHAnsi" w:hAnsiTheme="minorHAnsi" w:cstheme="minorHAnsi"/>
                <w:b/>
                <w:bCs/>
                <w:color w:val="FF0000"/>
                <w:sz w:val="20"/>
                <w:szCs w:val="20"/>
              </w:rPr>
            </w:pPr>
            <w:r w:rsidRPr="007B7218">
              <w:rPr>
                <w:b/>
                <w:bCs/>
                <w:color w:val="FF0000"/>
                <w:lang w:val="en"/>
              </w:rPr>
              <w:t>Metal processing</w:t>
            </w:r>
          </w:p>
        </w:tc>
        <w:tc>
          <w:tcPr>
            <w:tcW w:w="1480" w:type="dxa"/>
            <w:tcBorders>
              <w:top w:val="nil"/>
              <w:left w:val="nil"/>
              <w:bottom w:val="single" w:sz="4" w:space="0" w:color="000000"/>
              <w:right w:val="single" w:sz="4" w:space="0" w:color="000000"/>
            </w:tcBorders>
            <w:shd w:val="clear" w:color="auto" w:fill="auto"/>
            <w:vAlign w:val="center"/>
          </w:tcPr>
          <w:p w14:paraId="7A5D10E7"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5F5E7503"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237B4A6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3B7D406"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sz w:val="20"/>
                <w:szCs w:val="20"/>
                <w:lang w:val="en"/>
              </w:rPr>
              <w:t>1103</w:t>
            </w:r>
          </w:p>
        </w:tc>
        <w:tc>
          <w:tcPr>
            <w:tcW w:w="6330" w:type="dxa"/>
            <w:tcBorders>
              <w:top w:val="nil"/>
              <w:left w:val="nil"/>
              <w:bottom w:val="single" w:sz="4" w:space="0" w:color="000000"/>
              <w:right w:val="single" w:sz="4" w:space="0" w:color="000000"/>
            </w:tcBorders>
            <w:shd w:val="clear" w:color="auto" w:fill="auto"/>
          </w:tcPr>
          <w:p w14:paraId="4E4DD6C0" w14:textId="77777777" w:rsidR="00D60304" w:rsidRPr="000F5578" w:rsidRDefault="008A4A2A" w:rsidP="00D60304">
            <w:pPr>
              <w:spacing w:after="0" w:line="240" w:lineRule="auto"/>
              <w:rPr>
                <w:rFonts w:asciiTheme="minorHAnsi" w:hAnsiTheme="minorHAnsi" w:cstheme="minorHAnsi"/>
                <w:sz w:val="20"/>
                <w:szCs w:val="20"/>
              </w:rPr>
            </w:pPr>
            <w:r w:rsidRPr="007B7218">
              <w:rPr>
                <w:lang w:val="en"/>
              </w:rPr>
              <w:t>Technology of metalworking production and processing of materials</w:t>
            </w:r>
          </w:p>
        </w:tc>
        <w:tc>
          <w:tcPr>
            <w:tcW w:w="1480" w:type="dxa"/>
            <w:tcBorders>
              <w:top w:val="nil"/>
              <w:left w:val="nil"/>
              <w:bottom w:val="single" w:sz="4" w:space="0" w:color="000000"/>
              <w:right w:val="single" w:sz="4" w:space="0" w:color="000000"/>
            </w:tcBorders>
            <w:shd w:val="clear" w:color="auto" w:fill="auto"/>
            <w:vAlign w:val="center"/>
          </w:tcPr>
          <w:p w14:paraId="1B346529" w14:textId="77777777" w:rsidR="00D60304" w:rsidRPr="000F557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4198E77" w14:textId="77777777" w:rsidR="00D60304" w:rsidRPr="000F557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5CCAD0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BE1AC07"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sz w:val="20"/>
                <w:szCs w:val="20"/>
                <w:lang w:val="en"/>
              </w:rPr>
              <w:t>1105</w:t>
            </w:r>
          </w:p>
        </w:tc>
        <w:tc>
          <w:tcPr>
            <w:tcW w:w="6330" w:type="dxa"/>
            <w:tcBorders>
              <w:top w:val="nil"/>
              <w:left w:val="nil"/>
              <w:bottom w:val="single" w:sz="4" w:space="0" w:color="000000"/>
              <w:right w:val="single" w:sz="4" w:space="0" w:color="000000"/>
            </w:tcBorders>
            <w:shd w:val="clear" w:color="auto" w:fill="auto"/>
          </w:tcPr>
          <w:p w14:paraId="2B91703F" w14:textId="77777777" w:rsidR="00D60304" w:rsidRPr="007B7218" w:rsidRDefault="008A4A2A" w:rsidP="00D60304">
            <w:pPr>
              <w:spacing w:after="0" w:line="240" w:lineRule="auto"/>
              <w:rPr>
                <w:rFonts w:asciiTheme="minorHAnsi" w:hAnsiTheme="minorHAnsi" w:cstheme="minorHAnsi"/>
                <w:sz w:val="20"/>
                <w:szCs w:val="20"/>
              </w:rPr>
            </w:pPr>
            <w:r w:rsidRPr="007B7218">
              <w:rPr>
                <w:lang w:val="en"/>
              </w:rPr>
              <w:t>Metal Forming Technology</w:t>
            </w:r>
          </w:p>
        </w:tc>
        <w:tc>
          <w:tcPr>
            <w:tcW w:w="1480" w:type="dxa"/>
            <w:tcBorders>
              <w:top w:val="nil"/>
              <w:left w:val="nil"/>
              <w:bottom w:val="single" w:sz="4" w:space="0" w:color="000000"/>
              <w:right w:val="single" w:sz="4" w:space="0" w:color="000000"/>
            </w:tcBorders>
            <w:shd w:val="clear" w:color="auto" w:fill="auto"/>
            <w:vAlign w:val="center"/>
          </w:tcPr>
          <w:p w14:paraId="058BE35A"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29DAB97"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CB064A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816B1F9"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1200</w:t>
            </w:r>
          </w:p>
        </w:tc>
        <w:tc>
          <w:tcPr>
            <w:tcW w:w="6330" w:type="dxa"/>
            <w:tcBorders>
              <w:top w:val="nil"/>
              <w:left w:val="nil"/>
              <w:bottom w:val="single" w:sz="4" w:space="0" w:color="000000"/>
              <w:right w:val="single" w:sz="4" w:space="0" w:color="000000"/>
            </w:tcBorders>
            <w:shd w:val="clear" w:color="auto" w:fill="auto"/>
          </w:tcPr>
          <w:p w14:paraId="09B65B6D" w14:textId="77777777" w:rsidR="00D60304" w:rsidRPr="007B7218" w:rsidRDefault="008A4A2A" w:rsidP="00D60304">
            <w:pPr>
              <w:spacing w:after="0" w:line="240" w:lineRule="auto"/>
              <w:rPr>
                <w:rFonts w:asciiTheme="minorHAnsi" w:hAnsiTheme="minorHAnsi" w:cstheme="minorHAnsi"/>
                <w:b/>
                <w:bCs/>
                <w:color w:val="FF0000"/>
                <w:sz w:val="20"/>
                <w:szCs w:val="20"/>
              </w:rPr>
            </w:pPr>
            <w:r w:rsidRPr="007B7218">
              <w:rPr>
                <w:b/>
                <w:bCs/>
                <w:color w:val="FF0000"/>
                <w:lang w:val="en"/>
              </w:rPr>
              <w:t>Machine-building equipment and technologies</w:t>
            </w:r>
          </w:p>
        </w:tc>
        <w:tc>
          <w:tcPr>
            <w:tcW w:w="1480" w:type="dxa"/>
            <w:tcBorders>
              <w:top w:val="nil"/>
              <w:left w:val="nil"/>
              <w:bottom w:val="single" w:sz="4" w:space="0" w:color="000000"/>
              <w:right w:val="single" w:sz="4" w:space="0" w:color="000000"/>
            </w:tcBorders>
            <w:shd w:val="clear" w:color="auto" w:fill="auto"/>
            <w:vAlign w:val="center"/>
          </w:tcPr>
          <w:p w14:paraId="33DE2064"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B8D7437" w14:textId="77777777" w:rsidR="00D60304" w:rsidRPr="007B7218" w:rsidRDefault="008A4A2A" w:rsidP="00D6030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44E1FE6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612527B"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sz w:val="20"/>
                <w:szCs w:val="20"/>
                <w:lang w:val="en"/>
              </w:rPr>
              <w:t>1207</w:t>
            </w:r>
          </w:p>
        </w:tc>
        <w:tc>
          <w:tcPr>
            <w:tcW w:w="6330" w:type="dxa"/>
            <w:tcBorders>
              <w:top w:val="nil"/>
              <w:left w:val="nil"/>
              <w:bottom w:val="single" w:sz="4" w:space="0" w:color="000000"/>
              <w:right w:val="single" w:sz="4" w:space="0" w:color="000000"/>
            </w:tcBorders>
            <w:shd w:val="clear" w:color="auto" w:fill="auto"/>
          </w:tcPr>
          <w:p w14:paraId="07F2FD2C" w14:textId="77777777" w:rsidR="00D60304" w:rsidRPr="007B7218" w:rsidRDefault="008A4A2A" w:rsidP="00D60304">
            <w:pPr>
              <w:spacing w:after="0" w:line="240" w:lineRule="auto"/>
              <w:rPr>
                <w:rFonts w:asciiTheme="minorHAnsi" w:hAnsiTheme="minorHAnsi" w:cstheme="minorHAnsi"/>
                <w:sz w:val="20"/>
                <w:szCs w:val="20"/>
              </w:rPr>
            </w:pPr>
            <w:r w:rsidRPr="007B7218">
              <w:rPr>
                <w:lang w:val="en"/>
              </w:rPr>
              <w:t>Welding technology</w:t>
            </w:r>
          </w:p>
        </w:tc>
        <w:tc>
          <w:tcPr>
            <w:tcW w:w="1480" w:type="dxa"/>
            <w:tcBorders>
              <w:top w:val="nil"/>
              <w:left w:val="nil"/>
              <w:bottom w:val="single" w:sz="4" w:space="0" w:color="000000"/>
              <w:right w:val="single" w:sz="4" w:space="0" w:color="000000"/>
            </w:tcBorders>
            <w:shd w:val="clear" w:color="auto" w:fill="auto"/>
            <w:vAlign w:val="center"/>
          </w:tcPr>
          <w:p w14:paraId="0FE73536"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3F1233F"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0B4A65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CEA93EF"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sz w:val="20"/>
                <w:szCs w:val="20"/>
                <w:lang w:val="en"/>
              </w:rPr>
              <w:t>1210</w:t>
            </w:r>
          </w:p>
        </w:tc>
        <w:tc>
          <w:tcPr>
            <w:tcW w:w="6330" w:type="dxa"/>
            <w:tcBorders>
              <w:top w:val="nil"/>
              <w:left w:val="nil"/>
              <w:bottom w:val="single" w:sz="4" w:space="0" w:color="000000"/>
              <w:right w:val="single" w:sz="4" w:space="0" w:color="000000"/>
            </w:tcBorders>
            <w:shd w:val="clear" w:color="auto" w:fill="auto"/>
          </w:tcPr>
          <w:p w14:paraId="3E3A06B9" w14:textId="77777777" w:rsidR="00D60304" w:rsidRPr="000F5578" w:rsidRDefault="008A4A2A" w:rsidP="00D60304">
            <w:pPr>
              <w:spacing w:after="0" w:line="240" w:lineRule="auto"/>
              <w:rPr>
                <w:rFonts w:asciiTheme="minorHAnsi" w:hAnsiTheme="minorHAnsi" w:cstheme="minorHAnsi"/>
                <w:sz w:val="20"/>
                <w:szCs w:val="20"/>
              </w:rPr>
            </w:pPr>
            <w:r w:rsidRPr="007B7218">
              <w:rPr>
                <w:lang w:val="en"/>
              </w:rPr>
              <w:t>Machining of metals on machines and lines</w:t>
            </w:r>
          </w:p>
        </w:tc>
        <w:tc>
          <w:tcPr>
            <w:tcW w:w="1480" w:type="dxa"/>
            <w:tcBorders>
              <w:top w:val="nil"/>
              <w:left w:val="nil"/>
              <w:bottom w:val="single" w:sz="4" w:space="0" w:color="000000"/>
              <w:right w:val="single" w:sz="4" w:space="0" w:color="000000"/>
            </w:tcBorders>
            <w:shd w:val="clear" w:color="auto" w:fill="auto"/>
            <w:vAlign w:val="center"/>
          </w:tcPr>
          <w:p w14:paraId="5320CB4F" w14:textId="77777777" w:rsidR="00D60304" w:rsidRPr="000F557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C248951" w14:textId="77777777" w:rsidR="00D60304" w:rsidRPr="000F557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49921B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D5D4C9C"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sz w:val="20"/>
                <w:szCs w:val="20"/>
                <w:lang w:val="en"/>
              </w:rPr>
              <w:lastRenderedPageBreak/>
              <w:t>1211</w:t>
            </w:r>
          </w:p>
        </w:tc>
        <w:tc>
          <w:tcPr>
            <w:tcW w:w="6330" w:type="dxa"/>
            <w:tcBorders>
              <w:top w:val="nil"/>
              <w:left w:val="nil"/>
              <w:bottom w:val="single" w:sz="4" w:space="0" w:color="000000"/>
              <w:right w:val="single" w:sz="4" w:space="0" w:color="000000"/>
            </w:tcBorders>
            <w:shd w:val="clear" w:color="auto" w:fill="auto"/>
          </w:tcPr>
          <w:p w14:paraId="7F50FF0B" w14:textId="77777777" w:rsidR="00D60304" w:rsidRPr="007B7218" w:rsidRDefault="008A4A2A" w:rsidP="00D60304">
            <w:pPr>
              <w:spacing w:after="0" w:line="240" w:lineRule="auto"/>
              <w:rPr>
                <w:rFonts w:asciiTheme="minorHAnsi" w:hAnsiTheme="minorHAnsi" w:cstheme="minorHAnsi"/>
                <w:sz w:val="20"/>
                <w:szCs w:val="20"/>
              </w:rPr>
            </w:pPr>
            <w:r w:rsidRPr="007B7218">
              <w:rPr>
                <w:lang w:val="en"/>
              </w:rPr>
              <w:t>Technical operation of the equipment</w:t>
            </w:r>
          </w:p>
        </w:tc>
        <w:tc>
          <w:tcPr>
            <w:tcW w:w="1480" w:type="dxa"/>
            <w:tcBorders>
              <w:top w:val="nil"/>
              <w:left w:val="nil"/>
              <w:bottom w:val="single" w:sz="4" w:space="0" w:color="000000"/>
              <w:right w:val="single" w:sz="4" w:space="0" w:color="000000"/>
            </w:tcBorders>
            <w:shd w:val="clear" w:color="auto" w:fill="auto"/>
            <w:vAlign w:val="center"/>
          </w:tcPr>
          <w:p w14:paraId="61554B4B"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03677A8" w14:textId="77777777" w:rsidR="00D60304" w:rsidRPr="007B7218" w:rsidRDefault="008A4A2A" w:rsidP="00D6030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CD1959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1AFB12A"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1700</w:t>
            </w:r>
          </w:p>
        </w:tc>
        <w:tc>
          <w:tcPr>
            <w:tcW w:w="6330" w:type="dxa"/>
            <w:tcBorders>
              <w:top w:val="nil"/>
              <w:left w:val="nil"/>
              <w:bottom w:val="single" w:sz="4" w:space="0" w:color="000000"/>
              <w:right w:val="single" w:sz="4" w:space="0" w:color="000000"/>
            </w:tcBorders>
            <w:shd w:val="clear" w:color="auto" w:fill="auto"/>
          </w:tcPr>
          <w:p w14:paraId="2C2C74DF" w14:textId="77777777" w:rsidR="00CE044C" w:rsidRPr="007B7218" w:rsidRDefault="008A4A2A" w:rsidP="00CE044C">
            <w:pPr>
              <w:spacing w:after="0" w:line="240" w:lineRule="auto"/>
              <w:rPr>
                <w:rFonts w:asciiTheme="minorHAnsi" w:hAnsiTheme="minorHAnsi" w:cstheme="minorHAnsi"/>
                <w:b/>
                <w:bCs/>
                <w:color w:val="FF0000"/>
                <w:sz w:val="20"/>
                <w:szCs w:val="20"/>
              </w:rPr>
            </w:pPr>
            <w:r w:rsidRPr="007B7218">
              <w:rPr>
                <w:b/>
                <w:bCs/>
                <w:color w:val="FF0000"/>
                <w:lang w:val="en"/>
              </w:rPr>
              <w:t>Health care</w:t>
            </w:r>
          </w:p>
        </w:tc>
        <w:tc>
          <w:tcPr>
            <w:tcW w:w="1480" w:type="dxa"/>
            <w:tcBorders>
              <w:top w:val="nil"/>
              <w:left w:val="nil"/>
              <w:bottom w:val="single" w:sz="4" w:space="0" w:color="000000"/>
              <w:right w:val="single" w:sz="4" w:space="0" w:color="000000"/>
            </w:tcBorders>
            <w:shd w:val="clear" w:color="auto" w:fill="auto"/>
            <w:vAlign w:val="center"/>
          </w:tcPr>
          <w:p w14:paraId="408C55F8"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2CAE575"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D61D4A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F64A4C3"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sz w:val="20"/>
                <w:szCs w:val="20"/>
                <w:lang w:val="en"/>
              </w:rPr>
              <w:t>1705</w:t>
            </w:r>
          </w:p>
        </w:tc>
        <w:tc>
          <w:tcPr>
            <w:tcW w:w="6330" w:type="dxa"/>
            <w:tcBorders>
              <w:top w:val="nil"/>
              <w:left w:val="nil"/>
              <w:bottom w:val="single" w:sz="4" w:space="0" w:color="000000"/>
              <w:right w:val="single" w:sz="4" w:space="0" w:color="000000"/>
            </w:tcBorders>
            <w:shd w:val="clear" w:color="auto" w:fill="auto"/>
          </w:tcPr>
          <w:p w14:paraId="43119DB0" w14:textId="77777777" w:rsidR="00CE044C" w:rsidRPr="007B7218" w:rsidRDefault="008A4A2A" w:rsidP="00CE044C">
            <w:pPr>
              <w:spacing w:after="0" w:line="240" w:lineRule="auto"/>
              <w:rPr>
                <w:rFonts w:asciiTheme="minorHAnsi" w:hAnsiTheme="minorHAnsi" w:cstheme="minorHAnsi"/>
                <w:sz w:val="20"/>
                <w:szCs w:val="20"/>
              </w:rPr>
            </w:pPr>
            <w:r w:rsidRPr="007B7218">
              <w:rPr>
                <w:lang w:val="en"/>
              </w:rPr>
              <w:t>Technical operation of medical equipment</w:t>
            </w:r>
          </w:p>
        </w:tc>
        <w:tc>
          <w:tcPr>
            <w:tcW w:w="1480" w:type="dxa"/>
            <w:tcBorders>
              <w:top w:val="nil"/>
              <w:left w:val="nil"/>
              <w:bottom w:val="single" w:sz="4" w:space="0" w:color="000000"/>
              <w:right w:val="single" w:sz="4" w:space="0" w:color="000000"/>
            </w:tcBorders>
            <w:shd w:val="clear" w:color="auto" w:fill="auto"/>
            <w:vAlign w:val="center"/>
          </w:tcPr>
          <w:p w14:paraId="15DB4268"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78F3E9D"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D0BC01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D287079"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1900</w:t>
            </w:r>
          </w:p>
        </w:tc>
        <w:tc>
          <w:tcPr>
            <w:tcW w:w="6330" w:type="dxa"/>
            <w:tcBorders>
              <w:top w:val="nil"/>
              <w:left w:val="nil"/>
              <w:bottom w:val="single" w:sz="4" w:space="0" w:color="000000"/>
              <w:right w:val="single" w:sz="4" w:space="0" w:color="000000"/>
            </w:tcBorders>
            <w:shd w:val="clear" w:color="auto" w:fill="auto"/>
          </w:tcPr>
          <w:p w14:paraId="736FAF64" w14:textId="77777777" w:rsidR="00CE044C" w:rsidRPr="000F5578" w:rsidRDefault="008A4A2A" w:rsidP="00CE044C">
            <w:pPr>
              <w:spacing w:after="0" w:line="240" w:lineRule="auto"/>
              <w:rPr>
                <w:rFonts w:asciiTheme="minorHAnsi" w:hAnsiTheme="minorHAnsi" w:cstheme="minorHAnsi"/>
                <w:b/>
                <w:bCs/>
                <w:color w:val="FF0000"/>
                <w:sz w:val="20"/>
                <w:szCs w:val="20"/>
              </w:rPr>
            </w:pPr>
            <w:r w:rsidRPr="007B7218">
              <w:rPr>
                <w:b/>
                <w:bCs/>
                <w:color w:val="FF0000"/>
                <w:lang w:val="en"/>
              </w:rPr>
              <w:t>General and special purpose devices</w:t>
            </w:r>
          </w:p>
        </w:tc>
        <w:tc>
          <w:tcPr>
            <w:tcW w:w="1480" w:type="dxa"/>
            <w:tcBorders>
              <w:top w:val="nil"/>
              <w:left w:val="nil"/>
              <w:bottom w:val="single" w:sz="4" w:space="0" w:color="000000"/>
              <w:right w:val="single" w:sz="4" w:space="0" w:color="000000"/>
            </w:tcBorders>
            <w:shd w:val="clear" w:color="auto" w:fill="auto"/>
            <w:vAlign w:val="center"/>
          </w:tcPr>
          <w:p w14:paraId="1EA87C93"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40BFE6F3" w14:textId="77777777" w:rsidR="00CE044C" w:rsidRPr="007B7218" w:rsidRDefault="008A4A2A" w:rsidP="00CE044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35BA865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6D3D9BC"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sz w:val="20"/>
                <w:szCs w:val="20"/>
                <w:lang w:val="en"/>
              </w:rPr>
              <w:t>1901</w:t>
            </w:r>
          </w:p>
        </w:tc>
        <w:tc>
          <w:tcPr>
            <w:tcW w:w="6330" w:type="dxa"/>
            <w:tcBorders>
              <w:top w:val="nil"/>
              <w:left w:val="nil"/>
              <w:bottom w:val="single" w:sz="4" w:space="0" w:color="000000"/>
              <w:right w:val="single" w:sz="4" w:space="0" w:color="000000"/>
            </w:tcBorders>
            <w:shd w:val="clear" w:color="auto" w:fill="auto"/>
          </w:tcPr>
          <w:p w14:paraId="6854FCC7" w14:textId="77777777" w:rsidR="00CE044C" w:rsidRPr="007B7218" w:rsidRDefault="008A4A2A" w:rsidP="00CE044C">
            <w:pPr>
              <w:spacing w:after="0" w:line="240" w:lineRule="auto"/>
              <w:rPr>
                <w:rFonts w:asciiTheme="minorHAnsi" w:hAnsiTheme="minorHAnsi" w:cstheme="minorHAnsi"/>
                <w:sz w:val="20"/>
                <w:szCs w:val="20"/>
              </w:rPr>
            </w:pPr>
            <w:proofErr w:type="spellStart"/>
            <w:r w:rsidRPr="007B7218">
              <w:rPr>
                <w:lang w:val="en"/>
              </w:rPr>
              <w:t>Electroavacuum</w:t>
            </w:r>
            <w:proofErr w:type="spellEnd"/>
            <w:r w:rsidRPr="007B7218">
              <w:rPr>
                <w:lang w:val="en"/>
              </w:rPr>
              <w:t xml:space="preserve"> production technology</w:t>
            </w:r>
          </w:p>
        </w:tc>
        <w:tc>
          <w:tcPr>
            <w:tcW w:w="1480" w:type="dxa"/>
            <w:tcBorders>
              <w:top w:val="nil"/>
              <w:left w:val="nil"/>
              <w:bottom w:val="single" w:sz="4" w:space="0" w:color="000000"/>
              <w:right w:val="single" w:sz="4" w:space="0" w:color="000000"/>
            </w:tcBorders>
            <w:shd w:val="clear" w:color="auto" w:fill="auto"/>
            <w:vAlign w:val="center"/>
          </w:tcPr>
          <w:p w14:paraId="1F724552"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DDA2B42"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209000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FC00806"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sz w:val="20"/>
                <w:szCs w:val="20"/>
                <w:lang w:val="en"/>
              </w:rPr>
              <w:t>1902</w:t>
            </w:r>
          </w:p>
        </w:tc>
        <w:tc>
          <w:tcPr>
            <w:tcW w:w="6330" w:type="dxa"/>
            <w:tcBorders>
              <w:top w:val="nil"/>
              <w:left w:val="nil"/>
              <w:bottom w:val="single" w:sz="4" w:space="0" w:color="000000"/>
              <w:right w:val="single" w:sz="4" w:space="0" w:color="000000"/>
            </w:tcBorders>
            <w:shd w:val="clear" w:color="auto" w:fill="auto"/>
          </w:tcPr>
          <w:p w14:paraId="1500C146" w14:textId="77777777" w:rsidR="00CE044C" w:rsidRPr="000F5578" w:rsidRDefault="008A4A2A" w:rsidP="00CE044C">
            <w:pPr>
              <w:spacing w:after="0" w:line="240" w:lineRule="auto"/>
              <w:rPr>
                <w:rFonts w:asciiTheme="minorHAnsi" w:hAnsiTheme="minorHAnsi" w:cstheme="minorHAnsi"/>
                <w:sz w:val="20"/>
                <w:szCs w:val="20"/>
              </w:rPr>
            </w:pPr>
            <w:r w:rsidRPr="007B7218">
              <w:rPr>
                <w:lang w:val="en"/>
              </w:rPr>
              <w:t>Technology of production and repair of watches</w:t>
            </w:r>
          </w:p>
        </w:tc>
        <w:tc>
          <w:tcPr>
            <w:tcW w:w="1480" w:type="dxa"/>
            <w:tcBorders>
              <w:top w:val="nil"/>
              <w:left w:val="nil"/>
              <w:bottom w:val="single" w:sz="4" w:space="0" w:color="000000"/>
              <w:right w:val="single" w:sz="4" w:space="0" w:color="000000"/>
            </w:tcBorders>
            <w:shd w:val="clear" w:color="auto" w:fill="auto"/>
            <w:vAlign w:val="center"/>
          </w:tcPr>
          <w:p w14:paraId="59034DE7"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ED08EF3"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EE100F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E530135"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sz w:val="20"/>
                <w:szCs w:val="20"/>
                <w:lang w:val="en"/>
              </w:rPr>
              <w:t>1903</w:t>
            </w:r>
          </w:p>
        </w:tc>
        <w:tc>
          <w:tcPr>
            <w:tcW w:w="6330" w:type="dxa"/>
            <w:tcBorders>
              <w:top w:val="nil"/>
              <w:left w:val="nil"/>
              <w:bottom w:val="single" w:sz="4" w:space="0" w:color="000000"/>
              <w:right w:val="single" w:sz="4" w:space="0" w:color="000000"/>
            </w:tcBorders>
            <w:shd w:val="clear" w:color="auto" w:fill="auto"/>
          </w:tcPr>
          <w:p w14:paraId="116220FA" w14:textId="77777777" w:rsidR="00CE044C" w:rsidRPr="000F5578" w:rsidRDefault="008A4A2A" w:rsidP="00CE044C">
            <w:pPr>
              <w:spacing w:after="0" w:line="240" w:lineRule="auto"/>
              <w:rPr>
                <w:rFonts w:asciiTheme="minorHAnsi" w:hAnsiTheme="minorHAnsi" w:cstheme="minorHAnsi"/>
                <w:sz w:val="20"/>
                <w:szCs w:val="20"/>
              </w:rPr>
            </w:pPr>
            <w:r w:rsidRPr="007B7218">
              <w:rPr>
                <w:lang w:val="en"/>
              </w:rPr>
              <w:t>Technical operation of instrumentation and automation</w:t>
            </w:r>
          </w:p>
        </w:tc>
        <w:tc>
          <w:tcPr>
            <w:tcW w:w="1480" w:type="dxa"/>
            <w:tcBorders>
              <w:top w:val="nil"/>
              <w:left w:val="nil"/>
              <w:bottom w:val="single" w:sz="4" w:space="0" w:color="000000"/>
              <w:right w:val="single" w:sz="4" w:space="0" w:color="000000"/>
            </w:tcBorders>
            <w:shd w:val="clear" w:color="auto" w:fill="auto"/>
            <w:vAlign w:val="center"/>
          </w:tcPr>
          <w:p w14:paraId="7C97DEAC"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946741A"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D457A9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8EE85FB" w14:textId="77777777" w:rsidR="00CE044C" w:rsidRPr="007B7218" w:rsidRDefault="008A4A2A" w:rsidP="00CE044C">
            <w:pPr>
              <w:spacing w:after="0" w:line="240" w:lineRule="auto"/>
              <w:jc w:val="center"/>
              <w:rPr>
                <w:rFonts w:asciiTheme="minorHAnsi" w:hAnsiTheme="minorHAnsi" w:cstheme="minorHAnsi"/>
                <w:sz w:val="20"/>
                <w:szCs w:val="20"/>
              </w:rPr>
            </w:pPr>
            <w:r w:rsidRPr="007B7218">
              <w:rPr>
                <w:sz w:val="20"/>
                <w:szCs w:val="20"/>
                <w:lang w:val="en"/>
              </w:rPr>
              <w:t>1908</w:t>
            </w:r>
          </w:p>
        </w:tc>
        <w:tc>
          <w:tcPr>
            <w:tcW w:w="6330" w:type="dxa"/>
            <w:tcBorders>
              <w:top w:val="nil"/>
              <w:left w:val="nil"/>
              <w:bottom w:val="single" w:sz="4" w:space="0" w:color="000000"/>
              <w:right w:val="single" w:sz="4" w:space="0" w:color="000000"/>
            </w:tcBorders>
            <w:shd w:val="clear" w:color="auto" w:fill="auto"/>
          </w:tcPr>
          <w:p w14:paraId="6196B2E4" w14:textId="77777777" w:rsidR="00CE044C" w:rsidRPr="000F5578" w:rsidRDefault="008A4A2A" w:rsidP="00CE044C">
            <w:pPr>
              <w:spacing w:after="0" w:line="240" w:lineRule="auto"/>
              <w:rPr>
                <w:rFonts w:asciiTheme="minorHAnsi" w:hAnsiTheme="minorHAnsi" w:cstheme="minorHAnsi"/>
                <w:sz w:val="20"/>
                <w:szCs w:val="20"/>
              </w:rPr>
            </w:pPr>
            <w:r w:rsidRPr="007B7218">
              <w:rPr>
                <w:lang w:val="en"/>
              </w:rPr>
              <w:t>Optics Equipment and Mechanical Manufacturing Technology</w:t>
            </w:r>
          </w:p>
        </w:tc>
        <w:tc>
          <w:tcPr>
            <w:tcW w:w="1480" w:type="dxa"/>
            <w:tcBorders>
              <w:top w:val="nil"/>
              <w:left w:val="nil"/>
              <w:bottom w:val="single" w:sz="4" w:space="0" w:color="000000"/>
              <w:right w:val="single" w:sz="4" w:space="0" w:color="000000"/>
            </w:tcBorders>
            <w:shd w:val="clear" w:color="auto" w:fill="auto"/>
            <w:vAlign w:val="center"/>
          </w:tcPr>
          <w:p w14:paraId="6D59C452"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CD626B" w14:textId="77777777" w:rsidR="00CE044C" w:rsidRPr="000F5578" w:rsidRDefault="008A4A2A" w:rsidP="00CE044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CCAC01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D7DA769" w14:textId="77777777" w:rsidR="009406AE" w:rsidRPr="007B7218" w:rsidRDefault="008A4A2A" w:rsidP="009406AE">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2000</w:t>
            </w:r>
          </w:p>
        </w:tc>
        <w:tc>
          <w:tcPr>
            <w:tcW w:w="6330" w:type="dxa"/>
            <w:tcBorders>
              <w:top w:val="nil"/>
              <w:left w:val="nil"/>
              <w:bottom w:val="single" w:sz="4" w:space="0" w:color="000000"/>
              <w:right w:val="single" w:sz="4" w:space="0" w:color="000000"/>
            </w:tcBorders>
            <w:shd w:val="clear" w:color="auto" w:fill="auto"/>
          </w:tcPr>
          <w:p w14:paraId="188C40D6" w14:textId="77777777" w:rsidR="009406AE" w:rsidRPr="000F5578" w:rsidRDefault="008A4A2A" w:rsidP="009406AE">
            <w:pPr>
              <w:spacing w:after="0" w:line="240" w:lineRule="auto"/>
              <w:rPr>
                <w:rFonts w:asciiTheme="minorHAnsi" w:hAnsiTheme="minorHAnsi" w:cstheme="minorHAnsi"/>
                <w:b/>
                <w:bCs/>
                <w:color w:val="FF0000"/>
                <w:sz w:val="20"/>
                <w:szCs w:val="20"/>
              </w:rPr>
            </w:pPr>
            <w:r w:rsidRPr="007B7218">
              <w:rPr>
                <w:b/>
                <w:bCs/>
                <w:color w:val="FF0000"/>
                <w:lang w:val="en"/>
              </w:rPr>
              <w:t>Manufacture of metal structures (metal structures) and products</w:t>
            </w:r>
          </w:p>
        </w:tc>
        <w:tc>
          <w:tcPr>
            <w:tcW w:w="1480" w:type="dxa"/>
            <w:tcBorders>
              <w:top w:val="nil"/>
              <w:left w:val="nil"/>
              <w:bottom w:val="single" w:sz="4" w:space="0" w:color="000000"/>
              <w:right w:val="single" w:sz="4" w:space="0" w:color="000000"/>
            </w:tcBorders>
            <w:shd w:val="clear" w:color="auto" w:fill="auto"/>
            <w:vAlign w:val="center"/>
          </w:tcPr>
          <w:p w14:paraId="57A0157A" w14:textId="77777777" w:rsidR="009406AE" w:rsidRPr="007B7218" w:rsidRDefault="008A4A2A" w:rsidP="009406AE">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364CAF4" w14:textId="77777777" w:rsidR="009406AE" w:rsidRPr="007B7218" w:rsidRDefault="008A4A2A" w:rsidP="009406AE">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1FF6775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3911B2"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sz w:val="20"/>
                <w:szCs w:val="20"/>
                <w:lang w:val="en"/>
              </w:rPr>
              <w:t>2002</w:t>
            </w:r>
          </w:p>
        </w:tc>
        <w:tc>
          <w:tcPr>
            <w:tcW w:w="6330" w:type="dxa"/>
            <w:tcBorders>
              <w:top w:val="nil"/>
              <w:left w:val="nil"/>
              <w:bottom w:val="single" w:sz="4" w:space="0" w:color="000000"/>
              <w:right w:val="single" w:sz="4" w:space="0" w:color="000000"/>
            </w:tcBorders>
            <w:shd w:val="clear" w:color="auto" w:fill="auto"/>
          </w:tcPr>
          <w:p w14:paraId="2D68A87D" w14:textId="77777777" w:rsidR="009406AE" w:rsidRPr="000F5578" w:rsidRDefault="008A4A2A" w:rsidP="009406AE">
            <w:pPr>
              <w:spacing w:after="0" w:line="240" w:lineRule="auto"/>
              <w:rPr>
                <w:rFonts w:asciiTheme="minorHAnsi" w:hAnsiTheme="minorHAnsi" w:cstheme="minorHAnsi"/>
                <w:sz w:val="20"/>
                <w:szCs w:val="20"/>
              </w:rPr>
            </w:pPr>
            <w:r w:rsidRPr="007B7218">
              <w:rPr>
                <w:lang w:val="en"/>
              </w:rPr>
              <w:t>Adjustment of technological equipment of radio-electronic production</w:t>
            </w:r>
          </w:p>
        </w:tc>
        <w:tc>
          <w:tcPr>
            <w:tcW w:w="1480" w:type="dxa"/>
            <w:tcBorders>
              <w:top w:val="nil"/>
              <w:left w:val="nil"/>
              <w:bottom w:val="single" w:sz="4" w:space="0" w:color="000000"/>
              <w:right w:val="single" w:sz="4" w:space="0" w:color="000000"/>
            </w:tcBorders>
            <w:shd w:val="clear" w:color="auto" w:fill="auto"/>
            <w:vAlign w:val="center"/>
          </w:tcPr>
          <w:p w14:paraId="2314A08C"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95FEC3B"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DDF4C0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D4C16C5"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sz w:val="20"/>
                <w:szCs w:val="20"/>
                <w:lang w:val="en"/>
              </w:rPr>
              <w:t>2003</w:t>
            </w:r>
          </w:p>
        </w:tc>
        <w:tc>
          <w:tcPr>
            <w:tcW w:w="6330" w:type="dxa"/>
            <w:tcBorders>
              <w:top w:val="nil"/>
              <w:left w:val="nil"/>
              <w:bottom w:val="single" w:sz="4" w:space="0" w:color="000000"/>
              <w:right w:val="single" w:sz="4" w:space="0" w:color="000000"/>
            </w:tcBorders>
            <w:shd w:val="clear" w:color="auto" w:fill="auto"/>
          </w:tcPr>
          <w:p w14:paraId="7B12742E" w14:textId="77777777" w:rsidR="009406AE" w:rsidRPr="000F5578" w:rsidRDefault="008A4A2A" w:rsidP="009406AE">
            <w:pPr>
              <w:spacing w:after="0" w:line="240" w:lineRule="auto"/>
              <w:rPr>
                <w:rFonts w:asciiTheme="minorHAnsi" w:hAnsiTheme="minorHAnsi" w:cstheme="minorHAnsi"/>
                <w:sz w:val="20"/>
                <w:szCs w:val="20"/>
              </w:rPr>
            </w:pPr>
            <w:r w:rsidRPr="007B7218">
              <w:rPr>
                <w:lang w:val="en"/>
              </w:rPr>
              <w:t>Technology of production of radio-electronic equipment and devices</w:t>
            </w:r>
          </w:p>
        </w:tc>
        <w:tc>
          <w:tcPr>
            <w:tcW w:w="1480" w:type="dxa"/>
            <w:tcBorders>
              <w:top w:val="nil"/>
              <w:left w:val="nil"/>
              <w:bottom w:val="single" w:sz="4" w:space="0" w:color="000000"/>
              <w:right w:val="single" w:sz="4" w:space="0" w:color="000000"/>
            </w:tcBorders>
            <w:shd w:val="clear" w:color="auto" w:fill="auto"/>
            <w:vAlign w:val="center"/>
          </w:tcPr>
          <w:p w14:paraId="0E000924"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26B6A71"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909A5A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A73FC8F"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sz w:val="20"/>
                <w:szCs w:val="20"/>
                <w:lang w:val="en"/>
              </w:rPr>
              <w:t>2009</w:t>
            </w:r>
          </w:p>
        </w:tc>
        <w:tc>
          <w:tcPr>
            <w:tcW w:w="6330" w:type="dxa"/>
            <w:tcBorders>
              <w:top w:val="nil"/>
              <w:left w:val="nil"/>
              <w:bottom w:val="single" w:sz="4" w:space="0" w:color="000000"/>
              <w:right w:val="single" w:sz="4" w:space="0" w:color="000000"/>
            </w:tcBorders>
            <w:shd w:val="clear" w:color="auto" w:fill="auto"/>
          </w:tcPr>
          <w:p w14:paraId="2EACE240" w14:textId="77777777" w:rsidR="009406AE" w:rsidRPr="000F5578" w:rsidRDefault="008A4A2A" w:rsidP="009406AE">
            <w:pPr>
              <w:spacing w:after="0" w:line="240" w:lineRule="auto"/>
              <w:rPr>
                <w:rFonts w:asciiTheme="minorHAnsi" w:hAnsiTheme="minorHAnsi" w:cstheme="minorHAnsi"/>
                <w:sz w:val="20"/>
                <w:szCs w:val="20"/>
              </w:rPr>
            </w:pPr>
            <w:r w:rsidRPr="007B7218">
              <w:rPr>
                <w:lang w:val="en"/>
              </w:rPr>
              <w:t>Installation and operation of communication equipment</w:t>
            </w:r>
          </w:p>
        </w:tc>
        <w:tc>
          <w:tcPr>
            <w:tcW w:w="1480" w:type="dxa"/>
            <w:tcBorders>
              <w:top w:val="nil"/>
              <w:left w:val="nil"/>
              <w:bottom w:val="single" w:sz="4" w:space="0" w:color="000000"/>
              <w:right w:val="single" w:sz="4" w:space="0" w:color="000000"/>
            </w:tcBorders>
            <w:shd w:val="clear" w:color="auto" w:fill="auto"/>
            <w:vAlign w:val="center"/>
          </w:tcPr>
          <w:p w14:paraId="39708518"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CAECD60" w14:textId="77777777" w:rsidR="009406AE" w:rsidRPr="000F557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B1A58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225DAD5"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sz w:val="20"/>
                <w:szCs w:val="20"/>
                <w:lang w:val="en"/>
              </w:rPr>
              <w:t>2015</w:t>
            </w:r>
          </w:p>
        </w:tc>
        <w:tc>
          <w:tcPr>
            <w:tcW w:w="6330" w:type="dxa"/>
            <w:tcBorders>
              <w:top w:val="nil"/>
              <w:left w:val="nil"/>
              <w:bottom w:val="single" w:sz="4" w:space="0" w:color="000000"/>
              <w:right w:val="single" w:sz="4" w:space="0" w:color="000000"/>
            </w:tcBorders>
            <w:shd w:val="clear" w:color="auto" w:fill="auto"/>
          </w:tcPr>
          <w:p w14:paraId="5148CFF4" w14:textId="77777777" w:rsidR="009406AE" w:rsidRPr="007B7218" w:rsidRDefault="008A4A2A" w:rsidP="009406AE">
            <w:pPr>
              <w:spacing w:after="0" w:line="240" w:lineRule="auto"/>
              <w:rPr>
                <w:rFonts w:asciiTheme="minorHAnsi" w:hAnsiTheme="minorHAnsi" w:cstheme="minorHAnsi"/>
                <w:sz w:val="20"/>
                <w:szCs w:val="20"/>
              </w:rPr>
            </w:pPr>
            <w:r w:rsidRPr="007B7218">
              <w:rPr>
                <w:lang w:val="en"/>
              </w:rPr>
              <w:t>Postal service</w:t>
            </w:r>
          </w:p>
        </w:tc>
        <w:tc>
          <w:tcPr>
            <w:tcW w:w="1480" w:type="dxa"/>
            <w:tcBorders>
              <w:top w:val="nil"/>
              <w:left w:val="nil"/>
              <w:bottom w:val="single" w:sz="4" w:space="0" w:color="000000"/>
              <w:right w:val="single" w:sz="4" w:space="0" w:color="000000"/>
            </w:tcBorders>
            <w:shd w:val="clear" w:color="auto" w:fill="auto"/>
            <w:vAlign w:val="center"/>
          </w:tcPr>
          <w:p w14:paraId="715EB4C8"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94A4122" w14:textId="77777777" w:rsidR="009406AE" w:rsidRPr="007B7218" w:rsidRDefault="008A4A2A" w:rsidP="009406AE">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23D637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A27B5F0"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2200</w:t>
            </w:r>
          </w:p>
        </w:tc>
        <w:tc>
          <w:tcPr>
            <w:tcW w:w="6330" w:type="dxa"/>
            <w:tcBorders>
              <w:top w:val="nil"/>
              <w:left w:val="nil"/>
              <w:bottom w:val="single" w:sz="4" w:space="0" w:color="000000"/>
              <w:right w:val="single" w:sz="4" w:space="0" w:color="000000"/>
            </w:tcBorders>
            <w:shd w:val="clear" w:color="auto" w:fill="auto"/>
          </w:tcPr>
          <w:p w14:paraId="307B6AC4" w14:textId="77777777" w:rsidR="00792DBC" w:rsidRPr="007B7218" w:rsidRDefault="008A4A2A" w:rsidP="00792DBC">
            <w:pPr>
              <w:spacing w:after="0" w:line="240" w:lineRule="auto"/>
              <w:rPr>
                <w:rFonts w:asciiTheme="minorHAnsi" w:hAnsiTheme="minorHAnsi" w:cstheme="minorHAnsi"/>
                <w:b/>
                <w:bCs/>
                <w:color w:val="FF0000"/>
                <w:sz w:val="20"/>
                <w:szCs w:val="20"/>
              </w:rPr>
            </w:pPr>
            <w:r w:rsidRPr="007B7218">
              <w:rPr>
                <w:b/>
                <w:bCs/>
                <w:color w:val="FF0000"/>
                <w:lang w:val="en"/>
              </w:rPr>
              <w:t>Informatics and Computer Engineering</w:t>
            </w:r>
          </w:p>
        </w:tc>
        <w:tc>
          <w:tcPr>
            <w:tcW w:w="1480" w:type="dxa"/>
            <w:tcBorders>
              <w:top w:val="nil"/>
              <w:left w:val="nil"/>
              <w:bottom w:val="single" w:sz="4" w:space="0" w:color="000000"/>
              <w:right w:val="single" w:sz="4" w:space="0" w:color="000000"/>
            </w:tcBorders>
            <w:shd w:val="clear" w:color="auto" w:fill="auto"/>
            <w:vAlign w:val="center"/>
          </w:tcPr>
          <w:p w14:paraId="09BBABFC"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FC1A0A9"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6E4024C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81E820F"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2201</w:t>
            </w:r>
          </w:p>
        </w:tc>
        <w:tc>
          <w:tcPr>
            <w:tcW w:w="6330" w:type="dxa"/>
            <w:tcBorders>
              <w:top w:val="nil"/>
              <w:left w:val="nil"/>
              <w:bottom w:val="single" w:sz="4" w:space="0" w:color="000000"/>
              <w:right w:val="single" w:sz="4" w:space="0" w:color="000000"/>
            </w:tcBorders>
            <w:shd w:val="clear" w:color="auto" w:fill="auto"/>
          </w:tcPr>
          <w:p w14:paraId="55705682" w14:textId="77777777" w:rsidR="00792DBC" w:rsidRPr="000F5578" w:rsidRDefault="008A4A2A" w:rsidP="00792DBC">
            <w:pPr>
              <w:spacing w:after="0" w:line="240" w:lineRule="auto"/>
              <w:rPr>
                <w:rFonts w:asciiTheme="minorHAnsi" w:hAnsiTheme="minorHAnsi" w:cstheme="minorHAnsi"/>
                <w:sz w:val="20"/>
                <w:szCs w:val="20"/>
              </w:rPr>
            </w:pPr>
            <w:r w:rsidRPr="007B7218">
              <w:rPr>
                <w:lang w:val="en"/>
              </w:rPr>
              <w:t>Technology of production of electronic and microelectronic equipment</w:t>
            </w:r>
          </w:p>
        </w:tc>
        <w:tc>
          <w:tcPr>
            <w:tcW w:w="1480" w:type="dxa"/>
            <w:tcBorders>
              <w:top w:val="nil"/>
              <w:left w:val="nil"/>
              <w:bottom w:val="single" w:sz="4" w:space="0" w:color="000000"/>
              <w:right w:val="single" w:sz="4" w:space="0" w:color="000000"/>
            </w:tcBorders>
            <w:shd w:val="clear" w:color="auto" w:fill="auto"/>
            <w:vAlign w:val="center"/>
          </w:tcPr>
          <w:p w14:paraId="51B3A9FE" w14:textId="77777777" w:rsidR="00792DBC" w:rsidRPr="000F557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48D5D45" w14:textId="77777777" w:rsidR="00792DBC" w:rsidRPr="000F557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C376DD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DCF410E"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2203</w:t>
            </w:r>
          </w:p>
        </w:tc>
        <w:tc>
          <w:tcPr>
            <w:tcW w:w="6330" w:type="dxa"/>
            <w:tcBorders>
              <w:top w:val="nil"/>
              <w:left w:val="nil"/>
              <w:bottom w:val="single" w:sz="4" w:space="0" w:color="000000"/>
              <w:right w:val="single" w:sz="4" w:space="0" w:color="000000"/>
            </w:tcBorders>
            <w:shd w:val="clear" w:color="auto" w:fill="auto"/>
          </w:tcPr>
          <w:p w14:paraId="02FF8570" w14:textId="77777777" w:rsidR="00792DBC" w:rsidRPr="007B7218" w:rsidRDefault="008A4A2A" w:rsidP="00792DBC">
            <w:pPr>
              <w:spacing w:after="0" w:line="240" w:lineRule="auto"/>
              <w:rPr>
                <w:rFonts w:asciiTheme="minorHAnsi" w:hAnsiTheme="minorHAnsi" w:cstheme="minorHAnsi"/>
                <w:sz w:val="20"/>
                <w:szCs w:val="20"/>
              </w:rPr>
            </w:pPr>
            <w:r w:rsidRPr="007B7218">
              <w:rPr>
                <w:lang w:val="en"/>
              </w:rPr>
              <w:t>Computer operation</w:t>
            </w:r>
          </w:p>
        </w:tc>
        <w:tc>
          <w:tcPr>
            <w:tcW w:w="1480" w:type="dxa"/>
            <w:tcBorders>
              <w:top w:val="nil"/>
              <w:left w:val="nil"/>
              <w:bottom w:val="single" w:sz="4" w:space="0" w:color="000000"/>
              <w:right w:val="single" w:sz="4" w:space="0" w:color="000000"/>
            </w:tcBorders>
            <w:shd w:val="clear" w:color="auto" w:fill="auto"/>
            <w:vAlign w:val="center"/>
          </w:tcPr>
          <w:p w14:paraId="1FAEDAE1"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20F9E45"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34FBB3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57DDAD2"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2204</w:t>
            </w:r>
          </w:p>
        </w:tc>
        <w:tc>
          <w:tcPr>
            <w:tcW w:w="6330" w:type="dxa"/>
            <w:tcBorders>
              <w:top w:val="nil"/>
              <w:left w:val="nil"/>
              <w:bottom w:val="single" w:sz="4" w:space="0" w:color="000000"/>
              <w:right w:val="single" w:sz="4" w:space="0" w:color="000000"/>
            </w:tcBorders>
            <w:shd w:val="clear" w:color="auto" w:fill="auto"/>
          </w:tcPr>
          <w:p w14:paraId="7840A518" w14:textId="77777777" w:rsidR="00792DBC" w:rsidRPr="000F5578" w:rsidRDefault="008A4A2A" w:rsidP="00792DBC">
            <w:pPr>
              <w:spacing w:after="0" w:line="240" w:lineRule="auto"/>
              <w:rPr>
                <w:rFonts w:asciiTheme="minorHAnsi" w:hAnsiTheme="minorHAnsi" w:cstheme="minorHAnsi"/>
                <w:sz w:val="20"/>
                <w:szCs w:val="20"/>
              </w:rPr>
            </w:pPr>
            <w:r w:rsidRPr="007B7218">
              <w:rPr>
                <w:lang w:val="en"/>
              </w:rPr>
              <w:t>Maintenance and repair of electronic computers</w:t>
            </w:r>
          </w:p>
        </w:tc>
        <w:tc>
          <w:tcPr>
            <w:tcW w:w="1480" w:type="dxa"/>
            <w:tcBorders>
              <w:top w:val="nil"/>
              <w:left w:val="nil"/>
              <w:bottom w:val="single" w:sz="4" w:space="0" w:color="000000"/>
              <w:right w:val="single" w:sz="4" w:space="0" w:color="000000"/>
            </w:tcBorders>
            <w:shd w:val="clear" w:color="auto" w:fill="auto"/>
            <w:vAlign w:val="center"/>
          </w:tcPr>
          <w:p w14:paraId="630A7ED4" w14:textId="77777777" w:rsidR="00792DBC" w:rsidRPr="000F557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4B087A0" w14:textId="77777777" w:rsidR="00792DBC" w:rsidRPr="000F557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262194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CE5917"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2300</w:t>
            </w:r>
          </w:p>
        </w:tc>
        <w:tc>
          <w:tcPr>
            <w:tcW w:w="6330" w:type="dxa"/>
            <w:tcBorders>
              <w:top w:val="nil"/>
              <w:left w:val="nil"/>
              <w:bottom w:val="single" w:sz="4" w:space="0" w:color="000000"/>
              <w:right w:val="single" w:sz="4" w:space="0" w:color="000000"/>
            </w:tcBorders>
            <w:shd w:val="clear" w:color="auto" w:fill="auto"/>
          </w:tcPr>
          <w:p w14:paraId="3B3CA9F6" w14:textId="77777777" w:rsidR="00792DBC" w:rsidRPr="007B7218" w:rsidRDefault="008A4A2A" w:rsidP="00792DBC">
            <w:pPr>
              <w:spacing w:after="0" w:line="240" w:lineRule="auto"/>
              <w:rPr>
                <w:rFonts w:asciiTheme="minorHAnsi" w:hAnsiTheme="minorHAnsi" w:cstheme="minorHAnsi"/>
                <w:b/>
                <w:bCs/>
                <w:color w:val="FF0000"/>
                <w:sz w:val="20"/>
                <w:szCs w:val="20"/>
              </w:rPr>
            </w:pPr>
            <w:r w:rsidRPr="007B7218">
              <w:rPr>
                <w:b/>
                <w:bCs/>
                <w:color w:val="FF0000"/>
                <w:lang w:val="en"/>
              </w:rPr>
              <w:t>Service</w:t>
            </w:r>
          </w:p>
        </w:tc>
        <w:tc>
          <w:tcPr>
            <w:tcW w:w="1480" w:type="dxa"/>
            <w:tcBorders>
              <w:top w:val="nil"/>
              <w:left w:val="nil"/>
              <w:bottom w:val="single" w:sz="4" w:space="0" w:color="000000"/>
              <w:right w:val="single" w:sz="4" w:space="0" w:color="000000"/>
            </w:tcBorders>
            <w:shd w:val="clear" w:color="auto" w:fill="auto"/>
            <w:vAlign w:val="center"/>
          </w:tcPr>
          <w:p w14:paraId="21511DB5"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FED6C57" w14:textId="77777777" w:rsidR="00792DBC" w:rsidRPr="007B7218" w:rsidRDefault="008A4A2A" w:rsidP="00792DBC">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12055B3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87174B1"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2302</w:t>
            </w:r>
          </w:p>
        </w:tc>
        <w:tc>
          <w:tcPr>
            <w:tcW w:w="6330" w:type="dxa"/>
            <w:tcBorders>
              <w:top w:val="nil"/>
              <w:left w:val="nil"/>
              <w:bottom w:val="single" w:sz="4" w:space="0" w:color="000000"/>
              <w:right w:val="single" w:sz="4" w:space="0" w:color="000000"/>
            </w:tcBorders>
            <w:shd w:val="clear" w:color="auto" w:fill="auto"/>
          </w:tcPr>
          <w:p w14:paraId="13967C5A" w14:textId="77777777" w:rsidR="00792DBC" w:rsidRPr="007B7218" w:rsidRDefault="008A4A2A" w:rsidP="00792DBC">
            <w:pPr>
              <w:spacing w:after="0" w:line="240" w:lineRule="auto"/>
              <w:rPr>
                <w:rFonts w:asciiTheme="minorHAnsi" w:hAnsiTheme="minorHAnsi" w:cstheme="minorHAnsi"/>
                <w:sz w:val="20"/>
                <w:szCs w:val="20"/>
              </w:rPr>
            </w:pPr>
            <w:r w:rsidRPr="007B7218">
              <w:rPr>
                <w:lang w:val="en"/>
              </w:rPr>
              <w:t>Hotel Economy</w:t>
            </w:r>
          </w:p>
        </w:tc>
        <w:tc>
          <w:tcPr>
            <w:tcW w:w="1480" w:type="dxa"/>
            <w:tcBorders>
              <w:top w:val="nil"/>
              <w:left w:val="nil"/>
              <w:bottom w:val="single" w:sz="4" w:space="0" w:color="000000"/>
              <w:right w:val="single" w:sz="4" w:space="0" w:color="000000"/>
            </w:tcBorders>
            <w:shd w:val="clear" w:color="auto" w:fill="auto"/>
            <w:vAlign w:val="center"/>
          </w:tcPr>
          <w:p w14:paraId="0F2D3834"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4D1DC82"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285B7E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2892DB6"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2304</w:t>
            </w:r>
          </w:p>
        </w:tc>
        <w:tc>
          <w:tcPr>
            <w:tcW w:w="6330" w:type="dxa"/>
            <w:tcBorders>
              <w:top w:val="nil"/>
              <w:left w:val="nil"/>
              <w:bottom w:val="single" w:sz="4" w:space="0" w:color="000000"/>
              <w:right w:val="single" w:sz="4" w:space="0" w:color="000000"/>
            </w:tcBorders>
            <w:shd w:val="clear" w:color="auto" w:fill="auto"/>
          </w:tcPr>
          <w:p w14:paraId="13AB8C11" w14:textId="77777777" w:rsidR="00792DBC" w:rsidRPr="007B7218" w:rsidRDefault="008A4A2A" w:rsidP="00792DBC">
            <w:pPr>
              <w:spacing w:after="0" w:line="240" w:lineRule="auto"/>
              <w:rPr>
                <w:rFonts w:asciiTheme="minorHAnsi" w:hAnsiTheme="minorHAnsi" w:cstheme="minorHAnsi"/>
                <w:sz w:val="20"/>
                <w:szCs w:val="20"/>
                <w:lang w:val="ru-RU"/>
              </w:rPr>
            </w:pPr>
            <w:r w:rsidRPr="007B7218">
              <w:rPr>
                <w:lang w:val="en"/>
              </w:rPr>
              <w:t>Hairdressing and Jewelry Makeup</w:t>
            </w:r>
          </w:p>
        </w:tc>
        <w:tc>
          <w:tcPr>
            <w:tcW w:w="1480" w:type="dxa"/>
            <w:tcBorders>
              <w:top w:val="nil"/>
              <w:left w:val="nil"/>
              <w:bottom w:val="single" w:sz="4" w:space="0" w:color="000000"/>
              <w:right w:val="single" w:sz="4" w:space="0" w:color="000000"/>
            </w:tcBorders>
            <w:shd w:val="clear" w:color="auto" w:fill="auto"/>
            <w:vAlign w:val="center"/>
          </w:tcPr>
          <w:p w14:paraId="37291FD9" w14:textId="77777777" w:rsidR="00792DBC" w:rsidRPr="007B7218" w:rsidRDefault="008A4A2A" w:rsidP="00792DBC">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FB7A019" w14:textId="77777777" w:rsidR="00792DBC" w:rsidRPr="007B7218" w:rsidRDefault="008A4A2A" w:rsidP="00792DBC">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14:paraId="4C36CB3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EEBC937"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2306</w:t>
            </w:r>
          </w:p>
        </w:tc>
        <w:tc>
          <w:tcPr>
            <w:tcW w:w="6330" w:type="dxa"/>
            <w:tcBorders>
              <w:top w:val="nil"/>
              <w:left w:val="nil"/>
              <w:bottom w:val="single" w:sz="4" w:space="0" w:color="000000"/>
              <w:right w:val="single" w:sz="4" w:space="0" w:color="000000"/>
            </w:tcBorders>
            <w:shd w:val="clear" w:color="auto" w:fill="auto"/>
          </w:tcPr>
          <w:p w14:paraId="16932FB5" w14:textId="77777777" w:rsidR="00792DBC" w:rsidRPr="007B7218" w:rsidRDefault="008A4A2A" w:rsidP="00792DBC">
            <w:pPr>
              <w:spacing w:after="0" w:line="240" w:lineRule="auto"/>
              <w:rPr>
                <w:rFonts w:asciiTheme="minorHAnsi" w:hAnsiTheme="minorHAnsi" w:cstheme="minorHAnsi"/>
                <w:sz w:val="20"/>
                <w:szCs w:val="20"/>
              </w:rPr>
            </w:pPr>
            <w:r w:rsidRPr="007B7218">
              <w:rPr>
                <w:lang w:val="en"/>
              </w:rPr>
              <w:t>Cinema</w:t>
            </w:r>
          </w:p>
        </w:tc>
        <w:tc>
          <w:tcPr>
            <w:tcW w:w="1480" w:type="dxa"/>
            <w:tcBorders>
              <w:top w:val="nil"/>
              <w:left w:val="nil"/>
              <w:bottom w:val="single" w:sz="4" w:space="0" w:color="000000"/>
              <w:right w:val="single" w:sz="4" w:space="0" w:color="000000"/>
            </w:tcBorders>
            <w:shd w:val="clear" w:color="auto" w:fill="auto"/>
            <w:vAlign w:val="center"/>
          </w:tcPr>
          <w:p w14:paraId="2799EC60"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70DEC80"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6AF2B4"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D1F8360"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sz w:val="20"/>
                <w:szCs w:val="20"/>
                <w:lang w:val="en"/>
              </w:rPr>
              <w:t>2311</w:t>
            </w:r>
          </w:p>
        </w:tc>
        <w:tc>
          <w:tcPr>
            <w:tcW w:w="6330" w:type="dxa"/>
            <w:tcBorders>
              <w:top w:val="nil"/>
              <w:left w:val="nil"/>
              <w:bottom w:val="single" w:sz="4" w:space="0" w:color="000000"/>
              <w:right w:val="single" w:sz="4" w:space="0" w:color="000000"/>
            </w:tcBorders>
            <w:shd w:val="clear" w:color="auto" w:fill="auto"/>
          </w:tcPr>
          <w:p w14:paraId="6CFFFE1F" w14:textId="77777777" w:rsidR="00792DBC" w:rsidRPr="007B7218" w:rsidRDefault="008A4A2A" w:rsidP="00792DBC">
            <w:pPr>
              <w:spacing w:after="0" w:line="240" w:lineRule="auto"/>
              <w:rPr>
                <w:rFonts w:asciiTheme="minorHAnsi" w:hAnsiTheme="minorHAnsi" w:cstheme="minorHAnsi"/>
                <w:sz w:val="20"/>
                <w:szCs w:val="20"/>
              </w:rPr>
            </w:pPr>
            <w:r w:rsidRPr="007B7218">
              <w:rPr>
                <w:lang w:val="en"/>
              </w:rPr>
              <w:t>Catering</w:t>
            </w:r>
          </w:p>
        </w:tc>
        <w:tc>
          <w:tcPr>
            <w:tcW w:w="1480" w:type="dxa"/>
            <w:tcBorders>
              <w:top w:val="nil"/>
              <w:left w:val="nil"/>
              <w:bottom w:val="single" w:sz="4" w:space="0" w:color="000000"/>
              <w:right w:val="single" w:sz="4" w:space="0" w:color="000000"/>
            </w:tcBorders>
            <w:shd w:val="clear" w:color="auto" w:fill="auto"/>
            <w:vAlign w:val="center"/>
          </w:tcPr>
          <w:p w14:paraId="33C4DC08"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239E09F" w14:textId="77777777" w:rsidR="00792DBC" w:rsidRPr="007B7218" w:rsidRDefault="008A4A2A" w:rsidP="00792DB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CB8D12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EEDAD0C"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2400</w:t>
            </w:r>
          </w:p>
        </w:tc>
        <w:tc>
          <w:tcPr>
            <w:tcW w:w="6330" w:type="dxa"/>
            <w:tcBorders>
              <w:top w:val="nil"/>
              <w:left w:val="nil"/>
              <w:bottom w:val="single" w:sz="4" w:space="0" w:color="000000"/>
              <w:right w:val="single" w:sz="4" w:space="0" w:color="000000"/>
            </w:tcBorders>
            <w:shd w:val="clear" w:color="auto" w:fill="auto"/>
          </w:tcPr>
          <w:p w14:paraId="1F146E0B" w14:textId="77777777" w:rsidR="00191B44" w:rsidRPr="007B7218" w:rsidRDefault="008A4A2A" w:rsidP="00191B44">
            <w:pPr>
              <w:spacing w:after="0" w:line="240" w:lineRule="auto"/>
              <w:rPr>
                <w:rFonts w:asciiTheme="minorHAnsi" w:hAnsiTheme="minorHAnsi" w:cstheme="minorHAnsi"/>
                <w:b/>
                <w:bCs/>
                <w:color w:val="FF0000"/>
                <w:sz w:val="20"/>
                <w:szCs w:val="20"/>
              </w:rPr>
            </w:pPr>
            <w:r w:rsidRPr="007B7218">
              <w:rPr>
                <w:b/>
                <w:bCs/>
                <w:color w:val="FF0000"/>
                <w:lang w:val="en"/>
              </w:rPr>
              <w:t>Vehicles</w:t>
            </w:r>
          </w:p>
        </w:tc>
        <w:tc>
          <w:tcPr>
            <w:tcW w:w="1480" w:type="dxa"/>
            <w:tcBorders>
              <w:top w:val="nil"/>
              <w:left w:val="nil"/>
              <w:bottom w:val="single" w:sz="4" w:space="0" w:color="000000"/>
              <w:right w:val="single" w:sz="4" w:space="0" w:color="000000"/>
            </w:tcBorders>
            <w:shd w:val="clear" w:color="auto" w:fill="auto"/>
            <w:vAlign w:val="center"/>
          </w:tcPr>
          <w:p w14:paraId="6DCE56D0"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FE559F5"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5FE33BD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93D04D6"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2401</w:t>
            </w:r>
          </w:p>
        </w:tc>
        <w:tc>
          <w:tcPr>
            <w:tcW w:w="6330" w:type="dxa"/>
            <w:tcBorders>
              <w:top w:val="nil"/>
              <w:left w:val="nil"/>
              <w:bottom w:val="single" w:sz="4" w:space="0" w:color="000000"/>
              <w:right w:val="single" w:sz="4" w:space="0" w:color="000000"/>
            </w:tcBorders>
            <w:shd w:val="clear" w:color="auto" w:fill="auto"/>
          </w:tcPr>
          <w:p w14:paraId="54EF51A5"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Operation and repair of vehicles (by type)</w:t>
            </w:r>
          </w:p>
        </w:tc>
        <w:tc>
          <w:tcPr>
            <w:tcW w:w="1480" w:type="dxa"/>
            <w:tcBorders>
              <w:top w:val="nil"/>
              <w:left w:val="nil"/>
              <w:bottom w:val="single" w:sz="4" w:space="0" w:color="000000"/>
              <w:right w:val="single" w:sz="4" w:space="0" w:color="000000"/>
            </w:tcBorders>
            <w:shd w:val="clear" w:color="auto" w:fill="auto"/>
            <w:vAlign w:val="center"/>
          </w:tcPr>
          <w:p w14:paraId="7C1C00DA"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959AA33"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BEFE5B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B7CAF95"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2402</w:t>
            </w:r>
          </w:p>
        </w:tc>
        <w:tc>
          <w:tcPr>
            <w:tcW w:w="6330" w:type="dxa"/>
            <w:tcBorders>
              <w:top w:val="nil"/>
              <w:left w:val="nil"/>
              <w:bottom w:val="single" w:sz="4" w:space="0" w:color="000000"/>
              <w:right w:val="single" w:sz="4" w:space="0" w:color="000000"/>
            </w:tcBorders>
            <w:shd w:val="clear" w:color="auto" w:fill="auto"/>
          </w:tcPr>
          <w:p w14:paraId="6968AB3D"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 xml:space="preserve">Automation, </w:t>
            </w:r>
            <w:proofErr w:type="spellStart"/>
            <w:r w:rsidRPr="007B7218">
              <w:rPr>
                <w:lang w:val="en"/>
              </w:rPr>
              <w:t>telemechanics</w:t>
            </w:r>
            <w:proofErr w:type="spellEnd"/>
            <w:r w:rsidRPr="007B7218">
              <w:rPr>
                <w:lang w:val="en"/>
              </w:rPr>
              <w:t xml:space="preserve"> and communication in railway transport</w:t>
            </w:r>
          </w:p>
        </w:tc>
        <w:tc>
          <w:tcPr>
            <w:tcW w:w="1480" w:type="dxa"/>
            <w:tcBorders>
              <w:top w:val="nil"/>
              <w:left w:val="nil"/>
              <w:bottom w:val="single" w:sz="4" w:space="0" w:color="000000"/>
              <w:right w:val="single" w:sz="4" w:space="0" w:color="000000"/>
            </w:tcBorders>
            <w:shd w:val="clear" w:color="auto" w:fill="auto"/>
            <w:vAlign w:val="center"/>
          </w:tcPr>
          <w:p w14:paraId="6F7E2144"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4CF334D"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91F51E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D4C8808"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2403</w:t>
            </w:r>
          </w:p>
        </w:tc>
        <w:tc>
          <w:tcPr>
            <w:tcW w:w="6330" w:type="dxa"/>
            <w:tcBorders>
              <w:top w:val="nil"/>
              <w:left w:val="nil"/>
              <w:bottom w:val="single" w:sz="4" w:space="0" w:color="000000"/>
              <w:right w:val="single" w:sz="4" w:space="0" w:color="000000"/>
            </w:tcBorders>
            <w:shd w:val="clear" w:color="auto" w:fill="auto"/>
          </w:tcPr>
          <w:p w14:paraId="6C0B599E"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Electricity supply by rail</w:t>
            </w:r>
          </w:p>
        </w:tc>
        <w:tc>
          <w:tcPr>
            <w:tcW w:w="1480" w:type="dxa"/>
            <w:tcBorders>
              <w:top w:val="nil"/>
              <w:left w:val="nil"/>
              <w:bottom w:val="single" w:sz="4" w:space="0" w:color="000000"/>
              <w:right w:val="single" w:sz="4" w:space="0" w:color="000000"/>
            </w:tcBorders>
            <w:shd w:val="clear" w:color="auto" w:fill="auto"/>
            <w:vAlign w:val="center"/>
          </w:tcPr>
          <w:p w14:paraId="0A7A03E1"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5F37D6C"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FCA65B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196EC0D"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2405</w:t>
            </w:r>
          </w:p>
        </w:tc>
        <w:tc>
          <w:tcPr>
            <w:tcW w:w="6330" w:type="dxa"/>
            <w:tcBorders>
              <w:top w:val="nil"/>
              <w:left w:val="nil"/>
              <w:bottom w:val="single" w:sz="4" w:space="0" w:color="000000"/>
              <w:right w:val="single" w:sz="4" w:space="0" w:color="000000"/>
            </w:tcBorders>
            <w:shd w:val="clear" w:color="auto" w:fill="auto"/>
          </w:tcPr>
          <w:p w14:paraId="45EAB1B3"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Operation and repair of rolling stock of railway transport</w:t>
            </w:r>
          </w:p>
        </w:tc>
        <w:tc>
          <w:tcPr>
            <w:tcW w:w="1480" w:type="dxa"/>
            <w:tcBorders>
              <w:top w:val="nil"/>
              <w:left w:val="nil"/>
              <w:bottom w:val="single" w:sz="4" w:space="0" w:color="000000"/>
              <w:right w:val="single" w:sz="4" w:space="0" w:color="000000"/>
            </w:tcBorders>
            <w:shd w:val="clear" w:color="auto" w:fill="auto"/>
            <w:vAlign w:val="center"/>
          </w:tcPr>
          <w:p w14:paraId="57AFE6FC"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23D2BEA"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312B5B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2AD99D7"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2406</w:t>
            </w:r>
          </w:p>
        </w:tc>
        <w:tc>
          <w:tcPr>
            <w:tcW w:w="6330" w:type="dxa"/>
            <w:tcBorders>
              <w:top w:val="nil"/>
              <w:left w:val="nil"/>
              <w:bottom w:val="single" w:sz="4" w:space="0" w:color="000000"/>
              <w:right w:val="single" w:sz="4" w:space="0" w:color="000000"/>
            </w:tcBorders>
            <w:shd w:val="clear" w:color="auto" w:fill="auto"/>
          </w:tcPr>
          <w:p w14:paraId="78F39DF3"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Operation of the railway and linear economy</w:t>
            </w:r>
          </w:p>
        </w:tc>
        <w:tc>
          <w:tcPr>
            <w:tcW w:w="1480" w:type="dxa"/>
            <w:tcBorders>
              <w:top w:val="nil"/>
              <w:left w:val="nil"/>
              <w:bottom w:val="single" w:sz="4" w:space="0" w:color="000000"/>
              <w:right w:val="single" w:sz="4" w:space="0" w:color="000000"/>
            </w:tcBorders>
            <w:shd w:val="clear" w:color="auto" w:fill="auto"/>
            <w:vAlign w:val="center"/>
          </w:tcPr>
          <w:p w14:paraId="34FF731B"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6EFA827"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A2F0B6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FD2D7C5"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2407</w:t>
            </w:r>
          </w:p>
        </w:tc>
        <w:tc>
          <w:tcPr>
            <w:tcW w:w="6330" w:type="dxa"/>
            <w:tcBorders>
              <w:top w:val="nil"/>
              <w:left w:val="nil"/>
              <w:bottom w:val="single" w:sz="4" w:space="0" w:color="000000"/>
              <w:right w:val="single" w:sz="4" w:space="0" w:color="000000"/>
            </w:tcBorders>
            <w:shd w:val="clear" w:color="auto" w:fill="auto"/>
          </w:tcPr>
          <w:p w14:paraId="46AC7EC0" w14:textId="77777777" w:rsidR="00191B44" w:rsidRPr="007B7218" w:rsidRDefault="008A4A2A" w:rsidP="00191B44">
            <w:pPr>
              <w:spacing w:after="0" w:line="240" w:lineRule="auto"/>
              <w:rPr>
                <w:rFonts w:asciiTheme="minorHAnsi" w:hAnsiTheme="minorHAnsi" w:cstheme="minorHAnsi"/>
                <w:sz w:val="20"/>
                <w:szCs w:val="20"/>
                <w:lang w:val="ru-RU"/>
              </w:rPr>
            </w:pPr>
            <w:r w:rsidRPr="007B7218">
              <w:rPr>
                <w:lang w:val="en"/>
              </w:rPr>
              <w:t>Railway transport services</w:t>
            </w:r>
          </w:p>
        </w:tc>
        <w:tc>
          <w:tcPr>
            <w:tcW w:w="1480" w:type="dxa"/>
            <w:tcBorders>
              <w:top w:val="nil"/>
              <w:left w:val="nil"/>
              <w:bottom w:val="single" w:sz="4" w:space="0" w:color="000000"/>
              <w:right w:val="single" w:sz="4" w:space="0" w:color="000000"/>
            </w:tcBorders>
            <w:shd w:val="clear" w:color="auto" w:fill="auto"/>
            <w:vAlign w:val="center"/>
          </w:tcPr>
          <w:p w14:paraId="628771F3" w14:textId="77777777" w:rsidR="00191B44" w:rsidRPr="007B7218" w:rsidRDefault="008A4A2A" w:rsidP="00191B44">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12B6E31" w14:textId="77777777" w:rsidR="00191B44" w:rsidRPr="007B7218" w:rsidRDefault="008A4A2A" w:rsidP="00191B44">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14:paraId="007D694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9D4E101"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2500</w:t>
            </w:r>
          </w:p>
        </w:tc>
        <w:tc>
          <w:tcPr>
            <w:tcW w:w="6330" w:type="dxa"/>
            <w:tcBorders>
              <w:top w:val="nil"/>
              <w:left w:val="nil"/>
              <w:bottom w:val="single" w:sz="4" w:space="0" w:color="000000"/>
              <w:right w:val="single" w:sz="4" w:space="0" w:color="000000"/>
            </w:tcBorders>
            <w:shd w:val="clear" w:color="auto" w:fill="auto"/>
          </w:tcPr>
          <w:p w14:paraId="76C8DB78" w14:textId="77777777" w:rsidR="00191B44" w:rsidRPr="007B7218" w:rsidRDefault="008A4A2A" w:rsidP="00191B44">
            <w:pPr>
              <w:spacing w:after="0" w:line="240" w:lineRule="auto"/>
              <w:rPr>
                <w:rFonts w:asciiTheme="minorHAnsi" w:hAnsiTheme="minorHAnsi" w:cstheme="minorHAnsi"/>
                <w:b/>
                <w:bCs/>
                <w:color w:val="FF0000"/>
                <w:sz w:val="20"/>
                <w:szCs w:val="20"/>
              </w:rPr>
            </w:pPr>
            <w:r w:rsidRPr="007B7218">
              <w:rPr>
                <w:b/>
                <w:bCs/>
                <w:color w:val="FF0000"/>
                <w:lang w:val="en"/>
              </w:rPr>
              <w:t>Chemical production</w:t>
            </w:r>
          </w:p>
        </w:tc>
        <w:tc>
          <w:tcPr>
            <w:tcW w:w="1480" w:type="dxa"/>
            <w:tcBorders>
              <w:top w:val="nil"/>
              <w:left w:val="nil"/>
              <w:bottom w:val="single" w:sz="4" w:space="0" w:color="000000"/>
              <w:right w:val="single" w:sz="4" w:space="0" w:color="000000"/>
            </w:tcBorders>
            <w:shd w:val="clear" w:color="auto" w:fill="auto"/>
            <w:vAlign w:val="center"/>
          </w:tcPr>
          <w:p w14:paraId="12989165"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020E7A7B"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5D4DA1A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63D4D52"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2501</w:t>
            </w:r>
          </w:p>
        </w:tc>
        <w:tc>
          <w:tcPr>
            <w:tcW w:w="6330" w:type="dxa"/>
            <w:tcBorders>
              <w:top w:val="nil"/>
              <w:left w:val="nil"/>
              <w:bottom w:val="single" w:sz="4" w:space="0" w:color="000000"/>
              <w:right w:val="single" w:sz="4" w:space="0" w:color="000000"/>
            </w:tcBorders>
            <w:shd w:val="clear" w:color="auto" w:fill="auto"/>
          </w:tcPr>
          <w:p w14:paraId="58CC22EA"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Technology of nitrogen fertilizers and organic synthesis</w:t>
            </w:r>
          </w:p>
        </w:tc>
        <w:tc>
          <w:tcPr>
            <w:tcW w:w="1480" w:type="dxa"/>
            <w:tcBorders>
              <w:top w:val="nil"/>
              <w:left w:val="nil"/>
              <w:bottom w:val="single" w:sz="4" w:space="0" w:color="000000"/>
              <w:right w:val="single" w:sz="4" w:space="0" w:color="000000"/>
            </w:tcBorders>
            <w:shd w:val="clear" w:color="auto" w:fill="auto"/>
            <w:vAlign w:val="center"/>
          </w:tcPr>
          <w:p w14:paraId="2A6459D4"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D6E64A"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C0DECA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63ED49E"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2503</w:t>
            </w:r>
          </w:p>
        </w:tc>
        <w:tc>
          <w:tcPr>
            <w:tcW w:w="6330" w:type="dxa"/>
            <w:tcBorders>
              <w:top w:val="nil"/>
              <w:left w:val="nil"/>
              <w:bottom w:val="single" w:sz="4" w:space="0" w:color="000000"/>
              <w:right w:val="single" w:sz="4" w:space="0" w:color="000000"/>
            </w:tcBorders>
            <w:shd w:val="clear" w:color="auto" w:fill="auto"/>
          </w:tcPr>
          <w:p w14:paraId="336F622E"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Technology of electrochemical production</w:t>
            </w:r>
          </w:p>
        </w:tc>
        <w:tc>
          <w:tcPr>
            <w:tcW w:w="1480" w:type="dxa"/>
            <w:tcBorders>
              <w:top w:val="nil"/>
              <w:left w:val="nil"/>
              <w:bottom w:val="single" w:sz="4" w:space="0" w:color="000000"/>
              <w:right w:val="single" w:sz="4" w:space="0" w:color="000000"/>
            </w:tcBorders>
            <w:shd w:val="clear" w:color="auto" w:fill="auto"/>
            <w:vAlign w:val="center"/>
          </w:tcPr>
          <w:p w14:paraId="53163BB4"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6FD3CB0"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905E49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D3D804B"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2505</w:t>
            </w:r>
          </w:p>
        </w:tc>
        <w:tc>
          <w:tcPr>
            <w:tcW w:w="6330" w:type="dxa"/>
            <w:tcBorders>
              <w:top w:val="nil"/>
              <w:left w:val="nil"/>
              <w:bottom w:val="single" w:sz="4" w:space="0" w:color="000000"/>
              <w:right w:val="single" w:sz="4" w:space="0" w:color="000000"/>
            </w:tcBorders>
            <w:shd w:val="clear" w:color="auto" w:fill="auto"/>
          </w:tcPr>
          <w:p w14:paraId="0B6F6FC0"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Refining of oil, petroleum products and maintenance of main pipelines</w:t>
            </w:r>
          </w:p>
        </w:tc>
        <w:tc>
          <w:tcPr>
            <w:tcW w:w="1480" w:type="dxa"/>
            <w:tcBorders>
              <w:top w:val="nil"/>
              <w:left w:val="nil"/>
              <w:bottom w:val="single" w:sz="4" w:space="0" w:color="000000"/>
              <w:right w:val="single" w:sz="4" w:space="0" w:color="000000"/>
            </w:tcBorders>
            <w:shd w:val="clear" w:color="auto" w:fill="auto"/>
            <w:vAlign w:val="center"/>
          </w:tcPr>
          <w:p w14:paraId="4D1EDC8F"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00428D"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0D6156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21ED4F0"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2506</w:t>
            </w:r>
          </w:p>
        </w:tc>
        <w:tc>
          <w:tcPr>
            <w:tcW w:w="6330" w:type="dxa"/>
            <w:tcBorders>
              <w:top w:val="nil"/>
              <w:left w:val="nil"/>
              <w:bottom w:val="single" w:sz="4" w:space="0" w:color="000000"/>
              <w:right w:val="single" w:sz="4" w:space="0" w:color="000000"/>
            </w:tcBorders>
            <w:shd w:val="clear" w:color="auto" w:fill="auto"/>
          </w:tcPr>
          <w:p w14:paraId="33DBC67E"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Production of synthetic resins, plastics and their processing</w:t>
            </w:r>
          </w:p>
        </w:tc>
        <w:tc>
          <w:tcPr>
            <w:tcW w:w="1480" w:type="dxa"/>
            <w:tcBorders>
              <w:top w:val="nil"/>
              <w:left w:val="nil"/>
              <w:bottom w:val="single" w:sz="4" w:space="0" w:color="000000"/>
              <w:right w:val="single" w:sz="4" w:space="0" w:color="000000"/>
            </w:tcBorders>
            <w:shd w:val="clear" w:color="auto" w:fill="auto"/>
            <w:vAlign w:val="center"/>
          </w:tcPr>
          <w:p w14:paraId="115A984F"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B91BB94"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4AFF3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FFFD4D4"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2507</w:t>
            </w:r>
          </w:p>
        </w:tc>
        <w:tc>
          <w:tcPr>
            <w:tcW w:w="6330" w:type="dxa"/>
            <w:tcBorders>
              <w:top w:val="nil"/>
              <w:left w:val="nil"/>
              <w:bottom w:val="single" w:sz="4" w:space="0" w:color="000000"/>
              <w:right w:val="single" w:sz="4" w:space="0" w:color="000000"/>
            </w:tcBorders>
            <w:shd w:val="clear" w:color="auto" w:fill="auto"/>
          </w:tcPr>
          <w:p w14:paraId="04949CA4"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Technology of production of chemical fiber</w:t>
            </w:r>
          </w:p>
        </w:tc>
        <w:tc>
          <w:tcPr>
            <w:tcW w:w="1480" w:type="dxa"/>
            <w:tcBorders>
              <w:top w:val="nil"/>
              <w:left w:val="nil"/>
              <w:bottom w:val="single" w:sz="4" w:space="0" w:color="000000"/>
              <w:right w:val="single" w:sz="4" w:space="0" w:color="000000"/>
            </w:tcBorders>
            <w:shd w:val="clear" w:color="auto" w:fill="auto"/>
            <w:vAlign w:val="center"/>
          </w:tcPr>
          <w:p w14:paraId="5449F377"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40E010C"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3A5852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02E340F"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2508</w:t>
            </w:r>
          </w:p>
        </w:tc>
        <w:tc>
          <w:tcPr>
            <w:tcW w:w="6330" w:type="dxa"/>
            <w:tcBorders>
              <w:top w:val="nil"/>
              <w:left w:val="nil"/>
              <w:bottom w:val="single" w:sz="4" w:space="0" w:color="000000"/>
              <w:right w:val="single" w:sz="4" w:space="0" w:color="000000"/>
            </w:tcBorders>
            <w:shd w:val="clear" w:color="auto" w:fill="auto"/>
          </w:tcPr>
          <w:p w14:paraId="578FCAB6"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Glass fiber production and glass production technology</w:t>
            </w:r>
          </w:p>
        </w:tc>
        <w:tc>
          <w:tcPr>
            <w:tcW w:w="1480" w:type="dxa"/>
            <w:tcBorders>
              <w:top w:val="nil"/>
              <w:left w:val="nil"/>
              <w:bottom w:val="single" w:sz="4" w:space="0" w:color="000000"/>
              <w:right w:val="single" w:sz="4" w:space="0" w:color="000000"/>
            </w:tcBorders>
            <w:shd w:val="clear" w:color="auto" w:fill="auto"/>
            <w:vAlign w:val="center"/>
          </w:tcPr>
          <w:p w14:paraId="426088DA"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C6ED9C8"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517966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FF3000A"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2511</w:t>
            </w:r>
          </w:p>
        </w:tc>
        <w:tc>
          <w:tcPr>
            <w:tcW w:w="6330" w:type="dxa"/>
            <w:tcBorders>
              <w:top w:val="nil"/>
              <w:left w:val="nil"/>
              <w:bottom w:val="single" w:sz="4" w:space="0" w:color="000000"/>
              <w:right w:val="single" w:sz="4" w:space="0" w:color="000000"/>
            </w:tcBorders>
            <w:shd w:val="clear" w:color="auto" w:fill="auto"/>
          </w:tcPr>
          <w:p w14:paraId="385560AA"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Production, restoration and repair of automobile tires</w:t>
            </w:r>
          </w:p>
        </w:tc>
        <w:tc>
          <w:tcPr>
            <w:tcW w:w="1480" w:type="dxa"/>
            <w:tcBorders>
              <w:top w:val="nil"/>
              <w:left w:val="nil"/>
              <w:bottom w:val="single" w:sz="4" w:space="0" w:color="000000"/>
              <w:right w:val="single" w:sz="4" w:space="0" w:color="000000"/>
            </w:tcBorders>
            <w:shd w:val="clear" w:color="auto" w:fill="auto"/>
            <w:vAlign w:val="center"/>
          </w:tcPr>
          <w:p w14:paraId="3E6A3C37"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C94D763"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41D4E1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4F2CCE8"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2600</w:t>
            </w:r>
          </w:p>
        </w:tc>
        <w:tc>
          <w:tcPr>
            <w:tcW w:w="6330" w:type="dxa"/>
            <w:tcBorders>
              <w:top w:val="nil"/>
              <w:left w:val="nil"/>
              <w:bottom w:val="single" w:sz="4" w:space="0" w:color="000000"/>
              <w:right w:val="single" w:sz="4" w:space="0" w:color="000000"/>
            </w:tcBorders>
            <w:shd w:val="clear" w:color="auto" w:fill="auto"/>
          </w:tcPr>
          <w:p w14:paraId="61ABBD0A" w14:textId="77777777" w:rsidR="00191B44" w:rsidRPr="007B7218" w:rsidRDefault="008A4A2A" w:rsidP="00191B44">
            <w:pPr>
              <w:spacing w:after="0" w:line="240" w:lineRule="auto"/>
              <w:rPr>
                <w:rFonts w:asciiTheme="minorHAnsi" w:hAnsiTheme="minorHAnsi" w:cstheme="minorHAnsi"/>
                <w:b/>
                <w:bCs/>
                <w:color w:val="FF0000"/>
                <w:sz w:val="20"/>
                <w:szCs w:val="20"/>
              </w:rPr>
            </w:pPr>
            <w:r w:rsidRPr="007B7218">
              <w:rPr>
                <w:b/>
                <w:bCs/>
                <w:color w:val="FF0000"/>
                <w:lang w:val="en"/>
              </w:rPr>
              <w:t xml:space="preserve">Forestry, technical equipment </w:t>
            </w:r>
          </w:p>
        </w:tc>
        <w:tc>
          <w:tcPr>
            <w:tcW w:w="1480" w:type="dxa"/>
            <w:tcBorders>
              <w:top w:val="nil"/>
              <w:left w:val="nil"/>
              <w:bottom w:val="single" w:sz="4" w:space="0" w:color="000000"/>
              <w:right w:val="single" w:sz="4" w:space="0" w:color="000000"/>
            </w:tcBorders>
            <w:shd w:val="clear" w:color="auto" w:fill="auto"/>
            <w:vAlign w:val="center"/>
          </w:tcPr>
          <w:p w14:paraId="148023E5"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12EDB3F4" w14:textId="77777777" w:rsidR="00191B44" w:rsidRPr="007B7218" w:rsidRDefault="008A4A2A" w:rsidP="00191B44">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6C02FC0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34A8A66"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2601</w:t>
            </w:r>
          </w:p>
        </w:tc>
        <w:tc>
          <w:tcPr>
            <w:tcW w:w="6330" w:type="dxa"/>
            <w:tcBorders>
              <w:top w:val="nil"/>
              <w:left w:val="nil"/>
              <w:bottom w:val="single" w:sz="4" w:space="0" w:color="000000"/>
              <w:right w:val="single" w:sz="4" w:space="0" w:color="000000"/>
            </w:tcBorders>
            <w:shd w:val="clear" w:color="auto" w:fill="auto"/>
          </w:tcPr>
          <w:p w14:paraId="4DAC390E"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Operation of the forest complex</w:t>
            </w:r>
          </w:p>
        </w:tc>
        <w:tc>
          <w:tcPr>
            <w:tcW w:w="1480" w:type="dxa"/>
            <w:tcBorders>
              <w:top w:val="nil"/>
              <w:left w:val="nil"/>
              <w:bottom w:val="single" w:sz="4" w:space="0" w:color="000000"/>
              <w:right w:val="single" w:sz="4" w:space="0" w:color="000000"/>
            </w:tcBorders>
            <w:shd w:val="clear" w:color="auto" w:fill="auto"/>
            <w:vAlign w:val="center"/>
          </w:tcPr>
          <w:p w14:paraId="6315AB4B"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1595AF3"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A16CC9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8BC45A"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2603</w:t>
            </w:r>
          </w:p>
        </w:tc>
        <w:tc>
          <w:tcPr>
            <w:tcW w:w="6330" w:type="dxa"/>
            <w:tcBorders>
              <w:top w:val="nil"/>
              <w:left w:val="nil"/>
              <w:bottom w:val="single" w:sz="4" w:space="0" w:color="000000"/>
              <w:right w:val="single" w:sz="4" w:space="0" w:color="000000"/>
            </w:tcBorders>
            <w:shd w:val="clear" w:color="auto" w:fill="auto"/>
          </w:tcPr>
          <w:p w14:paraId="11F89DDE" w14:textId="77777777" w:rsidR="00191B44" w:rsidRPr="000F5578" w:rsidRDefault="008A4A2A" w:rsidP="00191B44">
            <w:pPr>
              <w:spacing w:after="0" w:line="240" w:lineRule="auto"/>
              <w:rPr>
                <w:rFonts w:asciiTheme="minorHAnsi" w:hAnsiTheme="minorHAnsi" w:cstheme="minorHAnsi"/>
                <w:sz w:val="20"/>
                <w:szCs w:val="20"/>
              </w:rPr>
            </w:pPr>
            <w:r w:rsidRPr="007B7218">
              <w:rPr>
                <w:lang w:val="en"/>
              </w:rPr>
              <w:t>Operation and technology of equipment of woodworking industries</w:t>
            </w:r>
          </w:p>
        </w:tc>
        <w:tc>
          <w:tcPr>
            <w:tcW w:w="1480" w:type="dxa"/>
            <w:tcBorders>
              <w:top w:val="nil"/>
              <w:left w:val="nil"/>
              <w:bottom w:val="single" w:sz="4" w:space="0" w:color="000000"/>
              <w:right w:val="single" w:sz="4" w:space="0" w:color="000000"/>
            </w:tcBorders>
            <w:shd w:val="clear" w:color="auto" w:fill="auto"/>
            <w:vAlign w:val="center"/>
          </w:tcPr>
          <w:p w14:paraId="09CD1A14"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C6E2F3C" w14:textId="77777777" w:rsidR="00191B44" w:rsidRPr="000F557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E80F44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7B394BF"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2604</w:t>
            </w:r>
          </w:p>
        </w:tc>
        <w:tc>
          <w:tcPr>
            <w:tcW w:w="6330" w:type="dxa"/>
            <w:tcBorders>
              <w:top w:val="nil"/>
              <w:left w:val="nil"/>
              <w:bottom w:val="single" w:sz="4" w:space="0" w:color="000000"/>
              <w:right w:val="single" w:sz="4" w:space="0" w:color="000000"/>
            </w:tcBorders>
            <w:shd w:val="clear" w:color="auto" w:fill="auto"/>
          </w:tcPr>
          <w:p w14:paraId="6F5E3FB2"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Forestry</w:t>
            </w:r>
          </w:p>
        </w:tc>
        <w:tc>
          <w:tcPr>
            <w:tcW w:w="1480" w:type="dxa"/>
            <w:tcBorders>
              <w:top w:val="nil"/>
              <w:left w:val="nil"/>
              <w:bottom w:val="single" w:sz="4" w:space="0" w:color="000000"/>
              <w:right w:val="single" w:sz="4" w:space="0" w:color="000000"/>
            </w:tcBorders>
            <w:shd w:val="clear" w:color="auto" w:fill="auto"/>
            <w:vAlign w:val="center"/>
          </w:tcPr>
          <w:p w14:paraId="0DBE877A"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16017E1"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30956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428CE1D"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sz w:val="20"/>
                <w:szCs w:val="20"/>
                <w:lang w:val="en"/>
              </w:rPr>
              <w:t>2605</w:t>
            </w:r>
          </w:p>
        </w:tc>
        <w:tc>
          <w:tcPr>
            <w:tcW w:w="6330" w:type="dxa"/>
            <w:tcBorders>
              <w:top w:val="nil"/>
              <w:left w:val="nil"/>
              <w:bottom w:val="single" w:sz="4" w:space="0" w:color="000000"/>
              <w:right w:val="single" w:sz="4" w:space="0" w:color="000000"/>
            </w:tcBorders>
            <w:shd w:val="clear" w:color="auto" w:fill="auto"/>
          </w:tcPr>
          <w:p w14:paraId="5C782BD0" w14:textId="77777777" w:rsidR="00191B44" w:rsidRPr="007B7218" w:rsidRDefault="008A4A2A" w:rsidP="00191B44">
            <w:pPr>
              <w:spacing w:after="0" w:line="240" w:lineRule="auto"/>
              <w:rPr>
                <w:rFonts w:asciiTheme="minorHAnsi" w:hAnsiTheme="minorHAnsi" w:cstheme="minorHAnsi"/>
                <w:sz w:val="20"/>
                <w:szCs w:val="20"/>
              </w:rPr>
            </w:pPr>
            <w:r w:rsidRPr="007B7218">
              <w:rPr>
                <w:lang w:val="en"/>
              </w:rPr>
              <w:t>Garden and park construction</w:t>
            </w:r>
          </w:p>
        </w:tc>
        <w:tc>
          <w:tcPr>
            <w:tcW w:w="1480" w:type="dxa"/>
            <w:tcBorders>
              <w:top w:val="nil"/>
              <w:left w:val="nil"/>
              <w:bottom w:val="single" w:sz="4" w:space="0" w:color="000000"/>
              <w:right w:val="single" w:sz="4" w:space="0" w:color="000000"/>
            </w:tcBorders>
            <w:shd w:val="clear" w:color="auto" w:fill="auto"/>
            <w:vAlign w:val="center"/>
          </w:tcPr>
          <w:p w14:paraId="0935BF61"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DFBA688" w14:textId="77777777" w:rsidR="00191B44" w:rsidRPr="007B7218" w:rsidRDefault="008A4A2A" w:rsidP="00191B44">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041567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4DFB2AE" w14:textId="77777777" w:rsidR="008F53C3" w:rsidRPr="007B7218" w:rsidRDefault="008A4A2A" w:rsidP="008F53C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2700</w:t>
            </w:r>
          </w:p>
        </w:tc>
        <w:tc>
          <w:tcPr>
            <w:tcW w:w="6330" w:type="dxa"/>
            <w:tcBorders>
              <w:top w:val="nil"/>
              <w:left w:val="nil"/>
              <w:bottom w:val="single" w:sz="4" w:space="0" w:color="000000"/>
              <w:right w:val="single" w:sz="4" w:space="0" w:color="000000"/>
            </w:tcBorders>
            <w:shd w:val="clear" w:color="auto" w:fill="auto"/>
          </w:tcPr>
          <w:p w14:paraId="74D6B47E" w14:textId="77777777" w:rsidR="008F53C3" w:rsidRPr="007B7218" w:rsidRDefault="008A4A2A" w:rsidP="008F53C3">
            <w:pPr>
              <w:spacing w:after="0" w:line="240" w:lineRule="auto"/>
              <w:rPr>
                <w:rFonts w:asciiTheme="minorHAnsi" w:hAnsiTheme="minorHAnsi" w:cstheme="minorHAnsi"/>
                <w:b/>
                <w:bCs/>
                <w:color w:val="FF0000"/>
                <w:sz w:val="20"/>
                <w:szCs w:val="20"/>
              </w:rPr>
            </w:pPr>
            <w:r w:rsidRPr="007B7218">
              <w:rPr>
                <w:b/>
                <w:bCs/>
                <w:color w:val="FF0000"/>
                <w:lang w:val="en"/>
              </w:rPr>
              <w:t>Production of non-food products</w:t>
            </w:r>
          </w:p>
        </w:tc>
        <w:tc>
          <w:tcPr>
            <w:tcW w:w="1480" w:type="dxa"/>
            <w:tcBorders>
              <w:top w:val="nil"/>
              <w:left w:val="nil"/>
              <w:bottom w:val="single" w:sz="4" w:space="0" w:color="000000"/>
              <w:right w:val="single" w:sz="4" w:space="0" w:color="000000"/>
            </w:tcBorders>
            <w:shd w:val="clear" w:color="auto" w:fill="auto"/>
            <w:vAlign w:val="center"/>
          </w:tcPr>
          <w:p w14:paraId="6BD74C91" w14:textId="77777777" w:rsidR="008F53C3" w:rsidRPr="007B7218" w:rsidRDefault="008A4A2A" w:rsidP="008F53C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DA14E30" w14:textId="77777777" w:rsidR="008F53C3" w:rsidRPr="007B7218" w:rsidRDefault="008A4A2A" w:rsidP="008F53C3">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3FA8259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59FC517"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2701</w:t>
            </w:r>
          </w:p>
        </w:tc>
        <w:tc>
          <w:tcPr>
            <w:tcW w:w="6330" w:type="dxa"/>
            <w:tcBorders>
              <w:top w:val="nil"/>
              <w:left w:val="nil"/>
              <w:bottom w:val="single" w:sz="4" w:space="0" w:color="000000"/>
              <w:right w:val="single" w:sz="4" w:space="0" w:color="000000"/>
            </w:tcBorders>
            <w:shd w:val="clear" w:color="auto" w:fill="auto"/>
          </w:tcPr>
          <w:p w14:paraId="2D58C884" w14:textId="77777777" w:rsidR="008F53C3" w:rsidRPr="000F5578" w:rsidRDefault="008A4A2A" w:rsidP="008F53C3">
            <w:pPr>
              <w:spacing w:after="0" w:line="240" w:lineRule="auto"/>
              <w:rPr>
                <w:rFonts w:asciiTheme="minorHAnsi" w:hAnsiTheme="minorHAnsi" w:cstheme="minorHAnsi"/>
                <w:sz w:val="20"/>
                <w:szCs w:val="20"/>
              </w:rPr>
            </w:pPr>
            <w:r w:rsidRPr="007B7218">
              <w:rPr>
                <w:lang w:val="en"/>
              </w:rPr>
              <w:t>Technical operation of food industry equipment</w:t>
            </w:r>
          </w:p>
        </w:tc>
        <w:tc>
          <w:tcPr>
            <w:tcW w:w="1480" w:type="dxa"/>
            <w:tcBorders>
              <w:top w:val="nil"/>
              <w:left w:val="nil"/>
              <w:bottom w:val="single" w:sz="4" w:space="0" w:color="000000"/>
              <w:right w:val="single" w:sz="4" w:space="0" w:color="000000"/>
            </w:tcBorders>
            <w:shd w:val="clear" w:color="auto" w:fill="auto"/>
            <w:vAlign w:val="center"/>
          </w:tcPr>
          <w:p w14:paraId="42113C88"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A4BF94F"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DCA50A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0B7D0AD"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2703</w:t>
            </w:r>
          </w:p>
        </w:tc>
        <w:tc>
          <w:tcPr>
            <w:tcW w:w="6330" w:type="dxa"/>
            <w:tcBorders>
              <w:top w:val="nil"/>
              <w:left w:val="nil"/>
              <w:bottom w:val="single" w:sz="4" w:space="0" w:color="000000"/>
              <w:right w:val="single" w:sz="4" w:space="0" w:color="000000"/>
            </w:tcBorders>
            <w:shd w:val="clear" w:color="auto" w:fill="auto"/>
          </w:tcPr>
          <w:p w14:paraId="16CD521E" w14:textId="77777777" w:rsidR="008F53C3" w:rsidRPr="007B7218" w:rsidRDefault="008A4A2A" w:rsidP="008F53C3">
            <w:pPr>
              <w:spacing w:after="0" w:line="240" w:lineRule="auto"/>
              <w:rPr>
                <w:rFonts w:asciiTheme="minorHAnsi" w:hAnsiTheme="minorHAnsi" w:cstheme="minorHAnsi"/>
                <w:sz w:val="20"/>
                <w:szCs w:val="20"/>
              </w:rPr>
            </w:pPr>
            <w:r w:rsidRPr="007B7218">
              <w:rPr>
                <w:lang w:val="en"/>
              </w:rPr>
              <w:t>Sugar production technology</w:t>
            </w:r>
          </w:p>
        </w:tc>
        <w:tc>
          <w:tcPr>
            <w:tcW w:w="1480" w:type="dxa"/>
            <w:tcBorders>
              <w:top w:val="nil"/>
              <w:left w:val="nil"/>
              <w:bottom w:val="single" w:sz="4" w:space="0" w:color="000000"/>
              <w:right w:val="single" w:sz="4" w:space="0" w:color="000000"/>
            </w:tcBorders>
            <w:shd w:val="clear" w:color="auto" w:fill="auto"/>
            <w:vAlign w:val="center"/>
          </w:tcPr>
          <w:p w14:paraId="5DD4177F"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C9651BB"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9A6715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58592E0"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2704</w:t>
            </w:r>
          </w:p>
        </w:tc>
        <w:tc>
          <w:tcPr>
            <w:tcW w:w="6330" w:type="dxa"/>
            <w:tcBorders>
              <w:top w:val="nil"/>
              <w:left w:val="nil"/>
              <w:bottom w:val="single" w:sz="4" w:space="0" w:color="000000"/>
              <w:right w:val="single" w:sz="4" w:space="0" w:color="000000"/>
            </w:tcBorders>
            <w:shd w:val="clear" w:color="auto" w:fill="auto"/>
          </w:tcPr>
          <w:p w14:paraId="206084A7" w14:textId="77777777" w:rsidR="008F53C3" w:rsidRPr="000F5578" w:rsidRDefault="008A4A2A" w:rsidP="008F53C3">
            <w:pPr>
              <w:spacing w:after="0" w:line="240" w:lineRule="auto"/>
              <w:rPr>
                <w:rFonts w:asciiTheme="minorHAnsi" w:hAnsiTheme="minorHAnsi" w:cstheme="minorHAnsi"/>
                <w:sz w:val="20"/>
                <w:szCs w:val="20"/>
              </w:rPr>
            </w:pPr>
            <w:r w:rsidRPr="007B7218">
              <w:rPr>
                <w:lang w:val="en"/>
              </w:rPr>
              <w:t>Manufacture of metal structures (metal structures) and products</w:t>
            </w:r>
          </w:p>
        </w:tc>
        <w:tc>
          <w:tcPr>
            <w:tcW w:w="1480" w:type="dxa"/>
            <w:tcBorders>
              <w:top w:val="nil"/>
              <w:left w:val="nil"/>
              <w:bottom w:val="single" w:sz="4" w:space="0" w:color="000000"/>
              <w:right w:val="single" w:sz="4" w:space="0" w:color="000000"/>
            </w:tcBorders>
            <w:shd w:val="clear" w:color="auto" w:fill="auto"/>
            <w:vAlign w:val="center"/>
          </w:tcPr>
          <w:p w14:paraId="31CDB616"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BCF4568"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C8A7B49"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156BFD1"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2705</w:t>
            </w:r>
          </w:p>
        </w:tc>
        <w:tc>
          <w:tcPr>
            <w:tcW w:w="6330" w:type="dxa"/>
            <w:tcBorders>
              <w:top w:val="nil"/>
              <w:left w:val="nil"/>
              <w:bottom w:val="single" w:sz="4" w:space="0" w:color="000000"/>
              <w:right w:val="single" w:sz="4" w:space="0" w:color="000000"/>
            </w:tcBorders>
            <w:shd w:val="clear" w:color="auto" w:fill="auto"/>
          </w:tcPr>
          <w:p w14:paraId="18098B05" w14:textId="77777777" w:rsidR="008F53C3" w:rsidRPr="007B7218" w:rsidRDefault="008A4A2A" w:rsidP="008F53C3">
            <w:pPr>
              <w:spacing w:after="0" w:line="240" w:lineRule="auto"/>
              <w:rPr>
                <w:rFonts w:asciiTheme="minorHAnsi" w:hAnsiTheme="minorHAnsi" w:cstheme="minorHAnsi"/>
                <w:sz w:val="20"/>
                <w:szCs w:val="20"/>
              </w:rPr>
            </w:pPr>
            <w:r w:rsidRPr="007B7218">
              <w:rPr>
                <w:lang w:val="en"/>
              </w:rPr>
              <w:t>Pre-treatment of animal raw materials</w:t>
            </w:r>
          </w:p>
        </w:tc>
        <w:tc>
          <w:tcPr>
            <w:tcW w:w="1480" w:type="dxa"/>
            <w:tcBorders>
              <w:top w:val="nil"/>
              <w:left w:val="nil"/>
              <w:bottom w:val="single" w:sz="4" w:space="0" w:color="000000"/>
              <w:right w:val="single" w:sz="4" w:space="0" w:color="000000"/>
            </w:tcBorders>
            <w:shd w:val="clear" w:color="auto" w:fill="auto"/>
            <w:vAlign w:val="center"/>
          </w:tcPr>
          <w:p w14:paraId="41270D57"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237AA3C"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BCE5C0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7A8A843"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2706</w:t>
            </w:r>
          </w:p>
        </w:tc>
        <w:tc>
          <w:tcPr>
            <w:tcW w:w="6330" w:type="dxa"/>
            <w:tcBorders>
              <w:top w:val="nil"/>
              <w:left w:val="nil"/>
              <w:bottom w:val="single" w:sz="4" w:space="0" w:color="000000"/>
              <w:right w:val="single" w:sz="4" w:space="0" w:color="000000"/>
            </w:tcBorders>
            <w:shd w:val="clear" w:color="auto" w:fill="auto"/>
          </w:tcPr>
          <w:p w14:paraId="4C4BFF36" w14:textId="77777777" w:rsidR="008F53C3" w:rsidRPr="007B7218" w:rsidRDefault="008A4A2A" w:rsidP="008F53C3">
            <w:pPr>
              <w:spacing w:after="0" w:line="240" w:lineRule="auto"/>
              <w:rPr>
                <w:rFonts w:asciiTheme="minorHAnsi" w:hAnsiTheme="minorHAnsi" w:cstheme="minorHAnsi"/>
                <w:sz w:val="20"/>
                <w:szCs w:val="20"/>
              </w:rPr>
            </w:pPr>
            <w:r w:rsidRPr="007B7218">
              <w:rPr>
                <w:lang w:val="en"/>
              </w:rPr>
              <w:t>Oil production technology</w:t>
            </w:r>
          </w:p>
        </w:tc>
        <w:tc>
          <w:tcPr>
            <w:tcW w:w="1480" w:type="dxa"/>
            <w:tcBorders>
              <w:top w:val="nil"/>
              <w:left w:val="nil"/>
              <w:bottom w:val="single" w:sz="4" w:space="0" w:color="000000"/>
              <w:right w:val="single" w:sz="4" w:space="0" w:color="000000"/>
            </w:tcBorders>
            <w:shd w:val="clear" w:color="auto" w:fill="auto"/>
            <w:vAlign w:val="center"/>
          </w:tcPr>
          <w:p w14:paraId="1A8A9189"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0FE0338"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33B1E0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6AC51F9"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2709</w:t>
            </w:r>
          </w:p>
        </w:tc>
        <w:tc>
          <w:tcPr>
            <w:tcW w:w="6330" w:type="dxa"/>
            <w:tcBorders>
              <w:top w:val="nil"/>
              <w:left w:val="nil"/>
              <w:bottom w:val="single" w:sz="4" w:space="0" w:color="000000"/>
              <w:right w:val="single" w:sz="4" w:space="0" w:color="000000"/>
            </w:tcBorders>
            <w:shd w:val="clear" w:color="auto" w:fill="auto"/>
          </w:tcPr>
          <w:p w14:paraId="4BD1C5D3" w14:textId="77777777" w:rsidR="008F53C3" w:rsidRPr="007B7218" w:rsidRDefault="008A4A2A" w:rsidP="008F53C3">
            <w:pPr>
              <w:spacing w:after="0" w:line="240" w:lineRule="auto"/>
              <w:rPr>
                <w:rFonts w:asciiTheme="minorHAnsi" w:hAnsiTheme="minorHAnsi" w:cstheme="minorHAnsi"/>
                <w:sz w:val="20"/>
                <w:szCs w:val="20"/>
              </w:rPr>
            </w:pPr>
            <w:r w:rsidRPr="007B7218">
              <w:rPr>
                <w:lang w:val="en"/>
              </w:rPr>
              <w:t>Fish processing technology</w:t>
            </w:r>
          </w:p>
        </w:tc>
        <w:tc>
          <w:tcPr>
            <w:tcW w:w="1480" w:type="dxa"/>
            <w:tcBorders>
              <w:top w:val="nil"/>
              <w:left w:val="nil"/>
              <w:bottom w:val="single" w:sz="4" w:space="0" w:color="000000"/>
              <w:right w:val="single" w:sz="4" w:space="0" w:color="000000"/>
            </w:tcBorders>
            <w:shd w:val="clear" w:color="auto" w:fill="auto"/>
            <w:vAlign w:val="center"/>
          </w:tcPr>
          <w:p w14:paraId="499F1FF8"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89A51A5"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1E9530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DFAD7F8" w14:textId="77777777" w:rsidR="008F53C3" w:rsidRPr="007B7218" w:rsidRDefault="008A4A2A" w:rsidP="008F53C3">
            <w:pPr>
              <w:spacing w:after="0" w:line="240" w:lineRule="auto"/>
              <w:jc w:val="center"/>
              <w:rPr>
                <w:rFonts w:asciiTheme="minorHAnsi" w:hAnsiTheme="minorHAnsi" w:cstheme="minorHAnsi"/>
                <w:sz w:val="20"/>
                <w:szCs w:val="20"/>
              </w:rPr>
            </w:pPr>
            <w:r w:rsidRPr="007B7218">
              <w:rPr>
                <w:sz w:val="20"/>
                <w:szCs w:val="20"/>
                <w:lang w:val="en"/>
              </w:rPr>
              <w:t>2710</w:t>
            </w:r>
          </w:p>
        </w:tc>
        <w:tc>
          <w:tcPr>
            <w:tcW w:w="6330" w:type="dxa"/>
            <w:tcBorders>
              <w:top w:val="nil"/>
              <w:left w:val="nil"/>
              <w:bottom w:val="single" w:sz="4" w:space="0" w:color="000000"/>
              <w:right w:val="single" w:sz="4" w:space="0" w:color="000000"/>
            </w:tcBorders>
            <w:shd w:val="clear" w:color="auto" w:fill="auto"/>
          </w:tcPr>
          <w:p w14:paraId="3B3C0323" w14:textId="77777777" w:rsidR="008F53C3" w:rsidRPr="000F5578" w:rsidRDefault="008A4A2A" w:rsidP="008F53C3">
            <w:pPr>
              <w:spacing w:after="0" w:line="240" w:lineRule="auto"/>
              <w:rPr>
                <w:rFonts w:asciiTheme="minorHAnsi" w:hAnsiTheme="minorHAnsi" w:cstheme="minorHAnsi"/>
                <w:sz w:val="20"/>
                <w:szCs w:val="20"/>
              </w:rPr>
            </w:pPr>
            <w:r w:rsidRPr="007B7218">
              <w:rPr>
                <w:lang w:val="en"/>
              </w:rPr>
              <w:t>Technology of production of butter, cheese and milk</w:t>
            </w:r>
          </w:p>
        </w:tc>
        <w:tc>
          <w:tcPr>
            <w:tcW w:w="1480" w:type="dxa"/>
            <w:tcBorders>
              <w:top w:val="nil"/>
              <w:left w:val="nil"/>
              <w:bottom w:val="single" w:sz="4" w:space="0" w:color="000000"/>
              <w:right w:val="single" w:sz="4" w:space="0" w:color="000000"/>
            </w:tcBorders>
            <w:shd w:val="clear" w:color="auto" w:fill="auto"/>
            <w:vAlign w:val="center"/>
          </w:tcPr>
          <w:p w14:paraId="0851187B"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A24D418" w14:textId="77777777" w:rsidR="008F53C3" w:rsidRPr="000F5578" w:rsidRDefault="008A4A2A" w:rsidP="008F53C3">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C69D9D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F239AEC"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2800</w:t>
            </w:r>
          </w:p>
        </w:tc>
        <w:tc>
          <w:tcPr>
            <w:tcW w:w="6330" w:type="dxa"/>
            <w:tcBorders>
              <w:top w:val="nil"/>
              <w:left w:val="nil"/>
              <w:bottom w:val="single" w:sz="4" w:space="0" w:color="000000"/>
              <w:right w:val="single" w:sz="4" w:space="0" w:color="000000"/>
            </w:tcBorders>
            <w:shd w:val="clear" w:color="auto" w:fill="auto"/>
          </w:tcPr>
          <w:p w14:paraId="23FB25FB" w14:textId="77777777" w:rsidR="001628C2" w:rsidRPr="007B7218" w:rsidRDefault="008A4A2A" w:rsidP="001628C2">
            <w:pPr>
              <w:spacing w:after="0" w:line="240" w:lineRule="auto"/>
              <w:rPr>
                <w:rFonts w:asciiTheme="minorHAnsi" w:hAnsiTheme="minorHAnsi" w:cstheme="minorHAnsi"/>
                <w:b/>
                <w:bCs/>
                <w:color w:val="FF0000"/>
                <w:sz w:val="20"/>
                <w:szCs w:val="20"/>
              </w:rPr>
            </w:pPr>
            <w:r w:rsidRPr="007B7218">
              <w:rPr>
                <w:b/>
                <w:bCs/>
                <w:color w:val="FF0000"/>
                <w:lang w:val="en"/>
              </w:rPr>
              <w:t>Light industry</w:t>
            </w:r>
          </w:p>
        </w:tc>
        <w:tc>
          <w:tcPr>
            <w:tcW w:w="1480" w:type="dxa"/>
            <w:tcBorders>
              <w:top w:val="nil"/>
              <w:left w:val="nil"/>
              <w:bottom w:val="single" w:sz="4" w:space="0" w:color="000000"/>
              <w:right w:val="single" w:sz="4" w:space="0" w:color="000000"/>
            </w:tcBorders>
            <w:shd w:val="clear" w:color="auto" w:fill="auto"/>
            <w:vAlign w:val="center"/>
          </w:tcPr>
          <w:p w14:paraId="74ECC447"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3A32DD8A"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722A1E8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3D5E2DF"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2801</w:t>
            </w:r>
          </w:p>
        </w:tc>
        <w:tc>
          <w:tcPr>
            <w:tcW w:w="6330" w:type="dxa"/>
            <w:tcBorders>
              <w:top w:val="nil"/>
              <w:left w:val="nil"/>
              <w:bottom w:val="single" w:sz="4" w:space="0" w:color="000000"/>
              <w:right w:val="single" w:sz="4" w:space="0" w:color="000000"/>
            </w:tcBorders>
            <w:shd w:val="clear" w:color="auto" w:fill="auto"/>
          </w:tcPr>
          <w:p w14:paraId="0F6D447B" w14:textId="77777777" w:rsidR="001628C2" w:rsidRPr="007B7218" w:rsidRDefault="008A4A2A" w:rsidP="001628C2">
            <w:pPr>
              <w:spacing w:after="0" w:line="240" w:lineRule="auto"/>
              <w:rPr>
                <w:rFonts w:asciiTheme="minorHAnsi" w:hAnsiTheme="minorHAnsi" w:cstheme="minorHAnsi"/>
                <w:sz w:val="20"/>
                <w:szCs w:val="20"/>
              </w:rPr>
            </w:pPr>
            <w:r w:rsidRPr="007B7218">
              <w:rPr>
                <w:lang w:val="en"/>
              </w:rPr>
              <w:t>Fabric production technology</w:t>
            </w:r>
          </w:p>
        </w:tc>
        <w:tc>
          <w:tcPr>
            <w:tcW w:w="1480" w:type="dxa"/>
            <w:tcBorders>
              <w:top w:val="nil"/>
              <w:left w:val="nil"/>
              <w:bottom w:val="single" w:sz="4" w:space="0" w:color="000000"/>
              <w:right w:val="single" w:sz="4" w:space="0" w:color="000000"/>
            </w:tcBorders>
            <w:shd w:val="clear" w:color="auto" w:fill="auto"/>
            <w:vAlign w:val="center"/>
          </w:tcPr>
          <w:p w14:paraId="6DE8D063"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78F5E87"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24FA59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4E332A8"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2802</w:t>
            </w:r>
          </w:p>
        </w:tc>
        <w:tc>
          <w:tcPr>
            <w:tcW w:w="6330" w:type="dxa"/>
            <w:tcBorders>
              <w:top w:val="nil"/>
              <w:left w:val="nil"/>
              <w:bottom w:val="single" w:sz="4" w:space="0" w:color="000000"/>
              <w:right w:val="single" w:sz="4" w:space="0" w:color="000000"/>
            </w:tcBorders>
            <w:shd w:val="clear" w:color="auto" w:fill="auto"/>
          </w:tcPr>
          <w:p w14:paraId="2B1B47A6" w14:textId="77777777" w:rsidR="001628C2" w:rsidRPr="007B7218" w:rsidRDefault="008A4A2A" w:rsidP="001628C2">
            <w:pPr>
              <w:spacing w:after="0" w:line="240" w:lineRule="auto"/>
              <w:rPr>
                <w:rFonts w:asciiTheme="minorHAnsi" w:hAnsiTheme="minorHAnsi" w:cstheme="minorHAnsi"/>
                <w:sz w:val="20"/>
                <w:szCs w:val="20"/>
              </w:rPr>
            </w:pPr>
            <w:r w:rsidRPr="007B7218">
              <w:rPr>
                <w:lang w:val="en"/>
              </w:rPr>
              <w:t>Yarn and Yarn Technology</w:t>
            </w:r>
          </w:p>
        </w:tc>
        <w:tc>
          <w:tcPr>
            <w:tcW w:w="1480" w:type="dxa"/>
            <w:tcBorders>
              <w:top w:val="nil"/>
              <w:left w:val="nil"/>
              <w:bottom w:val="single" w:sz="4" w:space="0" w:color="000000"/>
              <w:right w:val="single" w:sz="4" w:space="0" w:color="000000"/>
            </w:tcBorders>
            <w:shd w:val="clear" w:color="auto" w:fill="auto"/>
            <w:vAlign w:val="center"/>
          </w:tcPr>
          <w:p w14:paraId="5098855E"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6414DBB"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388B3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490ADEF"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2809</w:t>
            </w:r>
          </w:p>
        </w:tc>
        <w:tc>
          <w:tcPr>
            <w:tcW w:w="6330" w:type="dxa"/>
            <w:tcBorders>
              <w:top w:val="nil"/>
              <w:left w:val="nil"/>
              <w:bottom w:val="single" w:sz="4" w:space="0" w:color="000000"/>
              <w:right w:val="single" w:sz="4" w:space="0" w:color="000000"/>
            </w:tcBorders>
            <w:shd w:val="clear" w:color="auto" w:fill="auto"/>
          </w:tcPr>
          <w:p w14:paraId="0D6D6B04" w14:textId="77777777" w:rsidR="001628C2" w:rsidRPr="007B7218" w:rsidRDefault="008A4A2A" w:rsidP="001628C2">
            <w:pPr>
              <w:spacing w:after="0" w:line="240" w:lineRule="auto"/>
              <w:rPr>
                <w:rFonts w:asciiTheme="minorHAnsi" w:hAnsiTheme="minorHAnsi" w:cstheme="minorHAnsi"/>
                <w:sz w:val="20"/>
                <w:szCs w:val="20"/>
              </w:rPr>
            </w:pPr>
            <w:r w:rsidRPr="007B7218">
              <w:rPr>
                <w:lang w:val="en"/>
              </w:rPr>
              <w:t>Technology of garment production</w:t>
            </w:r>
          </w:p>
        </w:tc>
        <w:tc>
          <w:tcPr>
            <w:tcW w:w="1480" w:type="dxa"/>
            <w:tcBorders>
              <w:top w:val="nil"/>
              <w:left w:val="nil"/>
              <w:bottom w:val="single" w:sz="4" w:space="0" w:color="000000"/>
              <w:right w:val="single" w:sz="4" w:space="0" w:color="000000"/>
            </w:tcBorders>
            <w:shd w:val="clear" w:color="auto" w:fill="auto"/>
            <w:vAlign w:val="center"/>
          </w:tcPr>
          <w:p w14:paraId="39AF2CFB"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05D5953"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3B8AED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C416A16"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2811</w:t>
            </w:r>
          </w:p>
        </w:tc>
        <w:tc>
          <w:tcPr>
            <w:tcW w:w="6330" w:type="dxa"/>
            <w:tcBorders>
              <w:top w:val="nil"/>
              <w:left w:val="nil"/>
              <w:bottom w:val="single" w:sz="4" w:space="0" w:color="000000"/>
              <w:right w:val="single" w:sz="4" w:space="0" w:color="000000"/>
            </w:tcBorders>
            <w:shd w:val="clear" w:color="auto" w:fill="auto"/>
          </w:tcPr>
          <w:p w14:paraId="548FB52B" w14:textId="77777777" w:rsidR="001628C2" w:rsidRPr="000F5578" w:rsidRDefault="008A4A2A" w:rsidP="001628C2">
            <w:pPr>
              <w:spacing w:after="0" w:line="240" w:lineRule="auto"/>
              <w:rPr>
                <w:rFonts w:asciiTheme="minorHAnsi" w:hAnsiTheme="minorHAnsi" w:cstheme="minorHAnsi"/>
                <w:sz w:val="20"/>
                <w:szCs w:val="20"/>
              </w:rPr>
            </w:pPr>
            <w:r w:rsidRPr="007B7218">
              <w:rPr>
                <w:lang w:val="en"/>
              </w:rPr>
              <w:t>Technology of manufacturing leather products</w:t>
            </w:r>
          </w:p>
        </w:tc>
        <w:tc>
          <w:tcPr>
            <w:tcW w:w="1480" w:type="dxa"/>
            <w:tcBorders>
              <w:top w:val="nil"/>
              <w:left w:val="nil"/>
              <w:bottom w:val="single" w:sz="4" w:space="0" w:color="000000"/>
              <w:right w:val="single" w:sz="4" w:space="0" w:color="000000"/>
            </w:tcBorders>
            <w:shd w:val="clear" w:color="auto" w:fill="auto"/>
            <w:vAlign w:val="center"/>
          </w:tcPr>
          <w:p w14:paraId="28261108"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76834A6"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6A3D16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F18C645"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2814</w:t>
            </w:r>
          </w:p>
        </w:tc>
        <w:tc>
          <w:tcPr>
            <w:tcW w:w="6330" w:type="dxa"/>
            <w:tcBorders>
              <w:top w:val="nil"/>
              <w:left w:val="nil"/>
              <w:bottom w:val="single" w:sz="4" w:space="0" w:color="000000"/>
              <w:right w:val="single" w:sz="4" w:space="0" w:color="000000"/>
            </w:tcBorders>
            <w:shd w:val="clear" w:color="auto" w:fill="auto"/>
          </w:tcPr>
          <w:p w14:paraId="247B468B" w14:textId="77777777" w:rsidR="001628C2" w:rsidRPr="007B7218" w:rsidRDefault="008A4A2A" w:rsidP="001628C2">
            <w:pPr>
              <w:spacing w:after="0" w:line="240" w:lineRule="auto"/>
              <w:rPr>
                <w:rFonts w:asciiTheme="minorHAnsi" w:hAnsiTheme="minorHAnsi" w:cstheme="minorHAnsi"/>
                <w:sz w:val="20"/>
                <w:szCs w:val="20"/>
              </w:rPr>
            </w:pPr>
            <w:r w:rsidRPr="007B7218">
              <w:rPr>
                <w:lang w:val="en"/>
              </w:rPr>
              <w:t>Polygraph Production Technology</w:t>
            </w:r>
          </w:p>
        </w:tc>
        <w:tc>
          <w:tcPr>
            <w:tcW w:w="1480" w:type="dxa"/>
            <w:tcBorders>
              <w:top w:val="nil"/>
              <w:left w:val="nil"/>
              <w:bottom w:val="single" w:sz="4" w:space="0" w:color="000000"/>
              <w:right w:val="single" w:sz="4" w:space="0" w:color="000000"/>
            </w:tcBorders>
            <w:shd w:val="clear" w:color="auto" w:fill="auto"/>
            <w:vAlign w:val="center"/>
          </w:tcPr>
          <w:p w14:paraId="284E178B"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6E9E931"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02BCF6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5A4EC4E"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2818</w:t>
            </w:r>
          </w:p>
        </w:tc>
        <w:tc>
          <w:tcPr>
            <w:tcW w:w="6330" w:type="dxa"/>
            <w:tcBorders>
              <w:top w:val="nil"/>
              <w:left w:val="nil"/>
              <w:bottom w:val="single" w:sz="4" w:space="0" w:color="000000"/>
              <w:right w:val="single" w:sz="4" w:space="0" w:color="000000"/>
            </w:tcBorders>
            <w:shd w:val="clear" w:color="auto" w:fill="auto"/>
          </w:tcPr>
          <w:p w14:paraId="130A334C" w14:textId="77777777" w:rsidR="001628C2" w:rsidRPr="007B7218" w:rsidRDefault="008A4A2A" w:rsidP="001628C2">
            <w:pPr>
              <w:spacing w:after="0" w:line="240" w:lineRule="auto"/>
              <w:rPr>
                <w:rFonts w:asciiTheme="minorHAnsi" w:hAnsiTheme="minorHAnsi" w:cstheme="minorHAnsi"/>
                <w:sz w:val="20"/>
                <w:szCs w:val="20"/>
              </w:rPr>
            </w:pPr>
            <w:r w:rsidRPr="007B7218">
              <w:rPr>
                <w:lang w:val="en"/>
              </w:rPr>
              <w:t>Technology of footwear production</w:t>
            </w:r>
          </w:p>
        </w:tc>
        <w:tc>
          <w:tcPr>
            <w:tcW w:w="1480" w:type="dxa"/>
            <w:tcBorders>
              <w:top w:val="nil"/>
              <w:left w:val="nil"/>
              <w:bottom w:val="single" w:sz="4" w:space="0" w:color="000000"/>
              <w:right w:val="single" w:sz="4" w:space="0" w:color="000000"/>
            </w:tcBorders>
            <w:shd w:val="clear" w:color="auto" w:fill="auto"/>
            <w:vAlign w:val="center"/>
          </w:tcPr>
          <w:p w14:paraId="095E9E9D"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DF7A2C3"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335F9D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BBFB373"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2900</w:t>
            </w:r>
          </w:p>
        </w:tc>
        <w:tc>
          <w:tcPr>
            <w:tcW w:w="6330" w:type="dxa"/>
            <w:tcBorders>
              <w:top w:val="nil"/>
              <w:left w:val="nil"/>
              <w:bottom w:val="single" w:sz="4" w:space="0" w:color="000000"/>
              <w:right w:val="single" w:sz="4" w:space="0" w:color="000000"/>
            </w:tcBorders>
            <w:shd w:val="clear" w:color="auto" w:fill="auto"/>
          </w:tcPr>
          <w:p w14:paraId="64541C51" w14:textId="77777777" w:rsidR="001628C2" w:rsidRPr="007B7218" w:rsidRDefault="008A4A2A" w:rsidP="001628C2">
            <w:pPr>
              <w:spacing w:after="0" w:line="240" w:lineRule="auto"/>
              <w:rPr>
                <w:rFonts w:asciiTheme="minorHAnsi" w:hAnsiTheme="minorHAnsi" w:cstheme="minorHAnsi"/>
                <w:b/>
                <w:bCs/>
                <w:color w:val="FF0000"/>
                <w:sz w:val="20"/>
                <w:szCs w:val="20"/>
              </w:rPr>
            </w:pPr>
            <w:r w:rsidRPr="007B7218">
              <w:rPr>
                <w:b/>
                <w:bCs/>
                <w:color w:val="FF0000"/>
                <w:lang w:val="en"/>
              </w:rPr>
              <w:t>Construction and household appliances</w:t>
            </w:r>
          </w:p>
        </w:tc>
        <w:tc>
          <w:tcPr>
            <w:tcW w:w="1480" w:type="dxa"/>
            <w:tcBorders>
              <w:top w:val="nil"/>
              <w:left w:val="nil"/>
              <w:bottom w:val="single" w:sz="4" w:space="0" w:color="000000"/>
              <w:right w:val="single" w:sz="4" w:space="0" w:color="000000"/>
            </w:tcBorders>
            <w:shd w:val="clear" w:color="auto" w:fill="auto"/>
            <w:vAlign w:val="center"/>
          </w:tcPr>
          <w:p w14:paraId="09CF2B97"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BC8035D" w14:textId="77777777" w:rsidR="001628C2" w:rsidRPr="007B7218" w:rsidRDefault="008A4A2A" w:rsidP="001628C2">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2426169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8BFE036"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2901</w:t>
            </w:r>
          </w:p>
        </w:tc>
        <w:tc>
          <w:tcPr>
            <w:tcW w:w="6330" w:type="dxa"/>
            <w:tcBorders>
              <w:top w:val="nil"/>
              <w:left w:val="nil"/>
              <w:bottom w:val="single" w:sz="4" w:space="0" w:color="000000"/>
              <w:right w:val="single" w:sz="4" w:space="0" w:color="000000"/>
            </w:tcBorders>
            <w:shd w:val="clear" w:color="auto" w:fill="auto"/>
          </w:tcPr>
          <w:p w14:paraId="74096FB9" w14:textId="77777777" w:rsidR="001628C2" w:rsidRPr="000F5578" w:rsidRDefault="008A4A2A" w:rsidP="001628C2">
            <w:pPr>
              <w:spacing w:after="0" w:line="240" w:lineRule="auto"/>
              <w:rPr>
                <w:rFonts w:asciiTheme="minorHAnsi" w:hAnsiTheme="minorHAnsi" w:cstheme="minorHAnsi"/>
                <w:sz w:val="20"/>
                <w:szCs w:val="20"/>
              </w:rPr>
            </w:pPr>
            <w:r w:rsidRPr="007B7218">
              <w:rPr>
                <w:lang w:val="en"/>
              </w:rPr>
              <w:t>Technical operation of lifting and vehicles</w:t>
            </w:r>
          </w:p>
        </w:tc>
        <w:tc>
          <w:tcPr>
            <w:tcW w:w="1480" w:type="dxa"/>
            <w:tcBorders>
              <w:top w:val="nil"/>
              <w:left w:val="nil"/>
              <w:bottom w:val="single" w:sz="4" w:space="0" w:color="000000"/>
              <w:right w:val="single" w:sz="4" w:space="0" w:color="000000"/>
            </w:tcBorders>
            <w:shd w:val="clear" w:color="auto" w:fill="auto"/>
            <w:vAlign w:val="center"/>
          </w:tcPr>
          <w:p w14:paraId="29101301"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8B5DE82"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A10AA4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43C7D62"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2902</w:t>
            </w:r>
          </w:p>
        </w:tc>
        <w:tc>
          <w:tcPr>
            <w:tcW w:w="6330" w:type="dxa"/>
            <w:tcBorders>
              <w:top w:val="nil"/>
              <w:left w:val="nil"/>
              <w:bottom w:val="single" w:sz="4" w:space="0" w:color="000000"/>
              <w:right w:val="single" w:sz="4" w:space="0" w:color="000000"/>
            </w:tcBorders>
            <w:shd w:val="clear" w:color="auto" w:fill="auto"/>
          </w:tcPr>
          <w:p w14:paraId="7FA30817" w14:textId="77777777" w:rsidR="001628C2" w:rsidRPr="000F5578" w:rsidRDefault="008A4A2A" w:rsidP="001628C2">
            <w:pPr>
              <w:spacing w:after="0" w:line="240" w:lineRule="auto"/>
              <w:rPr>
                <w:rFonts w:asciiTheme="minorHAnsi" w:hAnsiTheme="minorHAnsi" w:cstheme="minorHAnsi"/>
                <w:sz w:val="20"/>
                <w:szCs w:val="20"/>
              </w:rPr>
            </w:pPr>
            <w:r w:rsidRPr="007B7218">
              <w:rPr>
                <w:lang w:val="en"/>
              </w:rPr>
              <w:t>Implementation of construction - installation and repair works</w:t>
            </w:r>
          </w:p>
        </w:tc>
        <w:tc>
          <w:tcPr>
            <w:tcW w:w="1480" w:type="dxa"/>
            <w:tcBorders>
              <w:top w:val="nil"/>
              <w:left w:val="nil"/>
              <w:bottom w:val="single" w:sz="4" w:space="0" w:color="000000"/>
              <w:right w:val="single" w:sz="4" w:space="0" w:color="000000"/>
            </w:tcBorders>
            <w:shd w:val="clear" w:color="auto" w:fill="auto"/>
            <w:vAlign w:val="center"/>
          </w:tcPr>
          <w:p w14:paraId="2C7A6559"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E8EDF12"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3262A0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C613FA1" w14:textId="77777777" w:rsidR="001628C2" w:rsidRPr="007B7218" w:rsidRDefault="008A4A2A" w:rsidP="001628C2">
            <w:pPr>
              <w:spacing w:after="0" w:line="240" w:lineRule="auto"/>
              <w:jc w:val="center"/>
              <w:rPr>
                <w:rFonts w:asciiTheme="minorHAnsi" w:hAnsiTheme="minorHAnsi" w:cstheme="minorHAnsi"/>
                <w:sz w:val="20"/>
                <w:szCs w:val="20"/>
              </w:rPr>
            </w:pPr>
            <w:r w:rsidRPr="007B7218">
              <w:rPr>
                <w:sz w:val="20"/>
                <w:szCs w:val="20"/>
                <w:lang w:val="en"/>
              </w:rPr>
              <w:t>2903</w:t>
            </w:r>
          </w:p>
        </w:tc>
        <w:tc>
          <w:tcPr>
            <w:tcW w:w="6330" w:type="dxa"/>
            <w:tcBorders>
              <w:top w:val="nil"/>
              <w:left w:val="nil"/>
              <w:bottom w:val="single" w:sz="4" w:space="0" w:color="000000"/>
              <w:right w:val="single" w:sz="4" w:space="0" w:color="000000"/>
            </w:tcBorders>
            <w:shd w:val="clear" w:color="auto" w:fill="auto"/>
          </w:tcPr>
          <w:p w14:paraId="69D2FB99" w14:textId="77777777" w:rsidR="001628C2" w:rsidRPr="000F5578" w:rsidRDefault="008A4A2A" w:rsidP="001628C2">
            <w:pPr>
              <w:spacing w:after="0" w:line="240" w:lineRule="auto"/>
              <w:rPr>
                <w:rFonts w:asciiTheme="minorHAnsi" w:hAnsiTheme="minorHAnsi" w:cstheme="minorHAnsi"/>
                <w:sz w:val="20"/>
                <w:szCs w:val="20"/>
              </w:rPr>
            </w:pPr>
            <w:r w:rsidRPr="007B7218">
              <w:rPr>
                <w:lang w:val="en"/>
              </w:rPr>
              <w:t>Installation and adjustment of construction machines and mechanisms</w:t>
            </w:r>
          </w:p>
        </w:tc>
        <w:tc>
          <w:tcPr>
            <w:tcW w:w="1480" w:type="dxa"/>
            <w:tcBorders>
              <w:top w:val="nil"/>
              <w:left w:val="nil"/>
              <w:bottom w:val="single" w:sz="4" w:space="0" w:color="000000"/>
              <w:right w:val="single" w:sz="4" w:space="0" w:color="000000"/>
            </w:tcBorders>
            <w:shd w:val="clear" w:color="auto" w:fill="auto"/>
            <w:vAlign w:val="center"/>
          </w:tcPr>
          <w:p w14:paraId="5E0AFD03"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6995386" w14:textId="77777777" w:rsidR="001628C2" w:rsidRPr="000F5578" w:rsidRDefault="008A4A2A" w:rsidP="001628C2">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245298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A27FD8E"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sz w:val="20"/>
                <w:szCs w:val="20"/>
                <w:lang w:val="en"/>
              </w:rPr>
              <w:t>2904</w:t>
            </w:r>
          </w:p>
        </w:tc>
        <w:tc>
          <w:tcPr>
            <w:tcW w:w="6330" w:type="dxa"/>
            <w:tcBorders>
              <w:top w:val="nil"/>
              <w:left w:val="nil"/>
              <w:bottom w:val="single" w:sz="4" w:space="0" w:color="000000"/>
              <w:right w:val="single" w:sz="4" w:space="0" w:color="000000"/>
            </w:tcBorders>
            <w:shd w:val="clear" w:color="auto" w:fill="auto"/>
          </w:tcPr>
          <w:p w14:paraId="3B36F958" w14:textId="77777777" w:rsidR="007F4E7C" w:rsidRPr="007B7218" w:rsidRDefault="008A4A2A" w:rsidP="007F4E7C">
            <w:pPr>
              <w:spacing w:after="0" w:line="240" w:lineRule="auto"/>
              <w:rPr>
                <w:rFonts w:asciiTheme="minorHAnsi" w:hAnsiTheme="minorHAnsi" w:cstheme="minorHAnsi"/>
                <w:sz w:val="20"/>
                <w:szCs w:val="20"/>
              </w:rPr>
            </w:pPr>
            <w:r w:rsidRPr="007B7218">
              <w:rPr>
                <w:lang w:val="en"/>
              </w:rPr>
              <w:t>Restoration work</w:t>
            </w:r>
          </w:p>
        </w:tc>
        <w:tc>
          <w:tcPr>
            <w:tcW w:w="1480" w:type="dxa"/>
            <w:tcBorders>
              <w:top w:val="nil"/>
              <w:left w:val="nil"/>
              <w:bottom w:val="single" w:sz="4" w:space="0" w:color="000000"/>
              <w:right w:val="single" w:sz="4" w:space="0" w:color="000000"/>
            </w:tcBorders>
            <w:shd w:val="clear" w:color="auto" w:fill="auto"/>
            <w:vAlign w:val="center"/>
          </w:tcPr>
          <w:p w14:paraId="470866C1"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85AE663"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92974D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255DC8D"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sz w:val="20"/>
                <w:szCs w:val="20"/>
                <w:lang w:val="en"/>
              </w:rPr>
              <w:t>2907</w:t>
            </w:r>
          </w:p>
        </w:tc>
        <w:tc>
          <w:tcPr>
            <w:tcW w:w="6330" w:type="dxa"/>
            <w:tcBorders>
              <w:top w:val="nil"/>
              <w:left w:val="nil"/>
              <w:bottom w:val="single" w:sz="4" w:space="0" w:color="000000"/>
              <w:right w:val="single" w:sz="4" w:space="0" w:color="000000"/>
            </w:tcBorders>
            <w:shd w:val="clear" w:color="auto" w:fill="auto"/>
          </w:tcPr>
          <w:p w14:paraId="62FB113F" w14:textId="77777777" w:rsidR="007F4E7C" w:rsidRPr="000F5578" w:rsidRDefault="008A4A2A" w:rsidP="007F4E7C">
            <w:pPr>
              <w:spacing w:after="0" w:line="240" w:lineRule="auto"/>
              <w:rPr>
                <w:rFonts w:asciiTheme="minorHAnsi" w:hAnsiTheme="minorHAnsi" w:cstheme="minorHAnsi"/>
                <w:sz w:val="20"/>
                <w:szCs w:val="20"/>
              </w:rPr>
            </w:pPr>
            <w:r w:rsidRPr="007B7218">
              <w:rPr>
                <w:lang w:val="en"/>
              </w:rPr>
              <w:t xml:space="preserve">Construction, construction and installation, repair and construction </w:t>
            </w:r>
            <w:proofErr w:type="gramStart"/>
            <w:r w:rsidRPr="007B7218">
              <w:rPr>
                <w:lang w:val="en"/>
              </w:rPr>
              <w:t>works</w:t>
            </w:r>
            <w:proofErr w:type="gramEnd"/>
          </w:p>
        </w:tc>
        <w:tc>
          <w:tcPr>
            <w:tcW w:w="1480" w:type="dxa"/>
            <w:tcBorders>
              <w:top w:val="nil"/>
              <w:left w:val="nil"/>
              <w:bottom w:val="single" w:sz="4" w:space="0" w:color="000000"/>
              <w:right w:val="single" w:sz="4" w:space="0" w:color="000000"/>
            </w:tcBorders>
            <w:shd w:val="clear" w:color="auto" w:fill="auto"/>
            <w:vAlign w:val="center"/>
          </w:tcPr>
          <w:p w14:paraId="54D179D3"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33B68A0"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44C7DC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674A7E9"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sz w:val="20"/>
                <w:szCs w:val="20"/>
                <w:lang w:val="en"/>
              </w:rPr>
              <w:t>2908</w:t>
            </w:r>
          </w:p>
        </w:tc>
        <w:tc>
          <w:tcPr>
            <w:tcW w:w="6330" w:type="dxa"/>
            <w:tcBorders>
              <w:top w:val="nil"/>
              <w:left w:val="nil"/>
              <w:bottom w:val="single" w:sz="4" w:space="0" w:color="000000"/>
              <w:right w:val="single" w:sz="4" w:space="0" w:color="000000"/>
            </w:tcBorders>
            <w:shd w:val="clear" w:color="auto" w:fill="auto"/>
          </w:tcPr>
          <w:p w14:paraId="245A88E3" w14:textId="77777777" w:rsidR="007F4E7C" w:rsidRPr="007B7218" w:rsidRDefault="008A4A2A" w:rsidP="007F4E7C">
            <w:pPr>
              <w:spacing w:after="0" w:line="240" w:lineRule="auto"/>
              <w:rPr>
                <w:rFonts w:asciiTheme="minorHAnsi" w:hAnsiTheme="minorHAnsi" w:cstheme="minorHAnsi"/>
                <w:sz w:val="20"/>
                <w:szCs w:val="20"/>
              </w:rPr>
            </w:pPr>
            <w:r w:rsidRPr="007B7218">
              <w:rPr>
                <w:lang w:val="en"/>
              </w:rPr>
              <w:t>Execution of finishing construction works</w:t>
            </w:r>
          </w:p>
        </w:tc>
        <w:tc>
          <w:tcPr>
            <w:tcW w:w="1480" w:type="dxa"/>
            <w:tcBorders>
              <w:top w:val="nil"/>
              <w:left w:val="nil"/>
              <w:bottom w:val="single" w:sz="4" w:space="0" w:color="000000"/>
              <w:right w:val="single" w:sz="4" w:space="0" w:color="000000"/>
            </w:tcBorders>
            <w:shd w:val="clear" w:color="auto" w:fill="auto"/>
            <w:vAlign w:val="center"/>
          </w:tcPr>
          <w:p w14:paraId="40422DE1"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5E6DA2B"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21BCEF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5816906"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sz w:val="20"/>
                <w:szCs w:val="20"/>
                <w:lang w:val="en"/>
              </w:rPr>
              <w:t>2913</w:t>
            </w:r>
          </w:p>
        </w:tc>
        <w:tc>
          <w:tcPr>
            <w:tcW w:w="6330" w:type="dxa"/>
            <w:tcBorders>
              <w:top w:val="nil"/>
              <w:left w:val="nil"/>
              <w:bottom w:val="single" w:sz="4" w:space="0" w:color="000000"/>
              <w:right w:val="single" w:sz="4" w:space="0" w:color="000000"/>
            </w:tcBorders>
            <w:shd w:val="clear" w:color="auto" w:fill="auto"/>
          </w:tcPr>
          <w:p w14:paraId="10A6D417" w14:textId="77777777" w:rsidR="007F4E7C" w:rsidRPr="000F5578" w:rsidRDefault="008A4A2A" w:rsidP="007F4E7C">
            <w:pPr>
              <w:spacing w:after="0" w:line="240" w:lineRule="auto"/>
              <w:rPr>
                <w:rFonts w:asciiTheme="minorHAnsi" w:hAnsiTheme="minorHAnsi" w:cstheme="minorHAnsi"/>
                <w:sz w:val="20"/>
                <w:szCs w:val="20"/>
              </w:rPr>
            </w:pPr>
            <w:r w:rsidRPr="007B7218">
              <w:rPr>
                <w:lang w:val="en"/>
              </w:rPr>
              <w:t>Installation of technological equipment, pipelines and metal structures</w:t>
            </w:r>
          </w:p>
        </w:tc>
        <w:tc>
          <w:tcPr>
            <w:tcW w:w="1480" w:type="dxa"/>
            <w:tcBorders>
              <w:top w:val="nil"/>
              <w:left w:val="nil"/>
              <w:bottom w:val="single" w:sz="4" w:space="0" w:color="000000"/>
              <w:right w:val="single" w:sz="4" w:space="0" w:color="000000"/>
            </w:tcBorders>
            <w:shd w:val="clear" w:color="auto" w:fill="auto"/>
            <w:vAlign w:val="center"/>
          </w:tcPr>
          <w:p w14:paraId="6B231FB7"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D849383"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85D692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FDF0943" w14:textId="77777777" w:rsidR="007F4E7C" w:rsidRPr="007B7218" w:rsidRDefault="008A4A2A" w:rsidP="007F4E7C">
            <w:pPr>
              <w:spacing w:after="0" w:line="240" w:lineRule="auto"/>
              <w:jc w:val="center"/>
              <w:rPr>
                <w:rFonts w:asciiTheme="minorHAnsi" w:hAnsiTheme="minorHAnsi" w:cstheme="minorHAnsi"/>
                <w:sz w:val="20"/>
                <w:szCs w:val="20"/>
              </w:rPr>
            </w:pPr>
            <w:r w:rsidRPr="007B7218">
              <w:rPr>
                <w:sz w:val="20"/>
                <w:szCs w:val="20"/>
                <w:lang w:val="en"/>
              </w:rPr>
              <w:lastRenderedPageBreak/>
              <w:t>2915</w:t>
            </w:r>
          </w:p>
        </w:tc>
        <w:tc>
          <w:tcPr>
            <w:tcW w:w="6330" w:type="dxa"/>
            <w:tcBorders>
              <w:top w:val="nil"/>
              <w:left w:val="nil"/>
              <w:bottom w:val="single" w:sz="4" w:space="0" w:color="000000"/>
              <w:right w:val="single" w:sz="4" w:space="0" w:color="000000"/>
            </w:tcBorders>
            <w:shd w:val="clear" w:color="auto" w:fill="auto"/>
          </w:tcPr>
          <w:p w14:paraId="4A72FFAB" w14:textId="77777777" w:rsidR="007F4E7C" w:rsidRPr="000F5578" w:rsidRDefault="008A4A2A" w:rsidP="007F4E7C">
            <w:pPr>
              <w:spacing w:after="0" w:line="240" w:lineRule="auto"/>
              <w:rPr>
                <w:rFonts w:asciiTheme="minorHAnsi" w:hAnsiTheme="minorHAnsi" w:cstheme="minorHAnsi"/>
                <w:sz w:val="20"/>
                <w:szCs w:val="20"/>
              </w:rPr>
            </w:pPr>
            <w:r w:rsidRPr="007B7218">
              <w:rPr>
                <w:lang w:val="en"/>
              </w:rPr>
              <w:t>Technical operation of gas equipment and underground gas pipelines</w:t>
            </w:r>
          </w:p>
        </w:tc>
        <w:tc>
          <w:tcPr>
            <w:tcW w:w="1480" w:type="dxa"/>
            <w:tcBorders>
              <w:top w:val="nil"/>
              <w:left w:val="nil"/>
              <w:bottom w:val="single" w:sz="4" w:space="0" w:color="000000"/>
              <w:right w:val="single" w:sz="4" w:space="0" w:color="000000"/>
            </w:tcBorders>
            <w:shd w:val="clear" w:color="auto" w:fill="auto"/>
            <w:vAlign w:val="center"/>
          </w:tcPr>
          <w:p w14:paraId="38C72308"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A97B090" w14:textId="77777777" w:rsidR="007F4E7C" w:rsidRPr="000F5578" w:rsidRDefault="008A4A2A" w:rsidP="007F4E7C">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52B2E5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2985CD3" w14:textId="77777777" w:rsidR="00771BD5" w:rsidRPr="007B7218" w:rsidRDefault="008A4A2A" w:rsidP="00771BD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3100</w:t>
            </w:r>
          </w:p>
        </w:tc>
        <w:tc>
          <w:tcPr>
            <w:tcW w:w="6330" w:type="dxa"/>
            <w:tcBorders>
              <w:top w:val="nil"/>
              <w:left w:val="nil"/>
              <w:bottom w:val="single" w:sz="4" w:space="0" w:color="000000"/>
              <w:right w:val="single" w:sz="4" w:space="0" w:color="000000"/>
            </w:tcBorders>
            <w:shd w:val="clear" w:color="auto" w:fill="auto"/>
          </w:tcPr>
          <w:p w14:paraId="5A2E126C" w14:textId="77777777" w:rsidR="00771BD5" w:rsidRPr="007B7218" w:rsidRDefault="008A4A2A" w:rsidP="00771BD5">
            <w:pPr>
              <w:spacing w:after="0" w:line="240" w:lineRule="auto"/>
              <w:rPr>
                <w:rFonts w:asciiTheme="minorHAnsi" w:hAnsiTheme="minorHAnsi" w:cstheme="minorHAnsi"/>
                <w:b/>
                <w:bCs/>
                <w:color w:val="FF0000"/>
                <w:sz w:val="20"/>
                <w:szCs w:val="20"/>
              </w:rPr>
            </w:pPr>
            <w:r w:rsidRPr="007B7218">
              <w:rPr>
                <w:b/>
                <w:bCs/>
                <w:color w:val="FF0000"/>
                <w:lang w:val="en"/>
              </w:rPr>
              <w:t>Agriculture</w:t>
            </w:r>
          </w:p>
        </w:tc>
        <w:tc>
          <w:tcPr>
            <w:tcW w:w="1480" w:type="dxa"/>
            <w:tcBorders>
              <w:top w:val="nil"/>
              <w:left w:val="nil"/>
              <w:bottom w:val="single" w:sz="4" w:space="0" w:color="000000"/>
              <w:right w:val="single" w:sz="4" w:space="0" w:color="000000"/>
            </w:tcBorders>
            <w:shd w:val="clear" w:color="auto" w:fill="auto"/>
            <w:vAlign w:val="center"/>
          </w:tcPr>
          <w:p w14:paraId="3485982B" w14:textId="77777777" w:rsidR="00771BD5" w:rsidRPr="007B7218" w:rsidRDefault="008A4A2A" w:rsidP="00771BD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042B88C9" w14:textId="77777777" w:rsidR="00771BD5" w:rsidRPr="007B7218" w:rsidRDefault="008A4A2A" w:rsidP="00771BD5">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65F209B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49E40C3"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sz w:val="20"/>
                <w:szCs w:val="20"/>
                <w:lang w:val="en"/>
              </w:rPr>
              <w:t>3103</w:t>
            </w:r>
          </w:p>
        </w:tc>
        <w:tc>
          <w:tcPr>
            <w:tcW w:w="6330" w:type="dxa"/>
            <w:tcBorders>
              <w:top w:val="nil"/>
              <w:left w:val="nil"/>
              <w:bottom w:val="single" w:sz="4" w:space="0" w:color="000000"/>
              <w:right w:val="single" w:sz="4" w:space="0" w:color="000000"/>
            </w:tcBorders>
            <w:shd w:val="clear" w:color="auto" w:fill="auto"/>
          </w:tcPr>
          <w:p w14:paraId="36273B4D" w14:textId="77777777" w:rsidR="00771BD5" w:rsidRPr="000F5578" w:rsidRDefault="008A4A2A" w:rsidP="00771BD5">
            <w:pPr>
              <w:spacing w:after="0" w:line="240" w:lineRule="auto"/>
              <w:rPr>
                <w:rFonts w:asciiTheme="minorHAnsi" w:hAnsiTheme="minorHAnsi" w:cstheme="minorHAnsi"/>
                <w:sz w:val="20"/>
                <w:szCs w:val="20"/>
              </w:rPr>
            </w:pPr>
            <w:r w:rsidRPr="007B7218">
              <w:rPr>
                <w:lang w:val="en"/>
              </w:rPr>
              <w:t>Production of canned fruits, vegetables, plant foods</w:t>
            </w:r>
          </w:p>
        </w:tc>
        <w:tc>
          <w:tcPr>
            <w:tcW w:w="1480" w:type="dxa"/>
            <w:tcBorders>
              <w:top w:val="nil"/>
              <w:left w:val="nil"/>
              <w:bottom w:val="single" w:sz="4" w:space="0" w:color="000000"/>
              <w:right w:val="single" w:sz="4" w:space="0" w:color="000000"/>
            </w:tcBorders>
            <w:shd w:val="clear" w:color="auto" w:fill="auto"/>
            <w:vAlign w:val="center"/>
          </w:tcPr>
          <w:p w14:paraId="1A1AD73C" w14:textId="77777777" w:rsidR="00771BD5" w:rsidRPr="000F557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2BFDF9B" w14:textId="77777777" w:rsidR="00771BD5" w:rsidRPr="000F557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CE82E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16C55A1"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sz w:val="20"/>
                <w:szCs w:val="20"/>
                <w:lang w:val="en"/>
              </w:rPr>
              <w:t>3105</w:t>
            </w:r>
          </w:p>
        </w:tc>
        <w:tc>
          <w:tcPr>
            <w:tcW w:w="6330" w:type="dxa"/>
            <w:tcBorders>
              <w:top w:val="nil"/>
              <w:left w:val="nil"/>
              <w:bottom w:val="single" w:sz="4" w:space="0" w:color="000000"/>
              <w:right w:val="single" w:sz="4" w:space="0" w:color="000000"/>
            </w:tcBorders>
            <w:shd w:val="clear" w:color="auto" w:fill="auto"/>
          </w:tcPr>
          <w:p w14:paraId="041DBD49" w14:textId="77777777" w:rsidR="00771BD5" w:rsidRPr="007B7218" w:rsidRDefault="008A4A2A" w:rsidP="00771BD5">
            <w:pPr>
              <w:spacing w:after="0" w:line="240" w:lineRule="auto"/>
              <w:rPr>
                <w:rFonts w:asciiTheme="minorHAnsi" w:hAnsiTheme="minorHAnsi" w:cstheme="minorHAnsi"/>
                <w:sz w:val="20"/>
                <w:szCs w:val="20"/>
              </w:rPr>
            </w:pPr>
            <w:r w:rsidRPr="007B7218">
              <w:rPr>
                <w:lang w:val="en"/>
              </w:rPr>
              <w:t>Apiculture</w:t>
            </w:r>
          </w:p>
        </w:tc>
        <w:tc>
          <w:tcPr>
            <w:tcW w:w="1480" w:type="dxa"/>
            <w:tcBorders>
              <w:top w:val="nil"/>
              <w:left w:val="nil"/>
              <w:bottom w:val="single" w:sz="4" w:space="0" w:color="000000"/>
              <w:right w:val="single" w:sz="4" w:space="0" w:color="000000"/>
            </w:tcBorders>
            <w:shd w:val="clear" w:color="auto" w:fill="auto"/>
            <w:vAlign w:val="center"/>
          </w:tcPr>
          <w:p w14:paraId="03F34B0D"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792E7AC"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8909F65"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281CF50"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sz w:val="20"/>
                <w:szCs w:val="20"/>
                <w:lang w:val="en"/>
              </w:rPr>
              <w:t>3106</w:t>
            </w:r>
          </w:p>
        </w:tc>
        <w:tc>
          <w:tcPr>
            <w:tcW w:w="6330" w:type="dxa"/>
            <w:tcBorders>
              <w:top w:val="nil"/>
              <w:left w:val="nil"/>
              <w:bottom w:val="single" w:sz="4" w:space="0" w:color="000000"/>
              <w:right w:val="single" w:sz="4" w:space="0" w:color="000000"/>
            </w:tcBorders>
            <w:shd w:val="clear" w:color="auto" w:fill="auto"/>
          </w:tcPr>
          <w:p w14:paraId="18FAE44A" w14:textId="77777777" w:rsidR="00771BD5" w:rsidRPr="007B7218" w:rsidRDefault="008A4A2A" w:rsidP="00771BD5">
            <w:pPr>
              <w:spacing w:after="0" w:line="240" w:lineRule="auto"/>
              <w:rPr>
                <w:rFonts w:asciiTheme="minorHAnsi" w:hAnsiTheme="minorHAnsi" w:cstheme="minorHAnsi"/>
                <w:sz w:val="20"/>
                <w:szCs w:val="20"/>
              </w:rPr>
            </w:pPr>
            <w:r w:rsidRPr="007B7218">
              <w:rPr>
                <w:lang w:val="en"/>
              </w:rPr>
              <w:t>Technical support of agricultural works</w:t>
            </w:r>
          </w:p>
        </w:tc>
        <w:tc>
          <w:tcPr>
            <w:tcW w:w="1480" w:type="dxa"/>
            <w:tcBorders>
              <w:top w:val="nil"/>
              <w:left w:val="nil"/>
              <w:bottom w:val="single" w:sz="4" w:space="0" w:color="000000"/>
              <w:right w:val="single" w:sz="4" w:space="0" w:color="000000"/>
            </w:tcBorders>
            <w:shd w:val="clear" w:color="auto" w:fill="auto"/>
            <w:vAlign w:val="center"/>
          </w:tcPr>
          <w:p w14:paraId="6C14B582"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1843921"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ABEB2A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F3FE1FF"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sz w:val="20"/>
                <w:szCs w:val="20"/>
                <w:lang w:val="en"/>
              </w:rPr>
              <w:t>3108</w:t>
            </w:r>
          </w:p>
        </w:tc>
        <w:tc>
          <w:tcPr>
            <w:tcW w:w="6330" w:type="dxa"/>
            <w:tcBorders>
              <w:top w:val="nil"/>
              <w:left w:val="nil"/>
              <w:bottom w:val="single" w:sz="4" w:space="0" w:color="000000"/>
              <w:right w:val="single" w:sz="4" w:space="0" w:color="000000"/>
            </w:tcBorders>
            <w:shd w:val="clear" w:color="auto" w:fill="auto"/>
          </w:tcPr>
          <w:p w14:paraId="30CDDAAA" w14:textId="77777777" w:rsidR="00771BD5" w:rsidRPr="007B7218" w:rsidRDefault="008A4A2A" w:rsidP="00771BD5">
            <w:pPr>
              <w:spacing w:after="0" w:line="240" w:lineRule="auto"/>
              <w:rPr>
                <w:rFonts w:asciiTheme="minorHAnsi" w:hAnsiTheme="minorHAnsi" w:cstheme="minorHAnsi"/>
                <w:sz w:val="20"/>
                <w:szCs w:val="20"/>
              </w:rPr>
            </w:pPr>
            <w:r w:rsidRPr="007B7218">
              <w:rPr>
                <w:lang w:val="en"/>
              </w:rPr>
              <w:t>Production of non-food products</w:t>
            </w:r>
          </w:p>
        </w:tc>
        <w:tc>
          <w:tcPr>
            <w:tcW w:w="1480" w:type="dxa"/>
            <w:tcBorders>
              <w:top w:val="nil"/>
              <w:left w:val="nil"/>
              <w:bottom w:val="single" w:sz="4" w:space="0" w:color="000000"/>
              <w:right w:val="single" w:sz="4" w:space="0" w:color="000000"/>
            </w:tcBorders>
            <w:shd w:val="clear" w:color="auto" w:fill="auto"/>
            <w:vAlign w:val="center"/>
          </w:tcPr>
          <w:p w14:paraId="644A7C3B"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88CC06C" w14:textId="77777777" w:rsidR="00771BD5" w:rsidRPr="007B7218" w:rsidRDefault="008A4A2A" w:rsidP="00771BD5">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A1FEA92"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0D9363E" w14:textId="77777777" w:rsidR="006D1897" w:rsidRPr="007B7218" w:rsidRDefault="008A4A2A">
            <w:pPr>
              <w:spacing w:after="0" w:line="240" w:lineRule="auto"/>
              <w:jc w:val="center"/>
              <w:rPr>
                <w:rFonts w:asciiTheme="minorHAnsi" w:hAnsiTheme="minorHAnsi" w:cstheme="minorHAnsi"/>
                <w:sz w:val="20"/>
                <w:szCs w:val="20"/>
              </w:rPr>
            </w:pPr>
            <w:r w:rsidRPr="007B7218">
              <w:rPr>
                <w:sz w:val="20"/>
                <w:szCs w:val="20"/>
                <w:lang w:val="en"/>
              </w:rPr>
              <w:t>3112</w:t>
            </w:r>
          </w:p>
        </w:tc>
        <w:tc>
          <w:tcPr>
            <w:tcW w:w="6330" w:type="dxa"/>
            <w:tcBorders>
              <w:top w:val="nil"/>
              <w:left w:val="nil"/>
              <w:bottom w:val="single" w:sz="4" w:space="0" w:color="000000"/>
              <w:right w:val="single" w:sz="4" w:space="0" w:color="000000"/>
            </w:tcBorders>
            <w:shd w:val="clear" w:color="auto" w:fill="auto"/>
            <w:vAlign w:val="center"/>
          </w:tcPr>
          <w:p w14:paraId="1802C67C" w14:textId="77777777" w:rsidR="006D1897" w:rsidRPr="007B7218" w:rsidRDefault="008A4A2A">
            <w:pPr>
              <w:spacing w:after="0" w:line="240" w:lineRule="auto"/>
              <w:rPr>
                <w:rFonts w:asciiTheme="minorHAnsi" w:hAnsiTheme="minorHAnsi" w:cstheme="minorHAnsi"/>
                <w:sz w:val="20"/>
                <w:szCs w:val="20"/>
              </w:rPr>
            </w:pPr>
            <w:r w:rsidRPr="007B7218">
              <w:rPr>
                <w:sz w:val="20"/>
                <w:szCs w:val="20"/>
                <w:lang w:val="en"/>
              </w:rPr>
              <w:t>Organization of Agriculture (Farmer) Farming</w:t>
            </w:r>
          </w:p>
        </w:tc>
        <w:tc>
          <w:tcPr>
            <w:tcW w:w="1480" w:type="dxa"/>
            <w:tcBorders>
              <w:top w:val="nil"/>
              <w:left w:val="nil"/>
              <w:bottom w:val="single" w:sz="4" w:space="0" w:color="000000"/>
              <w:right w:val="single" w:sz="4" w:space="0" w:color="000000"/>
            </w:tcBorders>
            <w:shd w:val="clear" w:color="auto" w:fill="auto"/>
            <w:vAlign w:val="center"/>
          </w:tcPr>
          <w:p w14:paraId="3D855458" w14:textId="77777777" w:rsidR="006D1897" w:rsidRPr="007B7218" w:rsidRDefault="008A4A2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F0190E1" w14:textId="77777777" w:rsidR="006D1897" w:rsidRPr="007B7218" w:rsidRDefault="008A4A2A">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B5641A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576ACEA"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3200</w:t>
            </w:r>
          </w:p>
        </w:tc>
        <w:tc>
          <w:tcPr>
            <w:tcW w:w="6330" w:type="dxa"/>
            <w:tcBorders>
              <w:top w:val="nil"/>
              <w:left w:val="nil"/>
              <w:bottom w:val="single" w:sz="4" w:space="0" w:color="000000"/>
              <w:right w:val="single" w:sz="4" w:space="0" w:color="000000"/>
            </w:tcBorders>
            <w:shd w:val="clear" w:color="auto" w:fill="auto"/>
          </w:tcPr>
          <w:p w14:paraId="64D490F4" w14:textId="77777777" w:rsidR="002E14E0" w:rsidRPr="007B7218" w:rsidRDefault="008A4A2A" w:rsidP="002E14E0">
            <w:pPr>
              <w:spacing w:after="0" w:line="240" w:lineRule="auto"/>
              <w:rPr>
                <w:rFonts w:asciiTheme="minorHAnsi" w:hAnsiTheme="minorHAnsi" w:cstheme="minorHAnsi"/>
                <w:b/>
                <w:bCs/>
                <w:color w:val="FF0000"/>
                <w:sz w:val="20"/>
                <w:szCs w:val="20"/>
              </w:rPr>
            </w:pPr>
            <w:r w:rsidRPr="007B7218">
              <w:rPr>
                <w:b/>
                <w:bCs/>
                <w:color w:val="FF0000"/>
                <w:lang w:val="en"/>
              </w:rPr>
              <w:t>Protecting the environment</w:t>
            </w:r>
          </w:p>
        </w:tc>
        <w:tc>
          <w:tcPr>
            <w:tcW w:w="1480" w:type="dxa"/>
            <w:tcBorders>
              <w:top w:val="nil"/>
              <w:left w:val="nil"/>
              <w:bottom w:val="single" w:sz="4" w:space="0" w:color="000000"/>
              <w:right w:val="single" w:sz="4" w:space="0" w:color="000000"/>
            </w:tcBorders>
            <w:shd w:val="clear" w:color="auto" w:fill="auto"/>
            <w:vAlign w:val="center"/>
          </w:tcPr>
          <w:p w14:paraId="49C9DBE6"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6005D8AD"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5DD7B24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722B270"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3201</w:t>
            </w:r>
          </w:p>
        </w:tc>
        <w:tc>
          <w:tcPr>
            <w:tcW w:w="6330" w:type="dxa"/>
            <w:tcBorders>
              <w:top w:val="nil"/>
              <w:left w:val="nil"/>
              <w:bottom w:val="single" w:sz="4" w:space="0" w:color="000000"/>
              <w:right w:val="single" w:sz="4" w:space="0" w:color="000000"/>
            </w:tcBorders>
            <w:shd w:val="clear" w:color="auto" w:fill="auto"/>
          </w:tcPr>
          <w:p w14:paraId="292440B1" w14:textId="77777777" w:rsidR="002E14E0" w:rsidRPr="000F5578" w:rsidRDefault="008A4A2A" w:rsidP="002E14E0">
            <w:pPr>
              <w:spacing w:after="0" w:line="240" w:lineRule="auto"/>
              <w:rPr>
                <w:rFonts w:asciiTheme="minorHAnsi" w:hAnsiTheme="minorHAnsi" w:cstheme="minorHAnsi"/>
                <w:sz w:val="20"/>
                <w:szCs w:val="20"/>
              </w:rPr>
            </w:pPr>
            <w:r w:rsidRPr="007B7218">
              <w:rPr>
                <w:lang w:val="en"/>
              </w:rPr>
              <w:t>Environmental protection and efficient use of natural resources</w:t>
            </w:r>
          </w:p>
        </w:tc>
        <w:tc>
          <w:tcPr>
            <w:tcW w:w="1480" w:type="dxa"/>
            <w:tcBorders>
              <w:top w:val="nil"/>
              <w:left w:val="nil"/>
              <w:bottom w:val="single" w:sz="4" w:space="0" w:color="000000"/>
              <w:right w:val="single" w:sz="4" w:space="0" w:color="000000"/>
            </w:tcBorders>
            <w:shd w:val="clear" w:color="auto" w:fill="auto"/>
            <w:vAlign w:val="center"/>
          </w:tcPr>
          <w:p w14:paraId="6ED27D25"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C17F326"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703C2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6DF0D7C"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3202</w:t>
            </w:r>
          </w:p>
        </w:tc>
        <w:tc>
          <w:tcPr>
            <w:tcW w:w="6330" w:type="dxa"/>
            <w:tcBorders>
              <w:top w:val="nil"/>
              <w:left w:val="nil"/>
              <w:bottom w:val="single" w:sz="4" w:space="0" w:color="000000"/>
              <w:right w:val="single" w:sz="4" w:space="0" w:color="000000"/>
            </w:tcBorders>
            <w:shd w:val="clear" w:color="auto" w:fill="auto"/>
          </w:tcPr>
          <w:p w14:paraId="261510A9"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Fire extinguishing</w:t>
            </w:r>
          </w:p>
        </w:tc>
        <w:tc>
          <w:tcPr>
            <w:tcW w:w="1480" w:type="dxa"/>
            <w:tcBorders>
              <w:top w:val="nil"/>
              <w:left w:val="nil"/>
              <w:bottom w:val="single" w:sz="4" w:space="0" w:color="000000"/>
              <w:right w:val="single" w:sz="4" w:space="0" w:color="000000"/>
            </w:tcBorders>
            <w:shd w:val="clear" w:color="auto" w:fill="auto"/>
            <w:vAlign w:val="center"/>
          </w:tcPr>
          <w:p w14:paraId="112CE93B"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2FC3B01"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9F14B1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9C167A2"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3203</w:t>
            </w:r>
          </w:p>
        </w:tc>
        <w:tc>
          <w:tcPr>
            <w:tcW w:w="6330" w:type="dxa"/>
            <w:tcBorders>
              <w:top w:val="nil"/>
              <w:left w:val="nil"/>
              <w:bottom w:val="single" w:sz="4" w:space="0" w:color="000000"/>
              <w:right w:val="single" w:sz="4" w:space="0" w:color="000000"/>
            </w:tcBorders>
            <w:shd w:val="clear" w:color="auto" w:fill="auto"/>
          </w:tcPr>
          <w:p w14:paraId="3BB1A82A" w14:textId="77777777" w:rsidR="002E14E0" w:rsidRPr="000F5578" w:rsidRDefault="008A4A2A" w:rsidP="002E14E0">
            <w:pPr>
              <w:spacing w:after="0" w:line="240" w:lineRule="auto"/>
              <w:rPr>
                <w:rFonts w:asciiTheme="minorHAnsi" w:hAnsiTheme="minorHAnsi" w:cstheme="minorHAnsi"/>
                <w:sz w:val="20"/>
                <w:szCs w:val="20"/>
              </w:rPr>
            </w:pPr>
            <w:r w:rsidRPr="007B7218">
              <w:rPr>
                <w:lang w:val="en"/>
              </w:rPr>
              <w:t>Installation and operation of the warning and fire alarm system</w:t>
            </w:r>
          </w:p>
        </w:tc>
        <w:tc>
          <w:tcPr>
            <w:tcW w:w="1480" w:type="dxa"/>
            <w:tcBorders>
              <w:top w:val="nil"/>
              <w:left w:val="nil"/>
              <w:bottom w:val="single" w:sz="4" w:space="0" w:color="000000"/>
              <w:right w:val="single" w:sz="4" w:space="0" w:color="000000"/>
            </w:tcBorders>
            <w:shd w:val="clear" w:color="auto" w:fill="auto"/>
            <w:vAlign w:val="center"/>
          </w:tcPr>
          <w:p w14:paraId="298D25D5"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6F1164D"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FFF11E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8DB416C"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3204</w:t>
            </w:r>
          </w:p>
        </w:tc>
        <w:tc>
          <w:tcPr>
            <w:tcW w:w="6330" w:type="dxa"/>
            <w:tcBorders>
              <w:top w:val="nil"/>
              <w:left w:val="nil"/>
              <w:bottom w:val="single" w:sz="4" w:space="0" w:color="000000"/>
              <w:right w:val="single" w:sz="4" w:space="0" w:color="000000"/>
            </w:tcBorders>
            <w:shd w:val="clear" w:color="auto" w:fill="auto"/>
          </w:tcPr>
          <w:p w14:paraId="5E699450" w14:textId="77777777" w:rsidR="002E14E0" w:rsidRPr="000F5578" w:rsidRDefault="008A4A2A" w:rsidP="002E14E0">
            <w:pPr>
              <w:spacing w:after="0" w:line="240" w:lineRule="auto"/>
              <w:rPr>
                <w:rFonts w:asciiTheme="minorHAnsi" w:hAnsiTheme="minorHAnsi" w:cstheme="minorHAnsi"/>
                <w:sz w:val="20"/>
                <w:szCs w:val="20"/>
              </w:rPr>
            </w:pPr>
            <w:r w:rsidRPr="007B7218">
              <w:rPr>
                <w:lang w:val="en"/>
              </w:rPr>
              <w:t>Operation of special fire and rescue equipment</w:t>
            </w:r>
          </w:p>
        </w:tc>
        <w:tc>
          <w:tcPr>
            <w:tcW w:w="1480" w:type="dxa"/>
            <w:tcBorders>
              <w:top w:val="nil"/>
              <w:left w:val="nil"/>
              <w:bottom w:val="single" w:sz="4" w:space="0" w:color="000000"/>
              <w:right w:val="single" w:sz="4" w:space="0" w:color="000000"/>
            </w:tcBorders>
            <w:shd w:val="clear" w:color="auto" w:fill="auto"/>
            <w:vAlign w:val="center"/>
          </w:tcPr>
          <w:p w14:paraId="136BB73A"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660F0B5"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4CF20B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75F26C2"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3400</w:t>
            </w:r>
          </w:p>
        </w:tc>
        <w:tc>
          <w:tcPr>
            <w:tcW w:w="6330" w:type="dxa"/>
            <w:tcBorders>
              <w:top w:val="nil"/>
              <w:left w:val="nil"/>
              <w:bottom w:val="single" w:sz="4" w:space="0" w:color="000000"/>
              <w:right w:val="single" w:sz="4" w:space="0" w:color="000000"/>
            </w:tcBorders>
            <w:shd w:val="clear" w:color="auto" w:fill="auto"/>
          </w:tcPr>
          <w:p w14:paraId="085EB7EC" w14:textId="77777777" w:rsidR="002E14E0" w:rsidRPr="000F5578" w:rsidRDefault="008A4A2A" w:rsidP="002E14E0">
            <w:pPr>
              <w:spacing w:after="0" w:line="240" w:lineRule="auto"/>
              <w:rPr>
                <w:rFonts w:asciiTheme="minorHAnsi" w:hAnsiTheme="minorHAnsi" w:cstheme="minorHAnsi"/>
                <w:b/>
                <w:bCs/>
                <w:color w:val="FF0000"/>
                <w:sz w:val="20"/>
                <w:szCs w:val="20"/>
              </w:rPr>
            </w:pPr>
            <w:r w:rsidRPr="007B7218">
              <w:rPr>
                <w:b/>
                <w:bCs/>
                <w:color w:val="FF0000"/>
                <w:lang w:val="en"/>
              </w:rPr>
              <w:t>Quality assurance and measurement in production</w:t>
            </w:r>
          </w:p>
        </w:tc>
        <w:tc>
          <w:tcPr>
            <w:tcW w:w="1480" w:type="dxa"/>
            <w:tcBorders>
              <w:top w:val="nil"/>
              <w:left w:val="nil"/>
              <w:bottom w:val="single" w:sz="4" w:space="0" w:color="000000"/>
              <w:right w:val="single" w:sz="4" w:space="0" w:color="000000"/>
            </w:tcBorders>
            <w:shd w:val="clear" w:color="auto" w:fill="auto"/>
            <w:vAlign w:val="center"/>
          </w:tcPr>
          <w:p w14:paraId="34C28B3D"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266466F9" w14:textId="77777777" w:rsidR="002E14E0" w:rsidRPr="007B7218" w:rsidRDefault="008A4A2A" w:rsidP="002E14E0">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BAAE00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9261605"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3404</w:t>
            </w:r>
          </w:p>
        </w:tc>
        <w:tc>
          <w:tcPr>
            <w:tcW w:w="6330" w:type="dxa"/>
            <w:tcBorders>
              <w:top w:val="nil"/>
              <w:left w:val="nil"/>
              <w:bottom w:val="single" w:sz="4" w:space="0" w:color="000000"/>
              <w:right w:val="single" w:sz="4" w:space="0" w:color="000000"/>
            </w:tcBorders>
            <w:shd w:val="clear" w:color="auto" w:fill="auto"/>
          </w:tcPr>
          <w:p w14:paraId="55279110"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Laboratory tests (by directions)</w:t>
            </w:r>
          </w:p>
        </w:tc>
        <w:tc>
          <w:tcPr>
            <w:tcW w:w="1480" w:type="dxa"/>
            <w:tcBorders>
              <w:top w:val="nil"/>
              <w:left w:val="nil"/>
              <w:bottom w:val="single" w:sz="4" w:space="0" w:color="000000"/>
              <w:right w:val="single" w:sz="4" w:space="0" w:color="000000"/>
            </w:tcBorders>
            <w:shd w:val="clear" w:color="auto" w:fill="auto"/>
            <w:vAlign w:val="center"/>
          </w:tcPr>
          <w:p w14:paraId="69F4E515"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3054166"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55FE6E0"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561AE62"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rFonts w:asciiTheme="minorHAnsi" w:hAnsiTheme="minorHAnsi" w:cstheme="minorHAnsi"/>
                <w:b/>
                <w:color w:val="FF0000"/>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1F6BBBC5" w14:textId="77777777" w:rsidR="006D1897" w:rsidRPr="000F557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Specialties of secondary vocational education, total</w:t>
            </w:r>
          </w:p>
        </w:tc>
        <w:tc>
          <w:tcPr>
            <w:tcW w:w="1480" w:type="dxa"/>
            <w:tcBorders>
              <w:top w:val="nil"/>
              <w:left w:val="nil"/>
              <w:bottom w:val="single" w:sz="4" w:space="0" w:color="000000"/>
              <w:right w:val="single" w:sz="4" w:space="0" w:color="000000"/>
            </w:tcBorders>
            <w:shd w:val="clear" w:color="auto" w:fill="auto"/>
            <w:vAlign w:val="center"/>
          </w:tcPr>
          <w:p w14:paraId="030F4A10"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7C9904F3"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0B8CCD5" w14:textId="77777777">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B28EEE0" w14:textId="77777777" w:rsidR="006D1897" w:rsidRPr="007B7218" w:rsidRDefault="008A4A2A">
            <w:pPr>
              <w:spacing w:after="0" w:line="240" w:lineRule="auto"/>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6330" w:type="dxa"/>
            <w:tcBorders>
              <w:top w:val="nil"/>
              <w:left w:val="nil"/>
              <w:bottom w:val="single" w:sz="4" w:space="0" w:color="000000"/>
              <w:right w:val="single" w:sz="4" w:space="0" w:color="000000"/>
            </w:tcBorders>
            <w:shd w:val="clear" w:color="auto" w:fill="auto"/>
            <w:vAlign w:val="center"/>
          </w:tcPr>
          <w:p w14:paraId="0C60D681" w14:textId="77777777" w:rsidR="006D1897" w:rsidRPr="007B7218" w:rsidRDefault="008A4A2A">
            <w:pPr>
              <w:spacing w:after="0" w:line="240" w:lineRule="auto"/>
              <w:jc w:val="right"/>
              <w:rPr>
                <w:rFonts w:asciiTheme="minorHAnsi" w:hAnsiTheme="minorHAnsi" w:cstheme="minorHAnsi"/>
                <w:b/>
                <w:color w:val="000000"/>
                <w:sz w:val="20"/>
                <w:szCs w:val="20"/>
                <w:lang w:val="ru-RU"/>
              </w:rPr>
            </w:pPr>
            <w:r w:rsidRPr="007B7218">
              <w:rPr>
                <w:b/>
                <w:color w:val="000000"/>
                <w:sz w:val="20"/>
                <w:szCs w:val="20"/>
                <w:lang w:val="en"/>
              </w:rPr>
              <w:t>Including</w:t>
            </w:r>
          </w:p>
        </w:tc>
        <w:tc>
          <w:tcPr>
            <w:tcW w:w="1480" w:type="dxa"/>
            <w:tcBorders>
              <w:top w:val="nil"/>
              <w:left w:val="nil"/>
              <w:bottom w:val="single" w:sz="4" w:space="0" w:color="000000"/>
              <w:right w:val="single" w:sz="4" w:space="0" w:color="000000"/>
            </w:tcBorders>
            <w:shd w:val="clear" w:color="auto" w:fill="auto"/>
            <w:vAlign w:val="center"/>
          </w:tcPr>
          <w:p w14:paraId="7A11BF25" w14:textId="77777777" w:rsidR="006D1897" w:rsidRPr="007B7218" w:rsidRDefault="008A4A2A">
            <w:pPr>
              <w:spacing w:after="0" w:line="240" w:lineRule="auto"/>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5DED5B2" w14:textId="77777777" w:rsidR="006D1897" w:rsidRPr="007B7218" w:rsidRDefault="008A4A2A">
            <w:pPr>
              <w:spacing w:after="0" w:line="240" w:lineRule="auto"/>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D4F428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C96BF93"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100</w:t>
            </w:r>
          </w:p>
        </w:tc>
        <w:tc>
          <w:tcPr>
            <w:tcW w:w="6330" w:type="dxa"/>
            <w:tcBorders>
              <w:top w:val="nil"/>
              <w:left w:val="nil"/>
              <w:bottom w:val="single" w:sz="4" w:space="0" w:color="000000"/>
              <w:right w:val="single" w:sz="4" w:space="0" w:color="000000"/>
            </w:tcBorders>
            <w:shd w:val="clear" w:color="auto" w:fill="auto"/>
          </w:tcPr>
          <w:p w14:paraId="6E404D15"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Natural science</w:t>
            </w:r>
          </w:p>
        </w:tc>
        <w:tc>
          <w:tcPr>
            <w:tcW w:w="1480" w:type="dxa"/>
            <w:tcBorders>
              <w:top w:val="nil"/>
              <w:left w:val="nil"/>
              <w:bottom w:val="single" w:sz="4" w:space="0" w:color="000000"/>
              <w:right w:val="single" w:sz="4" w:space="0" w:color="000000"/>
            </w:tcBorders>
            <w:shd w:val="clear" w:color="auto" w:fill="auto"/>
            <w:vAlign w:val="center"/>
          </w:tcPr>
          <w:p w14:paraId="33DA0103" w14:textId="77777777" w:rsidR="002E14E0" w:rsidRPr="007B7218" w:rsidRDefault="008A4A2A" w:rsidP="002E14E0">
            <w:pPr>
              <w:spacing w:after="0" w:line="240" w:lineRule="auto"/>
              <w:jc w:val="center"/>
              <w:rPr>
                <w:rFonts w:asciiTheme="minorHAnsi" w:hAnsiTheme="minorHAnsi" w:cstheme="minorHAnsi"/>
                <w:b/>
                <w:sz w:val="20"/>
                <w:szCs w:val="20"/>
              </w:rPr>
            </w:pPr>
            <w:r w:rsidRPr="007B7218">
              <w:rPr>
                <w:rFonts w:asciiTheme="minorHAnsi" w:hAnsiTheme="minorHAnsi" w:cstheme="minorHAnsi"/>
                <w:b/>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D659699" w14:textId="77777777" w:rsidR="002E14E0" w:rsidRPr="007B7218" w:rsidRDefault="008A4A2A" w:rsidP="002E14E0">
            <w:pPr>
              <w:spacing w:after="0" w:line="240" w:lineRule="auto"/>
              <w:jc w:val="center"/>
              <w:rPr>
                <w:rFonts w:asciiTheme="minorHAnsi" w:hAnsiTheme="minorHAnsi" w:cstheme="minorHAnsi"/>
                <w:b/>
                <w:sz w:val="20"/>
                <w:szCs w:val="20"/>
              </w:rPr>
            </w:pPr>
            <w:r w:rsidRPr="007B7218">
              <w:rPr>
                <w:rFonts w:asciiTheme="minorHAnsi" w:hAnsiTheme="minorHAnsi" w:cstheme="minorHAnsi"/>
                <w:b/>
                <w:sz w:val="20"/>
                <w:szCs w:val="20"/>
              </w:rPr>
              <w:t> </w:t>
            </w:r>
          </w:p>
        </w:tc>
      </w:tr>
      <w:tr w:rsidR="0071575C" w14:paraId="171B2C6C"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4B6F6F2"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200</w:t>
            </w:r>
          </w:p>
        </w:tc>
        <w:tc>
          <w:tcPr>
            <w:tcW w:w="6330" w:type="dxa"/>
            <w:tcBorders>
              <w:top w:val="nil"/>
              <w:left w:val="nil"/>
              <w:bottom w:val="single" w:sz="4" w:space="0" w:color="000000"/>
              <w:right w:val="single" w:sz="4" w:space="0" w:color="000000"/>
            </w:tcBorders>
            <w:shd w:val="clear" w:color="auto" w:fill="auto"/>
          </w:tcPr>
          <w:p w14:paraId="2A2CA8F0"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Humanities and Sociology</w:t>
            </w:r>
          </w:p>
        </w:tc>
        <w:tc>
          <w:tcPr>
            <w:tcW w:w="1480" w:type="dxa"/>
            <w:tcBorders>
              <w:top w:val="nil"/>
              <w:left w:val="nil"/>
              <w:bottom w:val="single" w:sz="4" w:space="0" w:color="000000"/>
              <w:right w:val="single" w:sz="4" w:space="0" w:color="000000"/>
            </w:tcBorders>
            <w:shd w:val="clear" w:color="auto" w:fill="auto"/>
            <w:vAlign w:val="center"/>
          </w:tcPr>
          <w:p w14:paraId="0E59BEF4"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3FF6039"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7912B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883EA2E"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300</w:t>
            </w:r>
          </w:p>
        </w:tc>
        <w:tc>
          <w:tcPr>
            <w:tcW w:w="6330" w:type="dxa"/>
            <w:tcBorders>
              <w:top w:val="nil"/>
              <w:left w:val="nil"/>
              <w:bottom w:val="single" w:sz="4" w:space="0" w:color="000000"/>
              <w:right w:val="single" w:sz="4" w:space="0" w:color="000000"/>
            </w:tcBorders>
            <w:shd w:val="clear" w:color="auto" w:fill="auto"/>
          </w:tcPr>
          <w:p w14:paraId="47BB8A01"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Education</w:t>
            </w:r>
          </w:p>
        </w:tc>
        <w:tc>
          <w:tcPr>
            <w:tcW w:w="1480" w:type="dxa"/>
            <w:tcBorders>
              <w:top w:val="nil"/>
              <w:left w:val="nil"/>
              <w:bottom w:val="single" w:sz="4" w:space="0" w:color="000000"/>
              <w:right w:val="single" w:sz="4" w:space="0" w:color="000000"/>
            </w:tcBorders>
            <w:shd w:val="clear" w:color="auto" w:fill="auto"/>
            <w:vAlign w:val="center"/>
          </w:tcPr>
          <w:p w14:paraId="00AA110C"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75CB42E"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14572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1D0D3AE"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400</w:t>
            </w:r>
          </w:p>
        </w:tc>
        <w:tc>
          <w:tcPr>
            <w:tcW w:w="6330" w:type="dxa"/>
            <w:tcBorders>
              <w:top w:val="nil"/>
              <w:left w:val="nil"/>
              <w:bottom w:val="single" w:sz="4" w:space="0" w:color="000000"/>
              <w:right w:val="single" w:sz="4" w:space="0" w:color="000000"/>
            </w:tcBorders>
            <w:shd w:val="clear" w:color="auto" w:fill="auto"/>
          </w:tcPr>
          <w:p w14:paraId="7355BBD6"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Health</w:t>
            </w:r>
          </w:p>
        </w:tc>
        <w:tc>
          <w:tcPr>
            <w:tcW w:w="1480" w:type="dxa"/>
            <w:tcBorders>
              <w:top w:val="nil"/>
              <w:left w:val="nil"/>
              <w:bottom w:val="single" w:sz="4" w:space="0" w:color="000000"/>
              <w:right w:val="single" w:sz="4" w:space="0" w:color="000000"/>
            </w:tcBorders>
            <w:shd w:val="clear" w:color="auto" w:fill="auto"/>
            <w:vAlign w:val="center"/>
          </w:tcPr>
          <w:p w14:paraId="3B13E3DF"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519C7D8"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131993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C612B8C"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500</w:t>
            </w:r>
          </w:p>
        </w:tc>
        <w:tc>
          <w:tcPr>
            <w:tcW w:w="6330" w:type="dxa"/>
            <w:tcBorders>
              <w:top w:val="nil"/>
              <w:left w:val="nil"/>
              <w:bottom w:val="single" w:sz="4" w:space="0" w:color="000000"/>
              <w:right w:val="single" w:sz="4" w:space="0" w:color="000000"/>
            </w:tcBorders>
            <w:shd w:val="clear" w:color="auto" w:fill="auto"/>
          </w:tcPr>
          <w:p w14:paraId="26D0574D"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 xml:space="preserve">Arts &amp; Culture </w:t>
            </w:r>
          </w:p>
        </w:tc>
        <w:tc>
          <w:tcPr>
            <w:tcW w:w="1480" w:type="dxa"/>
            <w:tcBorders>
              <w:top w:val="nil"/>
              <w:left w:val="nil"/>
              <w:bottom w:val="single" w:sz="4" w:space="0" w:color="000000"/>
              <w:right w:val="single" w:sz="4" w:space="0" w:color="000000"/>
            </w:tcBorders>
            <w:shd w:val="clear" w:color="auto" w:fill="auto"/>
            <w:vAlign w:val="center"/>
          </w:tcPr>
          <w:p w14:paraId="21B1FCB7"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438C6DB"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BBBC48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6D0EFFB"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600</w:t>
            </w:r>
          </w:p>
        </w:tc>
        <w:tc>
          <w:tcPr>
            <w:tcW w:w="6330" w:type="dxa"/>
            <w:tcBorders>
              <w:top w:val="nil"/>
              <w:left w:val="nil"/>
              <w:bottom w:val="single" w:sz="4" w:space="0" w:color="000000"/>
              <w:right w:val="single" w:sz="4" w:space="0" w:color="000000"/>
            </w:tcBorders>
            <w:shd w:val="clear" w:color="auto" w:fill="auto"/>
          </w:tcPr>
          <w:p w14:paraId="4893782E"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 xml:space="preserve">Economics and Management </w:t>
            </w:r>
          </w:p>
        </w:tc>
        <w:tc>
          <w:tcPr>
            <w:tcW w:w="1480" w:type="dxa"/>
            <w:tcBorders>
              <w:top w:val="nil"/>
              <w:left w:val="nil"/>
              <w:bottom w:val="single" w:sz="4" w:space="0" w:color="000000"/>
              <w:right w:val="single" w:sz="4" w:space="0" w:color="000000"/>
            </w:tcBorders>
            <w:shd w:val="clear" w:color="auto" w:fill="auto"/>
            <w:vAlign w:val="center"/>
          </w:tcPr>
          <w:p w14:paraId="5C764A43"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10BC61B"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8166C7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D6EB319"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701</w:t>
            </w:r>
          </w:p>
        </w:tc>
        <w:tc>
          <w:tcPr>
            <w:tcW w:w="6330" w:type="dxa"/>
            <w:tcBorders>
              <w:top w:val="nil"/>
              <w:left w:val="nil"/>
              <w:bottom w:val="single" w:sz="4" w:space="0" w:color="000000"/>
              <w:right w:val="single" w:sz="4" w:space="0" w:color="000000"/>
            </w:tcBorders>
            <w:shd w:val="clear" w:color="auto" w:fill="auto"/>
          </w:tcPr>
          <w:p w14:paraId="4AD9BA4C"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 xml:space="preserve">Information Insurance </w:t>
            </w:r>
          </w:p>
        </w:tc>
        <w:tc>
          <w:tcPr>
            <w:tcW w:w="1480" w:type="dxa"/>
            <w:tcBorders>
              <w:top w:val="nil"/>
              <w:left w:val="nil"/>
              <w:bottom w:val="single" w:sz="4" w:space="0" w:color="000000"/>
              <w:right w:val="single" w:sz="4" w:space="0" w:color="000000"/>
            </w:tcBorders>
            <w:shd w:val="clear" w:color="auto" w:fill="auto"/>
            <w:vAlign w:val="center"/>
          </w:tcPr>
          <w:p w14:paraId="1DCCC4F6"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3ACD28E"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5F587A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F4C4475"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800</w:t>
            </w:r>
          </w:p>
        </w:tc>
        <w:tc>
          <w:tcPr>
            <w:tcW w:w="6330" w:type="dxa"/>
            <w:tcBorders>
              <w:top w:val="nil"/>
              <w:left w:val="nil"/>
              <w:bottom w:val="single" w:sz="4" w:space="0" w:color="000000"/>
              <w:right w:val="single" w:sz="4" w:space="0" w:color="000000"/>
            </w:tcBorders>
            <w:shd w:val="clear" w:color="auto" w:fill="auto"/>
          </w:tcPr>
          <w:p w14:paraId="2BEB28ED" w14:textId="77777777" w:rsidR="002E14E0" w:rsidRPr="007B7218" w:rsidRDefault="008A4A2A" w:rsidP="002E14E0">
            <w:pPr>
              <w:spacing w:after="0" w:line="240" w:lineRule="auto"/>
              <w:rPr>
                <w:rFonts w:asciiTheme="minorHAnsi" w:hAnsiTheme="minorHAnsi" w:cstheme="minorHAnsi"/>
                <w:sz w:val="20"/>
                <w:szCs w:val="20"/>
                <w:lang w:val="ru-RU"/>
              </w:rPr>
            </w:pPr>
            <w:r w:rsidRPr="007B7218">
              <w:rPr>
                <w:lang w:val="en"/>
              </w:rPr>
              <w:t xml:space="preserve">Geology and mineral exploration </w:t>
            </w:r>
          </w:p>
        </w:tc>
        <w:tc>
          <w:tcPr>
            <w:tcW w:w="1480" w:type="dxa"/>
            <w:tcBorders>
              <w:top w:val="nil"/>
              <w:left w:val="nil"/>
              <w:bottom w:val="single" w:sz="4" w:space="0" w:color="000000"/>
              <w:right w:val="single" w:sz="4" w:space="0" w:color="000000"/>
            </w:tcBorders>
            <w:shd w:val="clear" w:color="auto" w:fill="auto"/>
            <w:vAlign w:val="center"/>
          </w:tcPr>
          <w:p w14:paraId="778DDFA4" w14:textId="77777777" w:rsidR="002E14E0" w:rsidRPr="007B7218" w:rsidRDefault="008A4A2A" w:rsidP="002E14E0">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8C984BA" w14:textId="77777777" w:rsidR="002E14E0" w:rsidRPr="007B7218" w:rsidRDefault="008A4A2A" w:rsidP="002E14E0">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14:paraId="4A30E25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761A7FF"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900</w:t>
            </w:r>
          </w:p>
        </w:tc>
        <w:tc>
          <w:tcPr>
            <w:tcW w:w="6330" w:type="dxa"/>
            <w:tcBorders>
              <w:top w:val="nil"/>
              <w:left w:val="nil"/>
              <w:bottom w:val="single" w:sz="4" w:space="0" w:color="000000"/>
              <w:right w:val="single" w:sz="4" w:space="0" w:color="000000"/>
            </w:tcBorders>
            <w:shd w:val="clear" w:color="auto" w:fill="auto"/>
          </w:tcPr>
          <w:p w14:paraId="3876C06C"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Mining</w:t>
            </w:r>
          </w:p>
        </w:tc>
        <w:tc>
          <w:tcPr>
            <w:tcW w:w="1480" w:type="dxa"/>
            <w:tcBorders>
              <w:top w:val="nil"/>
              <w:left w:val="nil"/>
              <w:bottom w:val="single" w:sz="4" w:space="0" w:color="000000"/>
              <w:right w:val="single" w:sz="4" w:space="0" w:color="000000"/>
            </w:tcBorders>
            <w:shd w:val="clear" w:color="auto" w:fill="auto"/>
            <w:vAlign w:val="center"/>
          </w:tcPr>
          <w:p w14:paraId="3EC0C075"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03A41E73"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42DACF"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068F9A7"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1000</w:t>
            </w:r>
          </w:p>
        </w:tc>
        <w:tc>
          <w:tcPr>
            <w:tcW w:w="6330" w:type="dxa"/>
            <w:tcBorders>
              <w:top w:val="nil"/>
              <w:left w:val="nil"/>
              <w:bottom w:val="single" w:sz="4" w:space="0" w:color="000000"/>
              <w:right w:val="single" w:sz="4" w:space="0" w:color="000000"/>
            </w:tcBorders>
            <w:shd w:val="clear" w:color="auto" w:fill="auto"/>
          </w:tcPr>
          <w:p w14:paraId="663E5CC6"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Power engineering</w:t>
            </w:r>
          </w:p>
        </w:tc>
        <w:tc>
          <w:tcPr>
            <w:tcW w:w="1480" w:type="dxa"/>
            <w:tcBorders>
              <w:top w:val="nil"/>
              <w:left w:val="nil"/>
              <w:bottom w:val="single" w:sz="4" w:space="0" w:color="000000"/>
              <w:right w:val="single" w:sz="4" w:space="0" w:color="000000"/>
            </w:tcBorders>
            <w:shd w:val="clear" w:color="auto" w:fill="auto"/>
            <w:vAlign w:val="center"/>
          </w:tcPr>
          <w:p w14:paraId="017A015C"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092C957"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CEA050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1D11216"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1100</w:t>
            </w:r>
          </w:p>
        </w:tc>
        <w:tc>
          <w:tcPr>
            <w:tcW w:w="6330" w:type="dxa"/>
            <w:tcBorders>
              <w:top w:val="nil"/>
              <w:left w:val="nil"/>
              <w:bottom w:val="single" w:sz="4" w:space="0" w:color="000000"/>
              <w:right w:val="single" w:sz="4" w:space="0" w:color="000000"/>
            </w:tcBorders>
            <w:shd w:val="clear" w:color="auto" w:fill="auto"/>
          </w:tcPr>
          <w:p w14:paraId="5CAFBC7E"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Metallurgy</w:t>
            </w:r>
          </w:p>
        </w:tc>
        <w:tc>
          <w:tcPr>
            <w:tcW w:w="1480" w:type="dxa"/>
            <w:tcBorders>
              <w:top w:val="nil"/>
              <w:left w:val="nil"/>
              <w:bottom w:val="single" w:sz="4" w:space="0" w:color="000000"/>
              <w:right w:val="single" w:sz="4" w:space="0" w:color="000000"/>
            </w:tcBorders>
            <w:shd w:val="clear" w:color="auto" w:fill="auto"/>
            <w:vAlign w:val="center"/>
          </w:tcPr>
          <w:p w14:paraId="5CDF1A31"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5FCC3A2"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031ECCA"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8CFBC07"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1200</w:t>
            </w:r>
          </w:p>
        </w:tc>
        <w:tc>
          <w:tcPr>
            <w:tcW w:w="6330" w:type="dxa"/>
            <w:tcBorders>
              <w:top w:val="nil"/>
              <w:left w:val="nil"/>
              <w:bottom w:val="single" w:sz="4" w:space="0" w:color="000000"/>
              <w:right w:val="single" w:sz="4" w:space="0" w:color="000000"/>
            </w:tcBorders>
            <w:shd w:val="clear" w:color="auto" w:fill="auto"/>
          </w:tcPr>
          <w:p w14:paraId="146D3455"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Engineering</w:t>
            </w:r>
          </w:p>
        </w:tc>
        <w:tc>
          <w:tcPr>
            <w:tcW w:w="1480" w:type="dxa"/>
            <w:tcBorders>
              <w:top w:val="nil"/>
              <w:left w:val="nil"/>
              <w:bottom w:val="single" w:sz="4" w:space="0" w:color="000000"/>
              <w:right w:val="single" w:sz="4" w:space="0" w:color="000000"/>
            </w:tcBorders>
            <w:shd w:val="clear" w:color="auto" w:fill="auto"/>
            <w:vAlign w:val="center"/>
          </w:tcPr>
          <w:p w14:paraId="3C7D67E9"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20836FA"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DFA034D"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655BE4D"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1700</w:t>
            </w:r>
          </w:p>
        </w:tc>
        <w:tc>
          <w:tcPr>
            <w:tcW w:w="6330" w:type="dxa"/>
            <w:tcBorders>
              <w:top w:val="nil"/>
              <w:left w:val="nil"/>
              <w:bottom w:val="single" w:sz="4" w:space="0" w:color="000000"/>
              <w:right w:val="single" w:sz="4" w:space="0" w:color="000000"/>
            </w:tcBorders>
            <w:shd w:val="clear" w:color="auto" w:fill="auto"/>
          </w:tcPr>
          <w:p w14:paraId="72725D4C" w14:textId="77777777" w:rsidR="002E14E0" w:rsidRPr="000F5578" w:rsidRDefault="008A4A2A" w:rsidP="002E14E0">
            <w:pPr>
              <w:spacing w:after="0" w:line="240" w:lineRule="auto"/>
              <w:rPr>
                <w:rFonts w:asciiTheme="minorHAnsi" w:hAnsiTheme="minorHAnsi" w:cstheme="minorHAnsi"/>
                <w:sz w:val="20"/>
                <w:szCs w:val="20"/>
              </w:rPr>
            </w:pPr>
            <w:r w:rsidRPr="007B7218">
              <w:rPr>
                <w:lang w:val="en"/>
              </w:rPr>
              <w:t>Technological machines, equipment and vehicles</w:t>
            </w:r>
          </w:p>
        </w:tc>
        <w:tc>
          <w:tcPr>
            <w:tcW w:w="1480" w:type="dxa"/>
            <w:tcBorders>
              <w:top w:val="nil"/>
              <w:left w:val="nil"/>
              <w:bottom w:val="single" w:sz="4" w:space="0" w:color="000000"/>
              <w:right w:val="single" w:sz="4" w:space="0" w:color="000000"/>
            </w:tcBorders>
            <w:shd w:val="clear" w:color="auto" w:fill="auto"/>
            <w:vAlign w:val="center"/>
          </w:tcPr>
          <w:p w14:paraId="28722633"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3E304CAB" w14:textId="77777777" w:rsidR="002E14E0" w:rsidRPr="000F557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DBFDE3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B5D903D"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sz w:val="20"/>
                <w:szCs w:val="20"/>
                <w:lang w:val="en"/>
              </w:rPr>
              <w:t>1800</w:t>
            </w:r>
          </w:p>
        </w:tc>
        <w:tc>
          <w:tcPr>
            <w:tcW w:w="6330" w:type="dxa"/>
            <w:tcBorders>
              <w:top w:val="nil"/>
              <w:left w:val="nil"/>
              <w:bottom w:val="single" w:sz="4" w:space="0" w:color="000000"/>
              <w:right w:val="single" w:sz="4" w:space="0" w:color="000000"/>
            </w:tcBorders>
            <w:shd w:val="clear" w:color="auto" w:fill="auto"/>
          </w:tcPr>
          <w:p w14:paraId="2F736A40" w14:textId="77777777" w:rsidR="002E14E0" w:rsidRPr="007B7218" w:rsidRDefault="008A4A2A" w:rsidP="002E14E0">
            <w:pPr>
              <w:spacing w:after="0" w:line="240" w:lineRule="auto"/>
              <w:rPr>
                <w:rFonts w:asciiTheme="minorHAnsi" w:hAnsiTheme="minorHAnsi" w:cstheme="minorHAnsi"/>
                <w:sz w:val="20"/>
                <w:szCs w:val="20"/>
              </w:rPr>
            </w:pPr>
            <w:r w:rsidRPr="007B7218">
              <w:rPr>
                <w:lang w:val="en"/>
              </w:rPr>
              <w:t>Electrical engineering</w:t>
            </w:r>
          </w:p>
        </w:tc>
        <w:tc>
          <w:tcPr>
            <w:tcW w:w="1480" w:type="dxa"/>
            <w:tcBorders>
              <w:top w:val="nil"/>
              <w:left w:val="nil"/>
              <w:bottom w:val="single" w:sz="4" w:space="0" w:color="000000"/>
              <w:right w:val="single" w:sz="4" w:space="0" w:color="000000"/>
            </w:tcBorders>
            <w:shd w:val="clear" w:color="auto" w:fill="auto"/>
            <w:vAlign w:val="center"/>
          </w:tcPr>
          <w:p w14:paraId="79BFD6EA"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FA4BBA7" w14:textId="77777777" w:rsidR="002E14E0" w:rsidRPr="007B7218" w:rsidRDefault="008A4A2A" w:rsidP="002E14E0">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598222B"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4BBE68D"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1900</w:t>
            </w:r>
          </w:p>
        </w:tc>
        <w:tc>
          <w:tcPr>
            <w:tcW w:w="6330" w:type="dxa"/>
            <w:tcBorders>
              <w:top w:val="nil"/>
              <w:left w:val="nil"/>
              <w:bottom w:val="single" w:sz="4" w:space="0" w:color="000000"/>
              <w:right w:val="single" w:sz="4" w:space="0" w:color="000000"/>
            </w:tcBorders>
            <w:shd w:val="clear" w:color="auto" w:fill="auto"/>
          </w:tcPr>
          <w:p w14:paraId="778886A9"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 xml:space="preserve">Equipment </w:t>
            </w:r>
          </w:p>
        </w:tc>
        <w:tc>
          <w:tcPr>
            <w:tcW w:w="1480" w:type="dxa"/>
            <w:tcBorders>
              <w:top w:val="nil"/>
              <w:left w:val="nil"/>
              <w:bottom w:val="single" w:sz="4" w:space="0" w:color="000000"/>
              <w:right w:val="single" w:sz="4" w:space="0" w:color="000000"/>
            </w:tcBorders>
            <w:shd w:val="clear" w:color="auto" w:fill="auto"/>
            <w:vAlign w:val="center"/>
          </w:tcPr>
          <w:p w14:paraId="4BA3009F"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75BBE16"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FAE1E2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58638CBC"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2000</w:t>
            </w:r>
          </w:p>
        </w:tc>
        <w:tc>
          <w:tcPr>
            <w:tcW w:w="6330" w:type="dxa"/>
            <w:tcBorders>
              <w:top w:val="nil"/>
              <w:left w:val="nil"/>
              <w:bottom w:val="single" w:sz="4" w:space="0" w:color="000000"/>
              <w:right w:val="single" w:sz="4" w:space="0" w:color="000000"/>
            </w:tcBorders>
            <w:shd w:val="clear" w:color="auto" w:fill="auto"/>
          </w:tcPr>
          <w:p w14:paraId="7E1ADC37" w14:textId="77777777" w:rsidR="00CB01DF" w:rsidRPr="000F5578" w:rsidRDefault="008A4A2A" w:rsidP="00CB01DF">
            <w:pPr>
              <w:spacing w:after="0" w:line="240" w:lineRule="auto"/>
              <w:rPr>
                <w:rFonts w:asciiTheme="minorHAnsi" w:hAnsiTheme="minorHAnsi" w:cstheme="minorHAnsi"/>
                <w:sz w:val="20"/>
                <w:szCs w:val="20"/>
              </w:rPr>
            </w:pPr>
            <w:r w:rsidRPr="007B7218">
              <w:rPr>
                <w:lang w:val="en"/>
              </w:rPr>
              <w:t xml:space="preserve">Electronics and microelectronics, radio engineering and telecommunications </w:t>
            </w:r>
          </w:p>
        </w:tc>
        <w:tc>
          <w:tcPr>
            <w:tcW w:w="1480" w:type="dxa"/>
            <w:tcBorders>
              <w:top w:val="nil"/>
              <w:left w:val="nil"/>
              <w:bottom w:val="single" w:sz="4" w:space="0" w:color="000000"/>
              <w:right w:val="single" w:sz="4" w:space="0" w:color="000000"/>
            </w:tcBorders>
            <w:shd w:val="clear" w:color="auto" w:fill="auto"/>
            <w:vAlign w:val="center"/>
          </w:tcPr>
          <w:p w14:paraId="677F149A"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1464412"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D555A9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5C6F603"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2100</w:t>
            </w:r>
          </w:p>
        </w:tc>
        <w:tc>
          <w:tcPr>
            <w:tcW w:w="6330" w:type="dxa"/>
            <w:tcBorders>
              <w:top w:val="nil"/>
              <w:left w:val="nil"/>
              <w:bottom w:val="single" w:sz="4" w:space="0" w:color="000000"/>
              <w:right w:val="single" w:sz="4" w:space="0" w:color="000000"/>
            </w:tcBorders>
            <w:shd w:val="clear" w:color="auto" w:fill="auto"/>
          </w:tcPr>
          <w:p w14:paraId="1CD8AE01"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Automation &amp; Control</w:t>
            </w:r>
          </w:p>
        </w:tc>
        <w:tc>
          <w:tcPr>
            <w:tcW w:w="1480" w:type="dxa"/>
            <w:tcBorders>
              <w:top w:val="nil"/>
              <w:left w:val="nil"/>
              <w:bottom w:val="single" w:sz="4" w:space="0" w:color="000000"/>
              <w:right w:val="single" w:sz="4" w:space="0" w:color="000000"/>
            </w:tcBorders>
            <w:shd w:val="clear" w:color="auto" w:fill="auto"/>
            <w:vAlign w:val="center"/>
          </w:tcPr>
          <w:p w14:paraId="3F9818D5"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8FD6D42"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825E1D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E801B22"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2200</w:t>
            </w:r>
          </w:p>
        </w:tc>
        <w:tc>
          <w:tcPr>
            <w:tcW w:w="6330" w:type="dxa"/>
            <w:tcBorders>
              <w:top w:val="nil"/>
              <w:left w:val="nil"/>
              <w:bottom w:val="single" w:sz="4" w:space="0" w:color="000000"/>
              <w:right w:val="single" w:sz="4" w:space="0" w:color="000000"/>
            </w:tcBorders>
            <w:shd w:val="clear" w:color="auto" w:fill="auto"/>
          </w:tcPr>
          <w:p w14:paraId="639DB281"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Informatics and Computer Engineering</w:t>
            </w:r>
          </w:p>
        </w:tc>
        <w:tc>
          <w:tcPr>
            <w:tcW w:w="1480" w:type="dxa"/>
            <w:tcBorders>
              <w:top w:val="nil"/>
              <w:left w:val="nil"/>
              <w:bottom w:val="single" w:sz="4" w:space="0" w:color="000000"/>
              <w:right w:val="single" w:sz="4" w:space="0" w:color="000000"/>
            </w:tcBorders>
            <w:shd w:val="clear" w:color="auto" w:fill="auto"/>
            <w:vAlign w:val="center"/>
          </w:tcPr>
          <w:p w14:paraId="33D5DFD2"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EF856C7"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12BABD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054DA61"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2303</w:t>
            </w:r>
          </w:p>
        </w:tc>
        <w:tc>
          <w:tcPr>
            <w:tcW w:w="6330" w:type="dxa"/>
            <w:tcBorders>
              <w:top w:val="nil"/>
              <w:left w:val="nil"/>
              <w:bottom w:val="single" w:sz="4" w:space="0" w:color="000000"/>
              <w:right w:val="single" w:sz="4" w:space="0" w:color="000000"/>
            </w:tcBorders>
            <w:shd w:val="clear" w:color="auto" w:fill="auto"/>
          </w:tcPr>
          <w:p w14:paraId="424A91B5"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Service</w:t>
            </w:r>
          </w:p>
        </w:tc>
        <w:tc>
          <w:tcPr>
            <w:tcW w:w="1480" w:type="dxa"/>
            <w:tcBorders>
              <w:top w:val="nil"/>
              <w:left w:val="nil"/>
              <w:bottom w:val="single" w:sz="4" w:space="0" w:color="000000"/>
              <w:right w:val="single" w:sz="4" w:space="0" w:color="000000"/>
            </w:tcBorders>
            <w:shd w:val="clear" w:color="auto" w:fill="auto"/>
            <w:vAlign w:val="center"/>
          </w:tcPr>
          <w:p w14:paraId="41C497C2"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DFEC080"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45B012E"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236D346C"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2400</w:t>
            </w:r>
          </w:p>
        </w:tc>
        <w:tc>
          <w:tcPr>
            <w:tcW w:w="6330" w:type="dxa"/>
            <w:tcBorders>
              <w:top w:val="nil"/>
              <w:left w:val="nil"/>
              <w:bottom w:val="single" w:sz="4" w:space="0" w:color="000000"/>
              <w:right w:val="single" w:sz="4" w:space="0" w:color="000000"/>
            </w:tcBorders>
            <w:shd w:val="clear" w:color="auto" w:fill="auto"/>
          </w:tcPr>
          <w:p w14:paraId="2F80E5BB"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Operation of transport</w:t>
            </w:r>
          </w:p>
        </w:tc>
        <w:tc>
          <w:tcPr>
            <w:tcW w:w="1480" w:type="dxa"/>
            <w:tcBorders>
              <w:top w:val="nil"/>
              <w:left w:val="nil"/>
              <w:bottom w:val="single" w:sz="4" w:space="0" w:color="000000"/>
              <w:right w:val="single" w:sz="4" w:space="0" w:color="000000"/>
            </w:tcBorders>
            <w:shd w:val="clear" w:color="auto" w:fill="auto"/>
            <w:vAlign w:val="center"/>
          </w:tcPr>
          <w:p w14:paraId="7EFA103F"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5A4E2E81"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993018"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3248EDEB"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2500</w:t>
            </w:r>
          </w:p>
        </w:tc>
        <w:tc>
          <w:tcPr>
            <w:tcW w:w="6330" w:type="dxa"/>
            <w:tcBorders>
              <w:top w:val="nil"/>
              <w:left w:val="nil"/>
              <w:bottom w:val="single" w:sz="4" w:space="0" w:color="000000"/>
              <w:right w:val="single" w:sz="4" w:space="0" w:color="000000"/>
            </w:tcBorders>
            <w:shd w:val="clear" w:color="auto" w:fill="auto"/>
          </w:tcPr>
          <w:p w14:paraId="32DC30A8"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Chemical technology</w:t>
            </w:r>
          </w:p>
        </w:tc>
        <w:tc>
          <w:tcPr>
            <w:tcW w:w="1480" w:type="dxa"/>
            <w:tcBorders>
              <w:top w:val="nil"/>
              <w:left w:val="nil"/>
              <w:bottom w:val="single" w:sz="4" w:space="0" w:color="000000"/>
              <w:right w:val="single" w:sz="4" w:space="0" w:color="000000"/>
            </w:tcBorders>
            <w:shd w:val="clear" w:color="auto" w:fill="auto"/>
            <w:vAlign w:val="center"/>
          </w:tcPr>
          <w:p w14:paraId="4443602B"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7CD21DE"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41A130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66D6D884"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2600</w:t>
            </w:r>
          </w:p>
        </w:tc>
        <w:tc>
          <w:tcPr>
            <w:tcW w:w="6330" w:type="dxa"/>
            <w:tcBorders>
              <w:top w:val="nil"/>
              <w:left w:val="nil"/>
              <w:bottom w:val="single" w:sz="4" w:space="0" w:color="000000"/>
              <w:right w:val="single" w:sz="4" w:space="0" w:color="000000"/>
            </w:tcBorders>
            <w:shd w:val="clear" w:color="auto" w:fill="auto"/>
          </w:tcPr>
          <w:p w14:paraId="5B3D2AF3" w14:textId="77777777" w:rsidR="00CB01DF" w:rsidRPr="000F5578" w:rsidRDefault="008A4A2A" w:rsidP="00CB01DF">
            <w:pPr>
              <w:spacing w:after="0" w:line="240" w:lineRule="auto"/>
              <w:rPr>
                <w:rFonts w:asciiTheme="minorHAnsi" w:hAnsiTheme="minorHAnsi" w:cstheme="minorHAnsi"/>
                <w:sz w:val="20"/>
                <w:szCs w:val="20"/>
              </w:rPr>
            </w:pPr>
            <w:r w:rsidRPr="007B7218">
              <w:rPr>
                <w:lang w:val="en"/>
              </w:rPr>
              <w:t>Reproduction and processing of forest resources</w:t>
            </w:r>
          </w:p>
        </w:tc>
        <w:tc>
          <w:tcPr>
            <w:tcW w:w="1480" w:type="dxa"/>
            <w:tcBorders>
              <w:top w:val="nil"/>
              <w:left w:val="nil"/>
              <w:bottom w:val="single" w:sz="4" w:space="0" w:color="000000"/>
              <w:right w:val="single" w:sz="4" w:space="0" w:color="000000"/>
            </w:tcBorders>
            <w:shd w:val="clear" w:color="auto" w:fill="auto"/>
            <w:vAlign w:val="center"/>
          </w:tcPr>
          <w:p w14:paraId="54A594CD"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F4A6538"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B88AC5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757B201"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2700</w:t>
            </w:r>
          </w:p>
        </w:tc>
        <w:tc>
          <w:tcPr>
            <w:tcW w:w="6330" w:type="dxa"/>
            <w:tcBorders>
              <w:top w:val="nil"/>
              <w:left w:val="nil"/>
              <w:bottom w:val="single" w:sz="4" w:space="0" w:color="000000"/>
              <w:right w:val="single" w:sz="4" w:space="0" w:color="000000"/>
            </w:tcBorders>
            <w:shd w:val="clear" w:color="auto" w:fill="auto"/>
          </w:tcPr>
          <w:p w14:paraId="0A54A363"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Food technology</w:t>
            </w:r>
          </w:p>
        </w:tc>
        <w:tc>
          <w:tcPr>
            <w:tcW w:w="1480" w:type="dxa"/>
            <w:tcBorders>
              <w:top w:val="nil"/>
              <w:left w:val="nil"/>
              <w:bottom w:val="single" w:sz="4" w:space="0" w:color="000000"/>
              <w:right w:val="single" w:sz="4" w:space="0" w:color="000000"/>
            </w:tcBorders>
            <w:shd w:val="clear" w:color="auto" w:fill="auto"/>
            <w:vAlign w:val="center"/>
          </w:tcPr>
          <w:p w14:paraId="6C0CCA54"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1BAEFA7"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CC0855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5476051"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2800</w:t>
            </w:r>
          </w:p>
        </w:tc>
        <w:tc>
          <w:tcPr>
            <w:tcW w:w="6330" w:type="dxa"/>
            <w:tcBorders>
              <w:top w:val="nil"/>
              <w:left w:val="nil"/>
              <w:bottom w:val="single" w:sz="4" w:space="0" w:color="000000"/>
              <w:right w:val="single" w:sz="4" w:space="0" w:color="000000"/>
            </w:tcBorders>
            <w:shd w:val="clear" w:color="auto" w:fill="auto"/>
          </w:tcPr>
          <w:p w14:paraId="1E46C271"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Consumer Goods Technology</w:t>
            </w:r>
          </w:p>
        </w:tc>
        <w:tc>
          <w:tcPr>
            <w:tcW w:w="1480" w:type="dxa"/>
            <w:tcBorders>
              <w:top w:val="nil"/>
              <w:left w:val="nil"/>
              <w:bottom w:val="single" w:sz="4" w:space="0" w:color="000000"/>
              <w:right w:val="single" w:sz="4" w:space="0" w:color="000000"/>
            </w:tcBorders>
            <w:shd w:val="clear" w:color="auto" w:fill="auto"/>
            <w:vAlign w:val="center"/>
          </w:tcPr>
          <w:p w14:paraId="1B9E39AD"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0176669"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07F091"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40C8211D"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2900</w:t>
            </w:r>
          </w:p>
        </w:tc>
        <w:tc>
          <w:tcPr>
            <w:tcW w:w="6330" w:type="dxa"/>
            <w:tcBorders>
              <w:top w:val="nil"/>
              <w:left w:val="nil"/>
              <w:bottom w:val="single" w:sz="4" w:space="0" w:color="000000"/>
              <w:right w:val="single" w:sz="4" w:space="0" w:color="000000"/>
            </w:tcBorders>
            <w:shd w:val="clear" w:color="auto" w:fill="auto"/>
          </w:tcPr>
          <w:p w14:paraId="58AB2C73"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Construction and architecture</w:t>
            </w:r>
          </w:p>
        </w:tc>
        <w:tc>
          <w:tcPr>
            <w:tcW w:w="1480" w:type="dxa"/>
            <w:tcBorders>
              <w:top w:val="nil"/>
              <w:left w:val="nil"/>
              <w:bottom w:val="single" w:sz="4" w:space="0" w:color="000000"/>
              <w:right w:val="single" w:sz="4" w:space="0" w:color="000000"/>
            </w:tcBorders>
            <w:shd w:val="clear" w:color="auto" w:fill="auto"/>
            <w:vAlign w:val="center"/>
          </w:tcPr>
          <w:p w14:paraId="39D52C97"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421C7D83"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22BF792"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7DA4CCAE"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3000</w:t>
            </w:r>
          </w:p>
        </w:tc>
        <w:tc>
          <w:tcPr>
            <w:tcW w:w="6330" w:type="dxa"/>
            <w:tcBorders>
              <w:top w:val="nil"/>
              <w:left w:val="nil"/>
              <w:bottom w:val="single" w:sz="4" w:space="0" w:color="000000"/>
              <w:right w:val="single" w:sz="4" w:space="0" w:color="000000"/>
            </w:tcBorders>
            <w:shd w:val="clear" w:color="auto" w:fill="auto"/>
          </w:tcPr>
          <w:p w14:paraId="364D1F88" w14:textId="77777777" w:rsidR="00CB01DF" w:rsidRPr="007B7218" w:rsidRDefault="008A4A2A" w:rsidP="00CB01DF">
            <w:pPr>
              <w:spacing w:after="0" w:line="240" w:lineRule="auto"/>
              <w:rPr>
                <w:rFonts w:asciiTheme="minorHAnsi" w:hAnsiTheme="minorHAnsi" w:cstheme="minorHAnsi"/>
                <w:sz w:val="20"/>
                <w:szCs w:val="20"/>
              </w:rPr>
            </w:pPr>
            <w:r w:rsidRPr="007B7218">
              <w:rPr>
                <w:lang w:val="en"/>
              </w:rPr>
              <w:t>Geodesy and cartography</w:t>
            </w:r>
          </w:p>
        </w:tc>
        <w:tc>
          <w:tcPr>
            <w:tcW w:w="1480" w:type="dxa"/>
            <w:tcBorders>
              <w:top w:val="nil"/>
              <w:left w:val="nil"/>
              <w:bottom w:val="single" w:sz="4" w:space="0" w:color="000000"/>
              <w:right w:val="single" w:sz="4" w:space="0" w:color="000000"/>
            </w:tcBorders>
            <w:shd w:val="clear" w:color="auto" w:fill="auto"/>
            <w:vAlign w:val="center"/>
          </w:tcPr>
          <w:p w14:paraId="47BF62AC"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14393827"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49265E0"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BC5A037"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3100</w:t>
            </w:r>
          </w:p>
        </w:tc>
        <w:tc>
          <w:tcPr>
            <w:tcW w:w="6330" w:type="dxa"/>
            <w:tcBorders>
              <w:top w:val="nil"/>
              <w:left w:val="nil"/>
              <w:bottom w:val="single" w:sz="4" w:space="0" w:color="000000"/>
              <w:right w:val="single" w:sz="4" w:space="0" w:color="000000"/>
            </w:tcBorders>
            <w:shd w:val="clear" w:color="auto" w:fill="auto"/>
          </w:tcPr>
          <w:p w14:paraId="07A02158" w14:textId="77777777" w:rsidR="00CB01DF" w:rsidRPr="007B7218" w:rsidRDefault="008A4A2A" w:rsidP="00CB01DF">
            <w:pPr>
              <w:spacing w:after="0" w:line="240" w:lineRule="auto"/>
              <w:rPr>
                <w:rFonts w:asciiTheme="minorHAnsi" w:hAnsiTheme="minorHAnsi" w:cstheme="minorHAnsi"/>
                <w:sz w:val="20"/>
                <w:szCs w:val="20"/>
                <w:lang w:val="ru-RU"/>
              </w:rPr>
            </w:pPr>
            <w:r w:rsidRPr="007B7218">
              <w:rPr>
                <w:lang w:val="en"/>
              </w:rPr>
              <w:t>Agriculture and fisheries</w:t>
            </w:r>
          </w:p>
        </w:tc>
        <w:tc>
          <w:tcPr>
            <w:tcW w:w="1480" w:type="dxa"/>
            <w:tcBorders>
              <w:top w:val="nil"/>
              <w:left w:val="nil"/>
              <w:bottom w:val="single" w:sz="4" w:space="0" w:color="000000"/>
              <w:right w:val="single" w:sz="4" w:space="0" w:color="000000"/>
            </w:tcBorders>
            <w:shd w:val="clear" w:color="auto" w:fill="auto"/>
            <w:vAlign w:val="center"/>
          </w:tcPr>
          <w:p w14:paraId="252BEBC3" w14:textId="77777777" w:rsidR="00CB01DF" w:rsidRPr="007B7218" w:rsidRDefault="008A4A2A" w:rsidP="00CB01DF">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2100538F" w14:textId="77777777" w:rsidR="00CB01DF" w:rsidRPr="007B7218" w:rsidRDefault="008A4A2A" w:rsidP="00CB01DF">
            <w:pPr>
              <w:spacing w:after="0" w:line="240" w:lineRule="auto"/>
              <w:jc w:val="center"/>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rsidRPr="001101F6" w14:paraId="320BCFA6"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F5AFC72"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3200</w:t>
            </w:r>
          </w:p>
        </w:tc>
        <w:tc>
          <w:tcPr>
            <w:tcW w:w="6330" w:type="dxa"/>
            <w:tcBorders>
              <w:top w:val="nil"/>
              <w:left w:val="nil"/>
              <w:bottom w:val="single" w:sz="4" w:space="0" w:color="000000"/>
              <w:right w:val="single" w:sz="4" w:space="0" w:color="000000"/>
            </w:tcBorders>
            <w:shd w:val="clear" w:color="auto" w:fill="auto"/>
          </w:tcPr>
          <w:p w14:paraId="0093727E" w14:textId="77777777" w:rsidR="00CB01DF" w:rsidRPr="000F5578" w:rsidRDefault="008A4A2A" w:rsidP="00CB01DF">
            <w:pPr>
              <w:spacing w:after="0" w:line="240" w:lineRule="auto"/>
              <w:rPr>
                <w:rFonts w:asciiTheme="minorHAnsi" w:hAnsiTheme="minorHAnsi" w:cstheme="minorHAnsi"/>
                <w:sz w:val="20"/>
                <w:szCs w:val="20"/>
              </w:rPr>
            </w:pPr>
            <w:r w:rsidRPr="007B7218">
              <w:rPr>
                <w:lang w:val="en"/>
              </w:rPr>
              <w:t>Life safety, nature management, environmental protection</w:t>
            </w:r>
          </w:p>
        </w:tc>
        <w:tc>
          <w:tcPr>
            <w:tcW w:w="1480" w:type="dxa"/>
            <w:tcBorders>
              <w:top w:val="nil"/>
              <w:left w:val="nil"/>
              <w:bottom w:val="single" w:sz="4" w:space="0" w:color="000000"/>
              <w:right w:val="single" w:sz="4" w:space="0" w:color="000000"/>
            </w:tcBorders>
            <w:shd w:val="clear" w:color="auto" w:fill="auto"/>
            <w:vAlign w:val="center"/>
          </w:tcPr>
          <w:p w14:paraId="339BED6B"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7FEFEAB3"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4307B27"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0A29E3DB" w14:textId="77777777" w:rsidR="00CB01DF" w:rsidRPr="007B7218" w:rsidRDefault="008A4A2A" w:rsidP="00CB01DF">
            <w:pPr>
              <w:spacing w:after="0" w:line="240" w:lineRule="auto"/>
              <w:jc w:val="center"/>
              <w:rPr>
                <w:rFonts w:asciiTheme="minorHAnsi" w:hAnsiTheme="minorHAnsi" w:cstheme="minorHAnsi"/>
                <w:sz w:val="20"/>
                <w:szCs w:val="20"/>
              </w:rPr>
            </w:pPr>
            <w:r w:rsidRPr="007B7218">
              <w:rPr>
                <w:sz w:val="20"/>
                <w:szCs w:val="20"/>
                <w:lang w:val="en"/>
              </w:rPr>
              <w:t>3400</w:t>
            </w:r>
          </w:p>
        </w:tc>
        <w:tc>
          <w:tcPr>
            <w:tcW w:w="6330" w:type="dxa"/>
            <w:tcBorders>
              <w:top w:val="nil"/>
              <w:left w:val="nil"/>
              <w:bottom w:val="single" w:sz="4" w:space="0" w:color="000000"/>
              <w:right w:val="single" w:sz="4" w:space="0" w:color="000000"/>
            </w:tcBorders>
            <w:shd w:val="clear" w:color="auto" w:fill="auto"/>
          </w:tcPr>
          <w:p w14:paraId="04170627" w14:textId="77777777" w:rsidR="00CB01DF" w:rsidRPr="000F5578" w:rsidRDefault="008A4A2A" w:rsidP="00CB01DF">
            <w:pPr>
              <w:spacing w:after="0" w:line="240" w:lineRule="auto"/>
              <w:rPr>
                <w:rFonts w:asciiTheme="minorHAnsi" w:hAnsiTheme="minorHAnsi" w:cstheme="minorHAnsi"/>
                <w:sz w:val="20"/>
                <w:szCs w:val="20"/>
              </w:rPr>
            </w:pPr>
            <w:r w:rsidRPr="007B7218">
              <w:rPr>
                <w:lang w:val="en"/>
              </w:rPr>
              <w:t>Measurement, standardization and quality control</w:t>
            </w:r>
          </w:p>
        </w:tc>
        <w:tc>
          <w:tcPr>
            <w:tcW w:w="1480" w:type="dxa"/>
            <w:tcBorders>
              <w:top w:val="nil"/>
              <w:left w:val="nil"/>
              <w:bottom w:val="single" w:sz="4" w:space="0" w:color="000000"/>
              <w:right w:val="single" w:sz="4" w:space="0" w:color="000000"/>
            </w:tcBorders>
            <w:shd w:val="clear" w:color="auto" w:fill="auto"/>
            <w:vAlign w:val="center"/>
          </w:tcPr>
          <w:p w14:paraId="0253C57D"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170" w:type="dxa"/>
            <w:tcBorders>
              <w:top w:val="nil"/>
              <w:left w:val="nil"/>
              <w:bottom w:val="single" w:sz="4" w:space="0" w:color="000000"/>
              <w:right w:val="single" w:sz="8" w:space="0" w:color="000000"/>
            </w:tcBorders>
            <w:shd w:val="clear" w:color="auto" w:fill="auto"/>
            <w:vAlign w:val="center"/>
          </w:tcPr>
          <w:p w14:paraId="62CBEC2E"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7275313" w14:textId="77777777" w:rsidTr="008A4A2A">
        <w:trPr>
          <w:gridAfter w:val="1"/>
          <w:wAfter w:w="13" w:type="dxa"/>
          <w:trHeight w:val="170"/>
        </w:trPr>
        <w:tc>
          <w:tcPr>
            <w:tcW w:w="1040" w:type="dxa"/>
            <w:tcBorders>
              <w:top w:val="nil"/>
              <w:left w:val="single" w:sz="8" w:space="0" w:color="000000"/>
              <w:bottom w:val="single" w:sz="4" w:space="0" w:color="000000"/>
              <w:right w:val="single" w:sz="4" w:space="0" w:color="000000"/>
            </w:tcBorders>
            <w:shd w:val="clear" w:color="auto" w:fill="auto"/>
            <w:vAlign w:val="center"/>
          </w:tcPr>
          <w:p w14:paraId="12F15ADE" w14:textId="77777777" w:rsidR="00CB01DF" w:rsidRPr="000F5578" w:rsidRDefault="008A4A2A" w:rsidP="00CB01DF">
            <w:pPr>
              <w:spacing w:after="0" w:line="240" w:lineRule="auto"/>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6330" w:type="dxa"/>
            <w:tcBorders>
              <w:top w:val="nil"/>
              <w:left w:val="nil"/>
              <w:bottom w:val="single" w:sz="4" w:space="0" w:color="000000"/>
              <w:right w:val="single" w:sz="4" w:space="0" w:color="000000"/>
            </w:tcBorders>
            <w:shd w:val="clear" w:color="auto" w:fill="auto"/>
          </w:tcPr>
          <w:p w14:paraId="5037A601" w14:textId="53A5DB44" w:rsidR="00CB01DF" w:rsidRPr="007B7218" w:rsidRDefault="008A4A2A" w:rsidP="008A4A2A">
            <w:pPr>
              <w:spacing w:after="0" w:line="240" w:lineRule="auto"/>
              <w:rPr>
                <w:rFonts w:asciiTheme="minorHAnsi" w:hAnsiTheme="minorHAnsi" w:cstheme="minorHAnsi"/>
                <w:sz w:val="20"/>
                <w:szCs w:val="20"/>
              </w:rPr>
            </w:pPr>
            <w:proofErr w:type="spellStart"/>
            <w:r w:rsidRPr="007B7218">
              <w:rPr>
                <w:lang w:val="en"/>
              </w:rPr>
              <w:t>L</w:t>
            </w:r>
            <w:r>
              <w:rPr>
                <w:lang w:val="en"/>
              </w:rPr>
              <w:t>itza</w:t>
            </w:r>
            <w:proofErr w:type="spellEnd"/>
            <w:r w:rsidRPr="007B7218">
              <w:rPr>
                <w:lang w:val="en"/>
              </w:rPr>
              <w:t xml:space="preserve"> without profession</w:t>
            </w:r>
          </w:p>
        </w:tc>
        <w:tc>
          <w:tcPr>
            <w:tcW w:w="1480" w:type="dxa"/>
            <w:tcBorders>
              <w:top w:val="nil"/>
              <w:left w:val="nil"/>
              <w:bottom w:val="single" w:sz="4" w:space="0" w:color="000000"/>
              <w:right w:val="single" w:sz="4" w:space="0" w:color="000000"/>
            </w:tcBorders>
            <w:shd w:val="clear" w:color="auto" w:fill="auto"/>
            <w:vAlign w:val="center"/>
          </w:tcPr>
          <w:p w14:paraId="01E8466A" w14:textId="77777777" w:rsidR="00CB01DF" w:rsidRPr="007B7218" w:rsidRDefault="008A4A2A" w:rsidP="00CB01D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4" w:space="0" w:color="000000"/>
              <w:right w:val="single" w:sz="8" w:space="0" w:color="000000"/>
            </w:tcBorders>
            <w:shd w:val="clear" w:color="auto" w:fill="auto"/>
            <w:vAlign w:val="center"/>
          </w:tcPr>
          <w:p w14:paraId="46E20003" w14:textId="77777777" w:rsidR="00CB01DF" w:rsidRPr="007B7218" w:rsidRDefault="008A4A2A" w:rsidP="00CB01DF">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r w:rsidR="0071575C" w14:paraId="20270983" w14:textId="77777777">
        <w:trPr>
          <w:gridAfter w:val="1"/>
          <w:wAfter w:w="13" w:type="dxa"/>
          <w:trHeight w:val="170"/>
        </w:trPr>
        <w:tc>
          <w:tcPr>
            <w:tcW w:w="7370" w:type="dxa"/>
            <w:gridSpan w:val="2"/>
            <w:tcBorders>
              <w:top w:val="single" w:sz="4" w:space="0" w:color="000000"/>
              <w:left w:val="single" w:sz="8" w:space="0" w:color="000000"/>
              <w:bottom w:val="single" w:sz="8" w:space="0" w:color="000000"/>
              <w:right w:val="single" w:sz="4" w:space="0" w:color="000000"/>
            </w:tcBorders>
            <w:shd w:val="clear" w:color="auto" w:fill="auto"/>
            <w:vAlign w:val="center"/>
          </w:tcPr>
          <w:p w14:paraId="6AAAE487" w14:textId="77777777" w:rsidR="006D1897" w:rsidRPr="007B7218" w:rsidRDefault="008A4A2A">
            <w:pPr>
              <w:spacing w:after="0" w:line="240" w:lineRule="auto"/>
              <w:rPr>
                <w:rFonts w:asciiTheme="minorHAnsi" w:hAnsiTheme="minorHAnsi" w:cstheme="minorHAnsi"/>
                <w:b/>
                <w:color w:val="000000"/>
                <w:sz w:val="20"/>
                <w:szCs w:val="20"/>
                <w:lang w:val="ru-RU"/>
              </w:rPr>
            </w:pPr>
            <w:r w:rsidRPr="007B7218">
              <w:rPr>
                <w:b/>
                <w:color w:val="000000"/>
                <w:sz w:val="20"/>
                <w:szCs w:val="20"/>
                <w:lang w:val="en"/>
              </w:rPr>
              <w:t>Altogether:</w:t>
            </w:r>
          </w:p>
        </w:tc>
        <w:tc>
          <w:tcPr>
            <w:tcW w:w="1480" w:type="dxa"/>
            <w:tcBorders>
              <w:top w:val="nil"/>
              <w:left w:val="nil"/>
              <w:bottom w:val="single" w:sz="8" w:space="0" w:color="000000"/>
              <w:right w:val="single" w:sz="4" w:space="0" w:color="000000"/>
            </w:tcBorders>
            <w:shd w:val="clear" w:color="auto" w:fill="auto"/>
            <w:vAlign w:val="center"/>
          </w:tcPr>
          <w:p w14:paraId="390E0D13"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c>
          <w:tcPr>
            <w:tcW w:w="1170" w:type="dxa"/>
            <w:tcBorders>
              <w:top w:val="nil"/>
              <w:left w:val="nil"/>
              <w:bottom w:val="single" w:sz="8" w:space="0" w:color="000000"/>
              <w:right w:val="single" w:sz="8" w:space="0" w:color="000000"/>
            </w:tcBorders>
            <w:shd w:val="clear" w:color="auto" w:fill="auto"/>
            <w:vAlign w:val="center"/>
          </w:tcPr>
          <w:p w14:paraId="6B18594F" w14:textId="77777777" w:rsidR="006D1897" w:rsidRPr="007B7218" w:rsidRDefault="008A4A2A">
            <w:pPr>
              <w:spacing w:after="0" w:line="240" w:lineRule="auto"/>
              <w:jc w:val="center"/>
              <w:rPr>
                <w:rFonts w:asciiTheme="minorHAnsi" w:hAnsiTheme="minorHAnsi" w:cstheme="minorHAnsi"/>
                <w:b/>
                <w:color w:val="FF0000"/>
                <w:sz w:val="20"/>
                <w:szCs w:val="20"/>
              </w:rPr>
            </w:pPr>
            <w:r w:rsidRPr="007B7218">
              <w:rPr>
                <w:b/>
                <w:color w:val="FF0000"/>
                <w:sz w:val="20"/>
                <w:szCs w:val="20"/>
                <w:lang w:val="en"/>
              </w:rPr>
              <w:t>0</w:t>
            </w:r>
          </w:p>
        </w:tc>
      </w:tr>
    </w:tbl>
    <w:p w14:paraId="14A4A9F4" w14:textId="77777777" w:rsidR="006D1897" w:rsidRPr="007B7218" w:rsidRDefault="006D1897">
      <w:pPr>
        <w:spacing w:line="276" w:lineRule="auto"/>
        <w:jc w:val="both"/>
        <w:rPr>
          <w:rFonts w:asciiTheme="minorHAnsi" w:hAnsiTheme="minorHAnsi" w:cstheme="minorHAnsi"/>
          <w:b/>
          <w:i/>
        </w:rPr>
      </w:pPr>
    </w:p>
    <w:tbl>
      <w:tblPr>
        <w:tblStyle w:val="af6"/>
        <w:tblW w:w="11572" w:type="dxa"/>
        <w:tblInd w:w="118" w:type="dxa"/>
        <w:tblLayout w:type="fixed"/>
        <w:tblLook w:val="0400" w:firstRow="0" w:lastRow="0" w:firstColumn="0" w:lastColumn="0" w:noHBand="0" w:noVBand="1"/>
      </w:tblPr>
      <w:tblGrid>
        <w:gridCol w:w="1581"/>
        <w:gridCol w:w="7471"/>
        <w:gridCol w:w="1260"/>
        <w:gridCol w:w="1260"/>
      </w:tblGrid>
      <w:tr w:rsidR="0071575C" w:rsidRPr="001101F6" w14:paraId="58207AE8" w14:textId="77777777" w:rsidTr="008E5EA1">
        <w:trPr>
          <w:trHeight w:val="57"/>
        </w:trPr>
        <w:tc>
          <w:tcPr>
            <w:tcW w:w="158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C18B46F" w14:textId="77777777" w:rsidR="006D1897" w:rsidRPr="007B7218" w:rsidRDefault="008A4A2A">
            <w:pPr>
              <w:spacing w:after="0"/>
              <w:rPr>
                <w:rFonts w:asciiTheme="minorHAnsi" w:hAnsiTheme="minorHAnsi" w:cstheme="minorHAnsi"/>
                <w:b/>
                <w:sz w:val="20"/>
                <w:szCs w:val="20"/>
                <w:lang w:val="ru-RU"/>
              </w:rPr>
            </w:pPr>
            <w:r w:rsidRPr="007B7218">
              <w:rPr>
                <w:b/>
                <w:sz w:val="20"/>
                <w:szCs w:val="20"/>
                <w:lang w:val="en"/>
              </w:rPr>
              <w:t xml:space="preserve">IX. Demand for </w:t>
            </w:r>
            <w:proofErr w:type="spellStart"/>
            <w:r w:rsidRPr="007B7218">
              <w:rPr>
                <w:b/>
                <w:sz w:val="20"/>
                <w:szCs w:val="20"/>
                <w:lang w:val="en"/>
              </w:rPr>
              <w:t>labour</w:t>
            </w:r>
            <w:proofErr w:type="spellEnd"/>
          </w:p>
        </w:tc>
        <w:tc>
          <w:tcPr>
            <w:tcW w:w="7471" w:type="dxa"/>
            <w:tcBorders>
              <w:top w:val="single" w:sz="4" w:space="0" w:color="000000"/>
              <w:left w:val="nil"/>
              <w:bottom w:val="single" w:sz="4" w:space="0" w:color="000000"/>
              <w:right w:val="single" w:sz="4" w:space="0" w:color="000000"/>
            </w:tcBorders>
            <w:shd w:val="clear" w:color="auto" w:fill="auto"/>
            <w:vAlign w:val="center"/>
          </w:tcPr>
          <w:p w14:paraId="2ACEC20B"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1260" w:type="dxa"/>
            <w:tcBorders>
              <w:top w:val="single" w:sz="4" w:space="0" w:color="000000"/>
              <w:left w:val="nil"/>
              <w:bottom w:val="single" w:sz="4" w:space="0" w:color="000000"/>
              <w:right w:val="single" w:sz="4" w:space="0" w:color="000000"/>
            </w:tcBorders>
            <w:shd w:val="clear" w:color="auto" w:fill="auto"/>
            <w:vAlign w:val="center"/>
          </w:tcPr>
          <w:p w14:paraId="58F6F0EB"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1260" w:type="dxa"/>
            <w:tcBorders>
              <w:top w:val="single" w:sz="4" w:space="0" w:color="000000"/>
              <w:left w:val="nil"/>
              <w:bottom w:val="single" w:sz="4" w:space="0" w:color="000000"/>
              <w:right w:val="single" w:sz="8" w:space="0" w:color="000000"/>
            </w:tcBorders>
            <w:shd w:val="clear" w:color="auto" w:fill="auto"/>
            <w:vAlign w:val="center"/>
          </w:tcPr>
          <w:p w14:paraId="148547CF"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r>
      <w:tr w:rsidR="0071575C" w:rsidRPr="001101F6" w14:paraId="2A02541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711804A6"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7471" w:type="dxa"/>
            <w:tcBorders>
              <w:top w:val="nil"/>
              <w:left w:val="nil"/>
              <w:bottom w:val="single" w:sz="4" w:space="0" w:color="000000"/>
              <w:right w:val="single" w:sz="4" w:space="0" w:color="000000"/>
            </w:tcBorders>
            <w:shd w:val="clear" w:color="auto" w:fill="auto"/>
            <w:vAlign w:val="center"/>
          </w:tcPr>
          <w:p w14:paraId="41774380"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1260" w:type="dxa"/>
            <w:tcBorders>
              <w:top w:val="nil"/>
              <w:left w:val="nil"/>
              <w:bottom w:val="single" w:sz="4" w:space="0" w:color="000000"/>
              <w:right w:val="single" w:sz="4" w:space="0" w:color="000000"/>
            </w:tcBorders>
            <w:shd w:val="clear" w:color="auto" w:fill="auto"/>
            <w:vAlign w:val="center"/>
          </w:tcPr>
          <w:p w14:paraId="17654E42"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c>
          <w:tcPr>
            <w:tcW w:w="1260" w:type="dxa"/>
            <w:tcBorders>
              <w:top w:val="nil"/>
              <w:left w:val="nil"/>
              <w:bottom w:val="single" w:sz="4" w:space="0" w:color="000000"/>
              <w:right w:val="single" w:sz="8" w:space="0" w:color="000000"/>
            </w:tcBorders>
            <w:shd w:val="clear" w:color="auto" w:fill="auto"/>
            <w:vAlign w:val="center"/>
          </w:tcPr>
          <w:p w14:paraId="2477FBC4" w14:textId="77777777" w:rsidR="006D1897" w:rsidRPr="007B7218" w:rsidRDefault="008A4A2A">
            <w:pPr>
              <w:spacing w:after="0"/>
              <w:rPr>
                <w:rFonts w:asciiTheme="minorHAnsi" w:hAnsiTheme="minorHAnsi" w:cstheme="minorHAnsi"/>
                <w:b/>
                <w:sz w:val="20"/>
                <w:szCs w:val="20"/>
                <w:lang w:val="ru-RU"/>
              </w:rPr>
            </w:pPr>
            <w:r w:rsidRPr="007B7218">
              <w:rPr>
                <w:rFonts w:asciiTheme="minorHAnsi" w:hAnsiTheme="minorHAnsi" w:cstheme="minorHAnsi"/>
                <w:b/>
                <w:sz w:val="20"/>
                <w:szCs w:val="20"/>
              </w:rPr>
              <w:t> </w:t>
            </w:r>
          </w:p>
        </w:tc>
      </w:tr>
      <w:tr w:rsidR="0071575C" w:rsidRPr="001101F6" w14:paraId="4E36D61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3661A212" w14:textId="77777777" w:rsidR="006D1897" w:rsidRPr="007B7218" w:rsidRDefault="00CB01DF">
            <w:pPr>
              <w:spacing w:after="0"/>
              <w:rPr>
                <w:rFonts w:asciiTheme="minorHAnsi" w:hAnsiTheme="minorHAnsi" w:cstheme="minorHAnsi"/>
                <w:b/>
                <w:sz w:val="20"/>
                <w:szCs w:val="20"/>
                <w:lang w:val="ru-RU"/>
              </w:rPr>
            </w:pPr>
            <w:r w:rsidRPr="007B7218">
              <w:rPr>
                <w:b/>
                <w:sz w:val="20"/>
                <w:szCs w:val="20"/>
                <w:lang w:val="en"/>
              </w:rPr>
              <w:t xml:space="preserve">  Code</w:t>
            </w:r>
          </w:p>
        </w:tc>
        <w:tc>
          <w:tcPr>
            <w:tcW w:w="7471" w:type="dxa"/>
            <w:tcBorders>
              <w:top w:val="nil"/>
              <w:left w:val="nil"/>
              <w:bottom w:val="single" w:sz="4" w:space="0" w:color="000000"/>
              <w:right w:val="single" w:sz="4" w:space="0" w:color="000000"/>
            </w:tcBorders>
            <w:shd w:val="clear" w:color="auto" w:fill="auto"/>
            <w:vAlign w:val="center"/>
          </w:tcPr>
          <w:p w14:paraId="5A935598" w14:textId="77777777" w:rsidR="006D1897" w:rsidRPr="007B7218" w:rsidRDefault="008A4A2A">
            <w:pPr>
              <w:spacing w:after="0"/>
              <w:jc w:val="center"/>
              <w:rPr>
                <w:rFonts w:asciiTheme="minorHAnsi" w:hAnsiTheme="minorHAnsi" w:cstheme="minorHAnsi"/>
                <w:b/>
                <w:sz w:val="20"/>
                <w:szCs w:val="20"/>
                <w:lang w:val="ru-RU"/>
              </w:rPr>
            </w:pPr>
            <w:r w:rsidRPr="007B7218">
              <w:rPr>
                <w:b/>
                <w:sz w:val="20"/>
                <w:szCs w:val="20"/>
                <w:lang w:val="en"/>
              </w:rPr>
              <w:t>Name of the indicator</w:t>
            </w:r>
          </w:p>
        </w:tc>
        <w:tc>
          <w:tcPr>
            <w:tcW w:w="1260" w:type="dxa"/>
            <w:tcBorders>
              <w:top w:val="nil"/>
              <w:left w:val="nil"/>
              <w:bottom w:val="single" w:sz="4" w:space="0" w:color="000000"/>
              <w:right w:val="single" w:sz="4" w:space="0" w:color="000000"/>
            </w:tcBorders>
            <w:shd w:val="clear" w:color="auto" w:fill="auto"/>
            <w:vAlign w:val="center"/>
          </w:tcPr>
          <w:p w14:paraId="614785E1" w14:textId="77777777" w:rsidR="006D1897" w:rsidRPr="007B7218" w:rsidRDefault="008A4A2A">
            <w:pPr>
              <w:spacing w:after="0"/>
              <w:jc w:val="center"/>
              <w:rPr>
                <w:rFonts w:asciiTheme="minorHAnsi" w:hAnsiTheme="minorHAnsi" w:cstheme="minorHAnsi"/>
                <w:b/>
                <w:sz w:val="20"/>
                <w:szCs w:val="20"/>
              </w:rPr>
            </w:pPr>
            <w:r w:rsidRPr="007B7218">
              <w:rPr>
                <w:b/>
                <w:color w:val="000000"/>
                <w:sz w:val="20"/>
                <w:szCs w:val="20"/>
                <w:lang w:val="en"/>
              </w:rPr>
              <w:t>Altogether</w:t>
            </w:r>
          </w:p>
        </w:tc>
        <w:tc>
          <w:tcPr>
            <w:tcW w:w="1260" w:type="dxa"/>
            <w:tcBorders>
              <w:top w:val="nil"/>
              <w:left w:val="nil"/>
              <w:bottom w:val="single" w:sz="4" w:space="0" w:color="000000"/>
              <w:right w:val="single" w:sz="8" w:space="0" w:color="000000"/>
            </w:tcBorders>
            <w:shd w:val="clear" w:color="auto" w:fill="auto"/>
            <w:vAlign w:val="center"/>
          </w:tcPr>
          <w:p w14:paraId="0FE7E487" w14:textId="77777777" w:rsidR="006D1897" w:rsidRPr="000F5578" w:rsidRDefault="008A4A2A">
            <w:pPr>
              <w:spacing w:after="0"/>
              <w:jc w:val="center"/>
              <w:rPr>
                <w:rFonts w:asciiTheme="minorHAnsi" w:hAnsiTheme="minorHAnsi" w:cstheme="minorHAnsi"/>
                <w:b/>
                <w:sz w:val="20"/>
                <w:szCs w:val="20"/>
              </w:rPr>
            </w:pPr>
            <w:r w:rsidRPr="007B7218">
              <w:rPr>
                <w:b/>
                <w:sz w:val="20"/>
                <w:szCs w:val="20"/>
                <w:lang w:val="en"/>
              </w:rPr>
              <w:t>Including: as of the end of the month</w:t>
            </w:r>
          </w:p>
        </w:tc>
      </w:tr>
      <w:tr w:rsidR="0071575C" w14:paraId="488FECB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8BF783C" w14:textId="77777777" w:rsidR="006D1897" w:rsidRPr="007B7218" w:rsidRDefault="008A4A2A">
            <w:pPr>
              <w:spacing w:after="0"/>
              <w:jc w:val="center"/>
              <w:rPr>
                <w:rFonts w:asciiTheme="minorHAnsi" w:hAnsiTheme="minorHAnsi" w:cstheme="minorHAnsi"/>
                <w:b/>
                <w:sz w:val="20"/>
                <w:szCs w:val="20"/>
                <w:lang w:val="ru-RU"/>
              </w:rPr>
            </w:pPr>
            <w:r w:rsidRPr="007B7218">
              <w:rPr>
                <w:b/>
                <w:sz w:val="20"/>
                <w:szCs w:val="20"/>
                <w:lang w:val="en"/>
              </w:rPr>
              <w:t>And</w:t>
            </w:r>
          </w:p>
        </w:tc>
        <w:tc>
          <w:tcPr>
            <w:tcW w:w="7471" w:type="dxa"/>
            <w:tcBorders>
              <w:top w:val="nil"/>
              <w:left w:val="nil"/>
              <w:bottom w:val="single" w:sz="4" w:space="0" w:color="000000"/>
              <w:right w:val="single" w:sz="4" w:space="0" w:color="000000"/>
            </w:tcBorders>
            <w:shd w:val="clear" w:color="auto" w:fill="auto"/>
            <w:vAlign w:val="center"/>
          </w:tcPr>
          <w:p w14:paraId="54746DC3" w14:textId="77777777" w:rsidR="006D1897" w:rsidRPr="007B7218" w:rsidRDefault="008A4A2A">
            <w:pPr>
              <w:spacing w:after="0"/>
              <w:jc w:val="center"/>
              <w:rPr>
                <w:rFonts w:asciiTheme="minorHAnsi" w:hAnsiTheme="minorHAnsi" w:cstheme="minorHAnsi"/>
                <w:b/>
                <w:sz w:val="20"/>
                <w:szCs w:val="20"/>
                <w:lang w:val="ru-RU"/>
              </w:rPr>
            </w:pPr>
            <w:r w:rsidRPr="007B7218">
              <w:rPr>
                <w:b/>
                <w:sz w:val="20"/>
                <w:szCs w:val="20"/>
                <w:lang w:val="en"/>
              </w:rPr>
              <w:t>B</w:t>
            </w:r>
          </w:p>
        </w:tc>
        <w:tc>
          <w:tcPr>
            <w:tcW w:w="1260" w:type="dxa"/>
            <w:tcBorders>
              <w:top w:val="nil"/>
              <w:left w:val="nil"/>
              <w:bottom w:val="single" w:sz="4" w:space="0" w:color="000000"/>
              <w:right w:val="single" w:sz="4" w:space="0" w:color="000000"/>
            </w:tcBorders>
            <w:shd w:val="clear" w:color="auto" w:fill="auto"/>
            <w:vAlign w:val="center"/>
          </w:tcPr>
          <w:p w14:paraId="11A3B51F" w14:textId="77777777" w:rsidR="006D1897" w:rsidRPr="007B7218" w:rsidRDefault="008A4A2A">
            <w:pPr>
              <w:spacing w:after="0"/>
              <w:jc w:val="center"/>
              <w:rPr>
                <w:rFonts w:asciiTheme="minorHAnsi" w:hAnsiTheme="minorHAnsi" w:cstheme="minorHAnsi"/>
                <w:b/>
                <w:sz w:val="20"/>
                <w:szCs w:val="20"/>
              </w:rPr>
            </w:pPr>
            <w:r w:rsidRPr="007B7218">
              <w:rPr>
                <w:b/>
                <w:sz w:val="20"/>
                <w:szCs w:val="20"/>
                <w:lang w:val="en"/>
              </w:rPr>
              <w:t>1</w:t>
            </w:r>
          </w:p>
        </w:tc>
        <w:tc>
          <w:tcPr>
            <w:tcW w:w="1260" w:type="dxa"/>
            <w:tcBorders>
              <w:top w:val="nil"/>
              <w:left w:val="nil"/>
              <w:bottom w:val="single" w:sz="4" w:space="0" w:color="000000"/>
              <w:right w:val="single" w:sz="8" w:space="0" w:color="000000"/>
            </w:tcBorders>
            <w:shd w:val="clear" w:color="auto" w:fill="auto"/>
            <w:vAlign w:val="center"/>
          </w:tcPr>
          <w:p w14:paraId="50683396" w14:textId="77777777" w:rsidR="006D1897" w:rsidRPr="007B7218" w:rsidRDefault="008A4A2A">
            <w:pPr>
              <w:spacing w:after="0"/>
              <w:jc w:val="center"/>
              <w:rPr>
                <w:rFonts w:asciiTheme="minorHAnsi" w:hAnsiTheme="minorHAnsi" w:cstheme="minorHAnsi"/>
                <w:b/>
                <w:sz w:val="20"/>
                <w:szCs w:val="20"/>
              </w:rPr>
            </w:pPr>
            <w:r w:rsidRPr="007B7218">
              <w:rPr>
                <w:b/>
                <w:sz w:val="20"/>
                <w:szCs w:val="20"/>
                <w:lang w:val="en"/>
              </w:rPr>
              <w:t>2</w:t>
            </w:r>
          </w:p>
        </w:tc>
      </w:tr>
      <w:tr w:rsidR="0071575C" w14:paraId="750F10F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5478FF8C" w14:textId="77777777" w:rsidR="006D1897" w:rsidRPr="007B7218" w:rsidRDefault="008A4A2A">
            <w:pPr>
              <w:spacing w:after="0"/>
              <w:jc w:val="center"/>
              <w:rPr>
                <w:rFonts w:asciiTheme="minorHAnsi" w:hAnsiTheme="minorHAnsi" w:cstheme="minorHAnsi"/>
                <w:b/>
                <w:sz w:val="20"/>
                <w:szCs w:val="20"/>
              </w:rPr>
            </w:pPr>
            <w:r w:rsidRPr="007B7218">
              <w:rPr>
                <w:b/>
                <w:sz w:val="20"/>
                <w:szCs w:val="20"/>
                <w:lang w:val="en"/>
              </w:rPr>
              <w:t>1</w:t>
            </w:r>
          </w:p>
        </w:tc>
        <w:tc>
          <w:tcPr>
            <w:tcW w:w="7471" w:type="dxa"/>
            <w:tcBorders>
              <w:top w:val="nil"/>
              <w:left w:val="nil"/>
              <w:bottom w:val="single" w:sz="4" w:space="0" w:color="000000"/>
              <w:right w:val="single" w:sz="4" w:space="0" w:color="000000"/>
            </w:tcBorders>
            <w:shd w:val="clear" w:color="auto" w:fill="auto"/>
            <w:vAlign w:val="center"/>
          </w:tcPr>
          <w:p w14:paraId="40F07A3F" w14:textId="77777777" w:rsidR="006D1897" w:rsidRPr="000F5578" w:rsidRDefault="008A4A2A">
            <w:pPr>
              <w:spacing w:after="0"/>
              <w:jc w:val="center"/>
              <w:rPr>
                <w:rFonts w:asciiTheme="minorHAnsi" w:hAnsiTheme="minorHAnsi" w:cstheme="minorHAnsi"/>
                <w:b/>
                <w:sz w:val="20"/>
                <w:szCs w:val="20"/>
              </w:rPr>
            </w:pPr>
            <w:r w:rsidRPr="007B7218">
              <w:rPr>
                <w:b/>
                <w:sz w:val="20"/>
                <w:szCs w:val="20"/>
                <w:lang w:val="en"/>
              </w:rPr>
              <w:t>Heads of legislative, executive bodies, organizations, institutions, political and public associations</w:t>
            </w:r>
          </w:p>
        </w:tc>
        <w:tc>
          <w:tcPr>
            <w:tcW w:w="1260" w:type="dxa"/>
            <w:tcBorders>
              <w:top w:val="nil"/>
              <w:left w:val="nil"/>
              <w:bottom w:val="single" w:sz="4" w:space="0" w:color="000000"/>
              <w:right w:val="single" w:sz="8" w:space="0" w:color="000000"/>
            </w:tcBorders>
            <w:shd w:val="clear" w:color="auto" w:fill="auto"/>
            <w:vAlign w:val="center"/>
          </w:tcPr>
          <w:p w14:paraId="648E9B4D" w14:textId="77777777" w:rsidR="006D1897" w:rsidRPr="007B7218" w:rsidRDefault="008A4A2A">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E8BFB3" w14:textId="77777777" w:rsidR="006D1897" w:rsidRPr="007B7218" w:rsidRDefault="008A4A2A">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3422F7B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E0BA761"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111</w:t>
            </w:r>
          </w:p>
        </w:tc>
        <w:tc>
          <w:tcPr>
            <w:tcW w:w="7471" w:type="dxa"/>
            <w:tcBorders>
              <w:top w:val="nil"/>
              <w:left w:val="nil"/>
              <w:bottom w:val="single" w:sz="4" w:space="0" w:color="000000"/>
              <w:right w:val="single" w:sz="4" w:space="0" w:color="000000"/>
            </w:tcBorders>
            <w:shd w:val="clear" w:color="auto" w:fill="auto"/>
          </w:tcPr>
          <w:p w14:paraId="00211C9E" w14:textId="77777777" w:rsidR="00CB01DF" w:rsidRPr="000F5578" w:rsidRDefault="008A4A2A" w:rsidP="00CB01DF">
            <w:pPr>
              <w:spacing w:after="0"/>
              <w:rPr>
                <w:rFonts w:asciiTheme="minorHAnsi" w:hAnsiTheme="minorHAnsi" w:cstheme="minorHAnsi"/>
                <w:sz w:val="20"/>
                <w:szCs w:val="20"/>
              </w:rPr>
            </w:pPr>
            <w:r w:rsidRPr="007B7218">
              <w:rPr>
                <w:lang w:val="en"/>
              </w:rPr>
              <w:t>Heads of legislative and executive bodies</w:t>
            </w:r>
          </w:p>
        </w:tc>
        <w:tc>
          <w:tcPr>
            <w:tcW w:w="1260" w:type="dxa"/>
            <w:tcBorders>
              <w:top w:val="nil"/>
              <w:left w:val="nil"/>
              <w:bottom w:val="single" w:sz="4" w:space="0" w:color="000000"/>
              <w:right w:val="single" w:sz="8" w:space="0" w:color="000000"/>
            </w:tcBorders>
            <w:shd w:val="clear" w:color="auto" w:fill="auto"/>
            <w:vAlign w:val="center"/>
          </w:tcPr>
          <w:p w14:paraId="11538DDA"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759D5E"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A5076E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C853DD5"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112</w:t>
            </w:r>
          </w:p>
        </w:tc>
        <w:tc>
          <w:tcPr>
            <w:tcW w:w="7471" w:type="dxa"/>
            <w:tcBorders>
              <w:top w:val="nil"/>
              <w:left w:val="nil"/>
              <w:bottom w:val="single" w:sz="4" w:space="0" w:color="000000"/>
              <w:right w:val="single" w:sz="4" w:space="0" w:color="000000"/>
            </w:tcBorders>
            <w:shd w:val="clear" w:color="auto" w:fill="auto"/>
          </w:tcPr>
          <w:p w14:paraId="5EA1E9DF" w14:textId="77777777" w:rsidR="00CB01DF" w:rsidRPr="000F5578" w:rsidRDefault="008A4A2A" w:rsidP="00CB01DF">
            <w:pPr>
              <w:spacing w:after="0"/>
              <w:rPr>
                <w:rFonts w:asciiTheme="minorHAnsi" w:hAnsiTheme="minorHAnsi" w:cstheme="minorHAnsi"/>
                <w:sz w:val="20"/>
                <w:szCs w:val="20"/>
              </w:rPr>
            </w:pPr>
            <w:r w:rsidRPr="007B7218">
              <w:rPr>
                <w:lang w:val="en"/>
              </w:rPr>
              <w:t>Heads and officials of public administration and representative offices</w:t>
            </w:r>
          </w:p>
        </w:tc>
        <w:tc>
          <w:tcPr>
            <w:tcW w:w="1260" w:type="dxa"/>
            <w:tcBorders>
              <w:top w:val="nil"/>
              <w:left w:val="nil"/>
              <w:bottom w:val="single" w:sz="4" w:space="0" w:color="000000"/>
              <w:right w:val="single" w:sz="8" w:space="0" w:color="000000"/>
            </w:tcBorders>
            <w:shd w:val="clear" w:color="auto" w:fill="auto"/>
            <w:vAlign w:val="center"/>
          </w:tcPr>
          <w:p w14:paraId="0495F385"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7ABF130"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74CC58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BEF8704"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113</w:t>
            </w:r>
          </w:p>
        </w:tc>
        <w:tc>
          <w:tcPr>
            <w:tcW w:w="7471" w:type="dxa"/>
            <w:tcBorders>
              <w:top w:val="nil"/>
              <w:left w:val="nil"/>
              <w:bottom w:val="single" w:sz="4" w:space="0" w:color="000000"/>
              <w:right w:val="single" w:sz="4" w:space="0" w:color="000000"/>
            </w:tcBorders>
            <w:shd w:val="clear" w:color="auto" w:fill="auto"/>
          </w:tcPr>
          <w:p w14:paraId="1F1B7647" w14:textId="77777777" w:rsidR="00CB01DF" w:rsidRPr="007B7218" w:rsidRDefault="008A4A2A" w:rsidP="00CB01DF">
            <w:pPr>
              <w:spacing w:after="0"/>
              <w:rPr>
                <w:rFonts w:asciiTheme="minorHAnsi" w:hAnsiTheme="minorHAnsi" w:cstheme="minorHAnsi"/>
                <w:sz w:val="20"/>
                <w:szCs w:val="20"/>
              </w:rPr>
            </w:pPr>
            <w:r w:rsidRPr="007B7218">
              <w:rPr>
                <w:lang w:val="en"/>
              </w:rPr>
              <w:t>Heads of local self-government bodies</w:t>
            </w:r>
          </w:p>
        </w:tc>
        <w:tc>
          <w:tcPr>
            <w:tcW w:w="1260" w:type="dxa"/>
            <w:tcBorders>
              <w:top w:val="nil"/>
              <w:left w:val="nil"/>
              <w:bottom w:val="single" w:sz="4" w:space="0" w:color="000000"/>
              <w:right w:val="single" w:sz="8" w:space="0" w:color="000000"/>
            </w:tcBorders>
            <w:shd w:val="clear" w:color="auto" w:fill="auto"/>
            <w:vAlign w:val="center"/>
          </w:tcPr>
          <w:p w14:paraId="7B9542C1"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82ED276"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FEFF30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7425230"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114</w:t>
            </w:r>
          </w:p>
        </w:tc>
        <w:tc>
          <w:tcPr>
            <w:tcW w:w="7471" w:type="dxa"/>
            <w:tcBorders>
              <w:top w:val="nil"/>
              <w:left w:val="nil"/>
              <w:bottom w:val="single" w:sz="4" w:space="0" w:color="000000"/>
              <w:right w:val="single" w:sz="4" w:space="0" w:color="000000"/>
            </w:tcBorders>
            <w:shd w:val="clear" w:color="auto" w:fill="auto"/>
          </w:tcPr>
          <w:p w14:paraId="5657D13B" w14:textId="77777777" w:rsidR="00CB01DF" w:rsidRPr="000F5578" w:rsidRDefault="008A4A2A" w:rsidP="00CB01DF">
            <w:pPr>
              <w:spacing w:after="0"/>
              <w:rPr>
                <w:rFonts w:asciiTheme="minorHAnsi" w:hAnsiTheme="minorHAnsi" w:cstheme="minorHAnsi"/>
                <w:sz w:val="20"/>
                <w:szCs w:val="20"/>
              </w:rPr>
            </w:pPr>
            <w:r w:rsidRPr="007B7218">
              <w:rPr>
                <w:lang w:val="en"/>
              </w:rPr>
              <w:t>Heads of parties and public associations</w:t>
            </w:r>
          </w:p>
        </w:tc>
        <w:tc>
          <w:tcPr>
            <w:tcW w:w="1260" w:type="dxa"/>
            <w:tcBorders>
              <w:top w:val="nil"/>
              <w:left w:val="nil"/>
              <w:bottom w:val="single" w:sz="4" w:space="0" w:color="000000"/>
              <w:right w:val="single" w:sz="8" w:space="0" w:color="000000"/>
            </w:tcBorders>
            <w:shd w:val="clear" w:color="auto" w:fill="auto"/>
            <w:vAlign w:val="center"/>
          </w:tcPr>
          <w:p w14:paraId="02029D74"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95F1686"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8A6B79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34BA7BE"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121</w:t>
            </w:r>
          </w:p>
        </w:tc>
        <w:tc>
          <w:tcPr>
            <w:tcW w:w="7471" w:type="dxa"/>
            <w:tcBorders>
              <w:top w:val="nil"/>
              <w:left w:val="nil"/>
              <w:bottom w:val="single" w:sz="4" w:space="0" w:color="000000"/>
              <w:right w:val="single" w:sz="4" w:space="0" w:color="000000"/>
            </w:tcBorders>
            <w:shd w:val="clear" w:color="auto" w:fill="auto"/>
          </w:tcPr>
          <w:p w14:paraId="086EE717" w14:textId="77777777" w:rsidR="00CB01DF" w:rsidRPr="007B7218" w:rsidRDefault="008A4A2A" w:rsidP="00CB01DF">
            <w:pPr>
              <w:spacing w:after="0"/>
              <w:rPr>
                <w:rFonts w:asciiTheme="minorHAnsi" w:hAnsiTheme="minorHAnsi" w:cstheme="minorHAnsi"/>
                <w:sz w:val="20"/>
                <w:szCs w:val="20"/>
              </w:rPr>
            </w:pPr>
            <w:r w:rsidRPr="007B7218">
              <w:rPr>
                <w:lang w:val="en"/>
              </w:rPr>
              <w:t>Heads of organizations and institutions</w:t>
            </w:r>
          </w:p>
        </w:tc>
        <w:tc>
          <w:tcPr>
            <w:tcW w:w="1260" w:type="dxa"/>
            <w:tcBorders>
              <w:top w:val="nil"/>
              <w:left w:val="nil"/>
              <w:bottom w:val="single" w:sz="4" w:space="0" w:color="000000"/>
              <w:right w:val="single" w:sz="8" w:space="0" w:color="000000"/>
            </w:tcBorders>
            <w:shd w:val="clear" w:color="auto" w:fill="auto"/>
            <w:vAlign w:val="center"/>
          </w:tcPr>
          <w:p w14:paraId="21A40047"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BAB60A0"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DC1C9B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EDE4621"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122</w:t>
            </w:r>
          </w:p>
        </w:tc>
        <w:tc>
          <w:tcPr>
            <w:tcW w:w="7471" w:type="dxa"/>
            <w:tcBorders>
              <w:top w:val="nil"/>
              <w:left w:val="nil"/>
              <w:bottom w:val="single" w:sz="4" w:space="0" w:color="000000"/>
              <w:right w:val="single" w:sz="4" w:space="0" w:color="000000"/>
            </w:tcBorders>
            <w:shd w:val="clear" w:color="auto" w:fill="auto"/>
          </w:tcPr>
          <w:p w14:paraId="1035448C" w14:textId="77777777" w:rsidR="00CB01DF" w:rsidRPr="007B7218" w:rsidRDefault="008A4A2A" w:rsidP="00CB01DF">
            <w:pPr>
              <w:spacing w:after="0"/>
              <w:rPr>
                <w:rFonts w:asciiTheme="minorHAnsi" w:hAnsiTheme="minorHAnsi" w:cstheme="minorHAnsi"/>
                <w:sz w:val="20"/>
                <w:szCs w:val="20"/>
              </w:rPr>
            </w:pPr>
            <w:r w:rsidRPr="007B7218">
              <w:rPr>
                <w:lang w:val="en"/>
              </w:rPr>
              <w:t>Heads of specialized departments</w:t>
            </w:r>
          </w:p>
        </w:tc>
        <w:tc>
          <w:tcPr>
            <w:tcW w:w="1260" w:type="dxa"/>
            <w:tcBorders>
              <w:top w:val="nil"/>
              <w:left w:val="nil"/>
              <w:bottom w:val="single" w:sz="4" w:space="0" w:color="000000"/>
              <w:right w:val="single" w:sz="8" w:space="0" w:color="000000"/>
            </w:tcBorders>
            <w:shd w:val="clear" w:color="auto" w:fill="auto"/>
            <w:vAlign w:val="center"/>
          </w:tcPr>
          <w:p w14:paraId="66935931"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DD19EB1"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92DC9B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E651E8A"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123</w:t>
            </w:r>
          </w:p>
        </w:tc>
        <w:tc>
          <w:tcPr>
            <w:tcW w:w="7471" w:type="dxa"/>
            <w:tcBorders>
              <w:top w:val="nil"/>
              <w:left w:val="nil"/>
              <w:bottom w:val="single" w:sz="4" w:space="0" w:color="000000"/>
              <w:right w:val="single" w:sz="4" w:space="0" w:color="000000"/>
            </w:tcBorders>
            <w:shd w:val="clear" w:color="auto" w:fill="auto"/>
          </w:tcPr>
          <w:p w14:paraId="08518DE5" w14:textId="77777777" w:rsidR="00CB01DF" w:rsidRPr="000F5578" w:rsidRDefault="008A4A2A" w:rsidP="00CB01DF">
            <w:pPr>
              <w:spacing w:after="0"/>
              <w:rPr>
                <w:rFonts w:asciiTheme="minorHAnsi" w:hAnsiTheme="minorHAnsi" w:cstheme="minorHAnsi"/>
                <w:sz w:val="20"/>
                <w:szCs w:val="20"/>
              </w:rPr>
            </w:pPr>
            <w:r w:rsidRPr="007B7218">
              <w:rPr>
                <w:lang w:val="en"/>
              </w:rPr>
              <w:t>Heads of operational and other units and services</w:t>
            </w:r>
          </w:p>
        </w:tc>
        <w:tc>
          <w:tcPr>
            <w:tcW w:w="1260" w:type="dxa"/>
            <w:tcBorders>
              <w:top w:val="nil"/>
              <w:left w:val="nil"/>
              <w:bottom w:val="single" w:sz="4" w:space="0" w:color="000000"/>
              <w:right w:val="single" w:sz="8" w:space="0" w:color="000000"/>
            </w:tcBorders>
            <w:shd w:val="clear" w:color="auto" w:fill="auto"/>
            <w:vAlign w:val="center"/>
          </w:tcPr>
          <w:p w14:paraId="3BBD441D"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6EACFAB"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64218D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CA0F961" w14:textId="77777777" w:rsidR="006D1897" w:rsidRPr="007B7218" w:rsidRDefault="008A4A2A">
            <w:pPr>
              <w:spacing w:after="0"/>
              <w:jc w:val="right"/>
              <w:rPr>
                <w:rFonts w:asciiTheme="minorHAnsi" w:hAnsiTheme="minorHAnsi" w:cstheme="minorHAnsi"/>
                <w:sz w:val="20"/>
                <w:szCs w:val="20"/>
              </w:rPr>
            </w:pPr>
            <w:r w:rsidRPr="007B7218">
              <w:rPr>
                <w:sz w:val="20"/>
                <w:szCs w:val="20"/>
                <w:lang w:val="en"/>
              </w:rPr>
              <w:t>131</w:t>
            </w:r>
          </w:p>
        </w:tc>
        <w:tc>
          <w:tcPr>
            <w:tcW w:w="7471" w:type="dxa"/>
            <w:tcBorders>
              <w:top w:val="nil"/>
              <w:left w:val="nil"/>
              <w:bottom w:val="single" w:sz="4" w:space="0" w:color="000000"/>
              <w:right w:val="single" w:sz="4" w:space="0" w:color="000000"/>
            </w:tcBorders>
            <w:shd w:val="clear" w:color="auto" w:fill="auto"/>
            <w:vAlign w:val="center"/>
          </w:tcPr>
          <w:p w14:paraId="568BCE09" w14:textId="77777777" w:rsidR="006D1897" w:rsidRPr="007B7218" w:rsidRDefault="008A4A2A">
            <w:pPr>
              <w:spacing w:after="0"/>
              <w:rPr>
                <w:rFonts w:asciiTheme="minorHAnsi" w:hAnsiTheme="minorHAnsi" w:cstheme="minorHAnsi"/>
                <w:sz w:val="20"/>
                <w:szCs w:val="20"/>
              </w:rPr>
            </w:pPr>
            <w:r w:rsidRPr="007B7218">
              <w:rPr>
                <w:sz w:val="20"/>
                <w:szCs w:val="20"/>
                <w:lang w:val="en"/>
              </w:rPr>
              <w:t>Heads of small organizations</w:t>
            </w:r>
          </w:p>
        </w:tc>
        <w:tc>
          <w:tcPr>
            <w:tcW w:w="1260" w:type="dxa"/>
            <w:tcBorders>
              <w:top w:val="nil"/>
              <w:left w:val="nil"/>
              <w:bottom w:val="single" w:sz="4" w:space="0" w:color="000000"/>
              <w:right w:val="single" w:sz="8" w:space="0" w:color="000000"/>
            </w:tcBorders>
            <w:shd w:val="clear" w:color="auto" w:fill="auto"/>
            <w:vAlign w:val="center"/>
          </w:tcPr>
          <w:p w14:paraId="4C6C1A44" w14:textId="77777777" w:rsidR="006D1897" w:rsidRPr="007B7218" w:rsidRDefault="008A4A2A">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A388B3A" w14:textId="77777777" w:rsidR="006D1897" w:rsidRPr="007B7218" w:rsidRDefault="008A4A2A">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65A0C4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0BF0796" w14:textId="77777777" w:rsidR="00CB01DF" w:rsidRPr="007B7218" w:rsidRDefault="008A4A2A" w:rsidP="00CB01DF">
            <w:pPr>
              <w:spacing w:after="0"/>
              <w:jc w:val="center"/>
              <w:rPr>
                <w:rFonts w:asciiTheme="minorHAnsi" w:hAnsiTheme="minorHAnsi" w:cstheme="minorHAnsi"/>
                <w:b/>
                <w:sz w:val="20"/>
                <w:szCs w:val="20"/>
              </w:rPr>
            </w:pPr>
            <w:r w:rsidRPr="007B7218">
              <w:rPr>
                <w:b/>
                <w:sz w:val="20"/>
                <w:szCs w:val="20"/>
                <w:lang w:val="en"/>
              </w:rPr>
              <w:t>2</w:t>
            </w:r>
          </w:p>
        </w:tc>
        <w:tc>
          <w:tcPr>
            <w:tcW w:w="7471" w:type="dxa"/>
            <w:tcBorders>
              <w:top w:val="nil"/>
              <w:left w:val="nil"/>
              <w:bottom w:val="single" w:sz="4" w:space="0" w:color="000000"/>
              <w:right w:val="single" w:sz="4" w:space="0" w:color="000000"/>
            </w:tcBorders>
            <w:shd w:val="clear" w:color="auto" w:fill="auto"/>
          </w:tcPr>
          <w:p w14:paraId="3B92AA0F" w14:textId="77777777" w:rsidR="00CB01DF" w:rsidRPr="007B7218" w:rsidRDefault="008A4A2A" w:rsidP="00CB01DF">
            <w:pPr>
              <w:spacing w:after="0"/>
              <w:jc w:val="center"/>
              <w:rPr>
                <w:rFonts w:asciiTheme="minorHAnsi" w:hAnsiTheme="minorHAnsi" w:cstheme="minorHAnsi"/>
                <w:b/>
                <w:bCs/>
                <w:sz w:val="20"/>
                <w:szCs w:val="20"/>
              </w:rPr>
            </w:pPr>
            <w:r w:rsidRPr="007B7218">
              <w:rPr>
                <w:b/>
                <w:bCs/>
                <w:lang w:val="en"/>
              </w:rPr>
              <w:t>Highly qualified specialists</w:t>
            </w:r>
          </w:p>
        </w:tc>
        <w:tc>
          <w:tcPr>
            <w:tcW w:w="1260" w:type="dxa"/>
            <w:tcBorders>
              <w:top w:val="nil"/>
              <w:left w:val="nil"/>
              <w:bottom w:val="single" w:sz="4" w:space="0" w:color="000000"/>
              <w:right w:val="single" w:sz="8" w:space="0" w:color="000000"/>
            </w:tcBorders>
            <w:shd w:val="clear" w:color="auto" w:fill="auto"/>
            <w:vAlign w:val="center"/>
          </w:tcPr>
          <w:p w14:paraId="0492CD82" w14:textId="77777777" w:rsidR="00CB01DF" w:rsidRPr="007B7218" w:rsidRDefault="008A4A2A" w:rsidP="00CB01DF">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EE29AD1" w14:textId="77777777" w:rsidR="00CB01DF" w:rsidRPr="007B7218" w:rsidRDefault="008A4A2A" w:rsidP="00CB01DF">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26CA8E4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796F801"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211</w:t>
            </w:r>
          </w:p>
        </w:tc>
        <w:tc>
          <w:tcPr>
            <w:tcW w:w="7471" w:type="dxa"/>
            <w:tcBorders>
              <w:top w:val="nil"/>
              <w:left w:val="nil"/>
              <w:bottom w:val="single" w:sz="4" w:space="0" w:color="000000"/>
              <w:right w:val="single" w:sz="4" w:space="0" w:color="000000"/>
            </w:tcBorders>
            <w:shd w:val="clear" w:color="auto" w:fill="auto"/>
          </w:tcPr>
          <w:p w14:paraId="25B53F3E" w14:textId="77777777" w:rsidR="00CB01DF" w:rsidRPr="000F5578" w:rsidRDefault="008A4A2A" w:rsidP="00CB01DF">
            <w:pPr>
              <w:spacing w:after="0"/>
              <w:rPr>
                <w:rFonts w:asciiTheme="minorHAnsi" w:hAnsiTheme="minorHAnsi" w:cstheme="minorHAnsi"/>
                <w:sz w:val="20"/>
                <w:szCs w:val="20"/>
              </w:rPr>
            </w:pPr>
            <w:r w:rsidRPr="007B7218">
              <w:rPr>
                <w:lang w:val="en"/>
              </w:rPr>
              <w:t>Physicists, chemists and related specialists</w:t>
            </w:r>
          </w:p>
        </w:tc>
        <w:tc>
          <w:tcPr>
            <w:tcW w:w="1260" w:type="dxa"/>
            <w:tcBorders>
              <w:top w:val="nil"/>
              <w:left w:val="nil"/>
              <w:bottom w:val="single" w:sz="4" w:space="0" w:color="000000"/>
              <w:right w:val="single" w:sz="8" w:space="0" w:color="000000"/>
            </w:tcBorders>
            <w:shd w:val="clear" w:color="auto" w:fill="auto"/>
            <w:vAlign w:val="center"/>
          </w:tcPr>
          <w:p w14:paraId="3547F12F"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3FC72BD"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C7E89D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3C04C66"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212</w:t>
            </w:r>
          </w:p>
        </w:tc>
        <w:tc>
          <w:tcPr>
            <w:tcW w:w="7471" w:type="dxa"/>
            <w:tcBorders>
              <w:top w:val="nil"/>
              <w:left w:val="nil"/>
              <w:bottom w:val="single" w:sz="4" w:space="0" w:color="000000"/>
              <w:right w:val="single" w:sz="4" w:space="0" w:color="000000"/>
            </w:tcBorders>
            <w:shd w:val="clear" w:color="auto" w:fill="auto"/>
          </w:tcPr>
          <w:p w14:paraId="433FB767" w14:textId="77777777" w:rsidR="00CB01DF" w:rsidRPr="000F5578" w:rsidRDefault="008A4A2A" w:rsidP="00CB01DF">
            <w:pPr>
              <w:spacing w:after="0"/>
              <w:rPr>
                <w:rFonts w:asciiTheme="minorHAnsi" w:hAnsiTheme="minorHAnsi" w:cstheme="minorHAnsi"/>
                <w:sz w:val="20"/>
                <w:szCs w:val="20"/>
              </w:rPr>
            </w:pPr>
            <w:r w:rsidRPr="007B7218">
              <w:rPr>
                <w:lang w:val="en"/>
              </w:rPr>
              <w:t xml:space="preserve"> Mathematicians, Statisticians and Related Specialists</w:t>
            </w:r>
          </w:p>
        </w:tc>
        <w:tc>
          <w:tcPr>
            <w:tcW w:w="1260" w:type="dxa"/>
            <w:tcBorders>
              <w:top w:val="nil"/>
              <w:left w:val="nil"/>
              <w:bottom w:val="single" w:sz="4" w:space="0" w:color="000000"/>
              <w:right w:val="single" w:sz="8" w:space="0" w:color="000000"/>
            </w:tcBorders>
            <w:shd w:val="clear" w:color="auto" w:fill="auto"/>
            <w:vAlign w:val="center"/>
          </w:tcPr>
          <w:p w14:paraId="7E6BB5CB"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52A229D"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EF2494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D7C09A0"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lastRenderedPageBreak/>
              <w:t>213</w:t>
            </w:r>
          </w:p>
        </w:tc>
        <w:tc>
          <w:tcPr>
            <w:tcW w:w="7471" w:type="dxa"/>
            <w:tcBorders>
              <w:top w:val="nil"/>
              <w:left w:val="nil"/>
              <w:bottom w:val="single" w:sz="4" w:space="0" w:color="000000"/>
              <w:right w:val="single" w:sz="4" w:space="0" w:color="000000"/>
            </w:tcBorders>
            <w:shd w:val="clear" w:color="auto" w:fill="auto"/>
          </w:tcPr>
          <w:p w14:paraId="7A8A2240" w14:textId="77777777" w:rsidR="00CB01DF" w:rsidRPr="007B7218" w:rsidRDefault="008A4A2A" w:rsidP="00CB01DF">
            <w:pPr>
              <w:spacing w:after="0"/>
              <w:rPr>
                <w:rFonts w:asciiTheme="minorHAnsi" w:hAnsiTheme="minorHAnsi" w:cstheme="minorHAnsi"/>
                <w:sz w:val="20"/>
                <w:szCs w:val="20"/>
              </w:rPr>
            </w:pPr>
            <w:r w:rsidRPr="007B7218">
              <w:rPr>
                <w:lang w:val="en"/>
              </w:rPr>
              <w:t>Computer Specialists</w:t>
            </w:r>
          </w:p>
        </w:tc>
        <w:tc>
          <w:tcPr>
            <w:tcW w:w="1260" w:type="dxa"/>
            <w:tcBorders>
              <w:top w:val="nil"/>
              <w:left w:val="nil"/>
              <w:bottom w:val="single" w:sz="4" w:space="0" w:color="000000"/>
              <w:right w:val="single" w:sz="8" w:space="0" w:color="000000"/>
            </w:tcBorders>
            <w:shd w:val="clear" w:color="auto" w:fill="auto"/>
            <w:vAlign w:val="center"/>
          </w:tcPr>
          <w:p w14:paraId="2050FD5E"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E14CC66" w14:textId="77777777" w:rsidR="00CB01DF" w:rsidRPr="007B721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DFCBA7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FF336E4"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214</w:t>
            </w:r>
          </w:p>
        </w:tc>
        <w:tc>
          <w:tcPr>
            <w:tcW w:w="7471" w:type="dxa"/>
            <w:tcBorders>
              <w:top w:val="nil"/>
              <w:left w:val="nil"/>
              <w:bottom w:val="single" w:sz="4" w:space="0" w:color="000000"/>
              <w:right w:val="single" w:sz="4" w:space="0" w:color="000000"/>
            </w:tcBorders>
            <w:shd w:val="clear" w:color="auto" w:fill="auto"/>
          </w:tcPr>
          <w:p w14:paraId="008D7E7B" w14:textId="77777777" w:rsidR="00CB01DF" w:rsidRPr="000F5578" w:rsidRDefault="008A4A2A" w:rsidP="00CB01DF">
            <w:pPr>
              <w:spacing w:after="0"/>
              <w:rPr>
                <w:rFonts w:asciiTheme="minorHAnsi" w:hAnsiTheme="minorHAnsi" w:cstheme="minorHAnsi"/>
                <w:sz w:val="20"/>
                <w:szCs w:val="20"/>
              </w:rPr>
            </w:pPr>
            <w:r w:rsidRPr="007B7218">
              <w:rPr>
                <w:lang w:val="en"/>
              </w:rPr>
              <w:t>Architects, engineers and related specialists</w:t>
            </w:r>
          </w:p>
        </w:tc>
        <w:tc>
          <w:tcPr>
            <w:tcW w:w="1260" w:type="dxa"/>
            <w:tcBorders>
              <w:top w:val="nil"/>
              <w:left w:val="nil"/>
              <w:bottom w:val="single" w:sz="4" w:space="0" w:color="000000"/>
              <w:right w:val="single" w:sz="8" w:space="0" w:color="000000"/>
            </w:tcBorders>
            <w:shd w:val="clear" w:color="auto" w:fill="auto"/>
            <w:vAlign w:val="center"/>
          </w:tcPr>
          <w:p w14:paraId="4F39EA42"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BDCBAF1"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5EB750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38A5E71"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221</w:t>
            </w:r>
          </w:p>
        </w:tc>
        <w:tc>
          <w:tcPr>
            <w:tcW w:w="7471" w:type="dxa"/>
            <w:tcBorders>
              <w:top w:val="nil"/>
              <w:left w:val="nil"/>
              <w:bottom w:val="single" w:sz="4" w:space="0" w:color="000000"/>
              <w:right w:val="single" w:sz="4" w:space="0" w:color="000000"/>
            </w:tcBorders>
            <w:shd w:val="clear" w:color="auto" w:fill="auto"/>
          </w:tcPr>
          <w:p w14:paraId="2E55EE84" w14:textId="77777777" w:rsidR="00CB01DF" w:rsidRPr="000F5578" w:rsidRDefault="008A4A2A" w:rsidP="00CB01DF">
            <w:pPr>
              <w:spacing w:after="0"/>
              <w:rPr>
                <w:rFonts w:asciiTheme="minorHAnsi" w:hAnsiTheme="minorHAnsi" w:cstheme="minorHAnsi"/>
                <w:sz w:val="20"/>
                <w:szCs w:val="20"/>
              </w:rPr>
            </w:pPr>
            <w:r w:rsidRPr="007B7218">
              <w:rPr>
                <w:lang w:val="en"/>
              </w:rPr>
              <w:t>Specialists in the field of biological and agricultural sciences</w:t>
            </w:r>
          </w:p>
        </w:tc>
        <w:tc>
          <w:tcPr>
            <w:tcW w:w="1260" w:type="dxa"/>
            <w:tcBorders>
              <w:top w:val="nil"/>
              <w:left w:val="nil"/>
              <w:bottom w:val="single" w:sz="4" w:space="0" w:color="000000"/>
              <w:right w:val="single" w:sz="8" w:space="0" w:color="000000"/>
            </w:tcBorders>
            <w:shd w:val="clear" w:color="auto" w:fill="auto"/>
            <w:vAlign w:val="center"/>
          </w:tcPr>
          <w:p w14:paraId="31AC1326"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1676070"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319E4D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F5DDFF"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222</w:t>
            </w:r>
          </w:p>
        </w:tc>
        <w:tc>
          <w:tcPr>
            <w:tcW w:w="7471" w:type="dxa"/>
            <w:tcBorders>
              <w:top w:val="nil"/>
              <w:left w:val="nil"/>
              <w:bottom w:val="single" w:sz="4" w:space="0" w:color="000000"/>
              <w:right w:val="single" w:sz="4" w:space="0" w:color="000000"/>
            </w:tcBorders>
            <w:shd w:val="clear" w:color="auto" w:fill="auto"/>
          </w:tcPr>
          <w:p w14:paraId="37523F8D" w14:textId="77777777" w:rsidR="00CB01DF" w:rsidRPr="000F5578" w:rsidRDefault="008A4A2A" w:rsidP="00CB01DF">
            <w:pPr>
              <w:spacing w:after="0"/>
              <w:rPr>
                <w:rFonts w:asciiTheme="minorHAnsi" w:hAnsiTheme="minorHAnsi" w:cstheme="minorHAnsi"/>
                <w:sz w:val="20"/>
                <w:szCs w:val="20"/>
              </w:rPr>
            </w:pPr>
            <w:r w:rsidRPr="007B7218">
              <w:rPr>
                <w:lang w:val="en"/>
              </w:rPr>
              <w:t>Health professionals (excluding medical care and obstetrics)</w:t>
            </w:r>
          </w:p>
        </w:tc>
        <w:tc>
          <w:tcPr>
            <w:tcW w:w="1260" w:type="dxa"/>
            <w:tcBorders>
              <w:top w:val="nil"/>
              <w:left w:val="nil"/>
              <w:bottom w:val="single" w:sz="4" w:space="0" w:color="000000"/>
              <w:right w:val="single" w:sz="8" w:space="0" w:color="000000"/>
            </w:tcBorders>
            <w:shd w:val="clear" w:color="auto" w:fill="auto"/>
            <w:vAlign w:val="center"/>
          </w:tcPr>
          <w:p w14:paraId="695CDBBD"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A66C17F"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83243F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36C5BA0"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223</w:t>
            </w:r>
          </w:p>
        </w:tc>
        <w:tc>
          <w:tcPr>
            <w:tcW w:w="7471" w:type="dxa"/>
            <w:tcBorders>
              <w:top w:val="nil"/>
              <w:left w:val="nil"/>
              <w:bottom w:val="single" w:sz="4" w:space="0" w:color="000000"/>
              <w:right w:val="single" w:sz="4" w:space="0" w:color="000000"/>
            </w:tcBorders>
            <w:shd w:val="clear" w:color="auto" w:fill="auto"/>
          </w:tcPr>
          <w:p w14:paraId="7F03F551" w14:textId="77777777" w:rsidR="00CB01DF" w:rsidRPr="000F5578" w:rsidRDefault="008A4A2A" w:rsidP="00CB01DF">
            <w:pPr>
              <w:spacing w:after="0"/>
              <w:rPr>
                <w:rFonts w:asciiTheme="minorHAnsi" w:hAnsiTheme="minorHAnsi" w:cstheme="minorHAnsi"/>
                <w:sz w:val="20"/>
                <w:szCs w:val="20"/>
              </w:rPr>
            </w:pPr>
            <w:r w:rsidRPr="007B7218">
              <w:rPr>
                <w:lang w:val="en"/>
              </w:rPr>
              <w:t xml:space="preserve"> Specialists in medical care and obstetrics</w:t>
            </w:r>
          </w:p>
        </w:tc>
        <w:tc>
          <w:tcPr>
            <w:tcW w:w="1260" w:type="dxa"/>
            <w:tcBorders>
              <w:top w:val="nil"/>
              <w:left w:val="nil"/>
              <w:bottom w:val="single" w:sz="4" w:space="0" w:color="000000"/>
              <w:right w:val="single" w:sz="8" w:space="0" w:color="000000"/>
            </w:tcBorders>
            <w:shd w:val="clear" w:color="auto" w:fill="auto"/>
            <w:vAlign w:val="center"/>
          </w:tcPr>
          <w:p w14:paraId="55E72FB7"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11E7319"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3D8966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B6682A5" w14:textId="77777777" w:rsidR="00CB01DF" w:rsidRPr="007B7218" w:rsidRDefault="008A4A2A" w:rsidP="00CB01DF">
            <w:pPr>
              <w:spacing w:after="0"/>
              <w:jc w:val="right"/>
              <w:rPr>
                <w:rFonts w:asciiTheme="minorHAnsi" w:hAnsiTheme="minorHAnsi" w:cstheme="minorHAnsi"/>
                <w:sz w:val="20"/>
                <w:szCs w:val="20"/>
              </w:rPr>
            </w:pPr>
            <w:r w:rsidRPr="007B7218">
              <w:rPr>
                <w:sz w:val="20"/>
                <w:szCs w:val="20"/>
                <w:lang w:val="en"/>
              </w:rPr>
              <w:t>231</w:t>
            </w:r>
          </w:p>
        </w:tc>
        <w:tc>
          <w:tcPr>
            <w:tcW w:w="7471" w:type="dxa"/>
            <w:tcBorders>
              <w:top w:val="nil"/>
              <w:left w:val="nil"/>
              <w:bottom w:val="single" w:sz="4" w:space="0" w:color="000000"/>
              <w:right w:val="single" w:sz="4" w:space="0" w:color="000000"/>
            </w:tcBorders>
            <w:shd w:val="clear" w:color="auto" w:fill="auto"/>
          </w:tcPr>
          <w:p w14:paraId="16AECFF5" w14:textId="77777777" w:rsidR="00CB01DF" w:rsidRPr="000F5578" w:rsidRDefault="008A4A2A" w:rsidP="00CB01DF">
            <w:pPr>
              <w:spacing w:after="0"/>
              <w:rPr>
                <w:rFonts w:asciiTheme="minorHAnsi" w:hAnsiTheme="minorHAnsi" w:cstheme="minorHAnsi"/>
                <w:sz w:val="20"/>
                <w:szCs w:val="20"/>
              </w:rPr>
            </w:pPr>
            <w:r w:rsidRPr="007B7218">
              <w:rPr>
                <w:lang w:val="en"/>
              </w:rPr>
              <w:t>Teachers of universities, colleges, vocational schools and other educational institutions</w:t>
            </w:r>
          </w:p>
        </w:tc>
        <w:tc>
          <w:tcPr>
            <w:tcW w:w="1260" w:type="dxa"/>
            <w:tcBorders>
              <w:top w:val="nil"/>
              <w:left w:val="nil"/>
              <w:bottom w:val="single" w:sz="4" w:space="0" w:color="000000"/>
              <w:right w:val="single" w:sz="8" w:space="0" w:color="000000"/>
            </w:tcBorders>
            <w:shd w:val="clear" w:color="auto" w:fill="auto"/>
            <w:vAlign w:val="center"/>
          </w:tcPr>
          <w:p w14:paraId="4B6C9F94"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132C5BD" w14:textId="77777777" w:rsidR="00CB01DF" w:rsidRPr="000F5578" w:rsidRDefault="008A4A2A" w:rsidP="00CB01DF">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4A8F75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70E2CAF"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232</w:t>
            </w:r>
          </w:p>
        </w:tc>
        <w:tc>
          <w:tcPr>
            <w:tcW w:w="7471" w:type="dxa"/>
            <w:tcBorders>
              <w:top w:val="nil"/>
              <w:left w:val="nil"/>
              <w:bottom w:val="single" w:sz="4" w:space="0" w:color="000000"/>
              <w:right w:val="single" w:sz="4" w:space="0" w:color="000000"/>
            </w:tcBorders>
            <w:shd w:val="clear" w:color="auto" w:fill="auto"/>
          </w:tcPr>
          <w:p w14:paraId="15D4EB73" w14:textId="77777777" w:rsidR="00923F35" w:rsidRPr="007B7218" w:rsidRDefault="008A4A2A" w:rsidP="00923F35">
            <w:pPr>
              <w:spacing w:after="0"/>
              <w:rPr>
                <w:rFonts w:asciiTheme="minorHAnsi" w:hAnsiTheme="minorHAnsi" w:cstheme="minorHAnsi"/>
                <w:sz w:val="20"/>
                <w:szCs w:val="20"/>
              </w:rPr>
            </w:pPr>
            <w:r w:rsidRPr="007B7218">
              <w:rPr>
                <w:lang w:val="en"/>
              </w:rPr>
              <w:t>High school teachers.</w:t>
            </w:r>
          </w:p>
        </w:tc>
        <w:tc>
          <w:tcPr>
            <w:tcW w:w="1260" w:type="dxa"/>
            <w:tcBorders>
              <w:top w:val="nil"/>
              <w:left w:val="nil"/>
              <w:bottom w:val="single" w:sz="4" w:space="0" w:color="000000"/>
              <w:right w:val="single" w:sz="8" w:space="0" w:color="000000"/>
            </w:tcBorders>
            <w:shd w:val="clear" w:color="auto" w:fill="auto"/>
            <w:vAlign w:val="center"/>
          </w:tcPr>
          <w:p w14:paraId="24596542"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48E5D96"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1B60721"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125B91E"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233</w:t>
            </w:r>
          </w:p>
        </w:tc>
        <w:tc>
          <w:tcPr>
            <w:tcW w:w="7471" w:type="dxa"/>
            <w:tcBorders>
              <w:top w:val="nil"/>
              <w:left w:val="nil"/>
              <w:bottom w:val="single" w:sz="4" w:space="0" w:color="000000"/>
              <w:right w:val="single" w:sz="4" w:space="0" w:color="000000"/>
            </w:tcBorders>
            <w:shd w:val="clear" w:color="auto" w:fill="auto"/>
          </w:tcPr>
          <w:p w14:paraId="2F3B9F0C" w14:textId="77777777" w:rsidR="00923F35" w:rsidRPr="000F5578" w:rsidRDefault="008A4A2A" w:rsidP="00923F35">
            <w:pPr>
              <w:spacing w:after="0"/>
              <w:rPr>
                <w:rFonts w:asciiTheme="minorHAnsi" w:hAnsiTheme="minorHAnsi" w:cstheme="minorHAnsi"/>
                <w:sz w:val="20"/>
                <w:szCs w:val="20"/>
              </w:rPr>
            </w:pPr>
            <w:r w:rsidRPr="007B7218">
              <w:rPr>
                <w:lang w:val="en"/>
              </w:rPr>
              <w:t>Primary and pre-school teachers</w:t>
            </w:r>
          </w:p>
        </w:tc>
        <w:tc>
          <w:tcPr>
            <w:tcW w:w="1260" w:type="dxa"/>
            <w:tcBorders>
              <w:top w:val="nil"/>
              <w:left w:val="nil"/>
              <w:bottom w:val="single" w:sz="4" w:space="0" w:color="000000"/>
              <w:right w:val="single" w:sz="8" w:space="0" w:color="000000"/>
            </w:tcBorders>
            <w:shd w:val="clear" w:color="auto" w:fill="auto"/>
            <w:vAlign w:val="center"/>
          </w:tcPr>
          <w:p w14:paraId="1D515F76"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5C7EC03"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C80A5D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F3C673C"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234</w:t>
            </w:r>
          </w:p>
        </w:tc>
        <w:tc>
          <w:tcPr>
            <w:tcW w:w="7471" w:type="dxa"/>
            <w:tcBorders>
              <w:top w:val="nil"/>
              <w:left w:val="nil"/>
              <w:bottom w:val="single" w:sz="4" w:space="0" w:color="000000"/>
              <w:right w:val="single" w:sz="4" w:space="0" w:color="000000"/>
            </w:tcBorders>
            <w:shd w:val="clear" w:color="auto" w:fill="auto"/>
          </w:tcPr>
          <w:p w14:paraId="7B515883" w14:textId="77777777" w:rsidR="00923F35" w:rsidRPr="000F5578" w:rsidRDefault="008A4A2A" w:rsidP="00923F35">
            <w:pPr>
              <w:spacing w:after="0"/>
              <w:rPr>
                <w:rFonts w:asciiTheme="minorHAnsi" w:hAnsiTheme="minorHAnsi" w:cstheme="minorHAnsi"/>
                <w:sz w:val="20"/>
                <w:szCs w:val="20"/>
              </w:rPr>
            </w:pPr>
            <w:r w:rsidRPr="007B7218">
              <w:rPr>
                <w:lang w:val="en"/>
              </w:rPr>
              <w:t xml:space="preserve">Teachers in the field of special education' </w:t>
            </w:r>
          </w:p>
        </w:tc>
        <w:tc>
          <w:tcPr>
            <w:tcW w:w="1260" w:type="dxa"/>
            <w:tcBorders>
              <w:top w:val="nil"/>
              <w:left w:val="nil"/>
              <w:bottom w:val="single" w:sz="4" w:space="0" w:color="000000"/>
              <w:right w:val="single" w:sz="8" w:space="0" w:color="000000"/>
            </w:tcBorders>
            <w:shd w:val="clear" w:color="auto" w:fill="auto"/>
            <w:vAlign w:val="center"/>
          </w:tcPr>
          <w:p w14:paraId="7ABD9332"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5C4DDDF"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16CEC21"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E668C7B"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235</w:t>
            </w:r>
          </w:p>
        </w:tc>
        <w:tc>
          <w:tcPr>
            <w:tcW w:w="7471" w:type="dxa"/>
            <w:tcBorders>
              <w:top w:val="nil"/>
              <w:left w:val="nil"/>
              <w:bottom w:val="single" w:sz="4" w:space="0" w:color="000000"/>
              <w:right w:val="single" w:sz="4" w:space="0" w:color="000000"/>
            </w:tcBorders>
            <w:shd w:val="clear" w:color="auto" w:fill="auto"/>
          </w:tcPr>
          <w:p w14:paraId="6F283C33" w14:textId="77777777" w:rsidR="00923F35" w:rsidRPr="007B7218" w:rsidRDefault="008A4A2A" w:rsidP="00923F35">
            <w:pPr>
              <w:spacing w:after="0"/>
              <w:rPr>
                <w:rFonts w:asciiTheme="minorHAnsi" w:hAnsiTheme="minorHAnsi" w:cstheme="minorHAnsi"/>
                <w:sz w:val="20"/>
                <w:szCs w:val="20"/>
              </w:rPr>
            </w:pPr>
            <w:r w:rsidRPr="007B7218">
              <w:rPr>
                <w:lang w:val="en"/>
              </w:rPr>
              <w:t>Specialists in the field of education.</w:t>
            </w:r>
          </w:p>
        </w:tc>
        <w:tc>
          <w:tcPr>
            <w:tcW w:w="1260" w:type="dxa"/>
            <w:tcBorders>
              <w:top w:val="nil"/>
              <w:left w:val="nil"/>
              <w:bottom w:val="single" w:sz="4" w:space="0" w:color="000000"/>
              <w:right w:val="single" w:sz="8" w:space="0" w:color="000000"/>
            </w:tcBorders>
            <w:shd w:val="clear" w:color="auto" w:fill="auto"/>
            <w:vAlign w:val="center"/>
          </w:tcPr>
          <w:p w14:paraId="759A518E"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C37BD7B"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2E724C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AAB7CAB"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241</w:t>
            </w:r>
          </w:p>
        </w:tc>
        <w:tc>
          <w:tcPr>
            <w:tcW w:w="7471" w:type="dxa"/>
            <w:tcBorders>
              <w:top w:val="nil"/>
              <w:left w:val="nil"/>
              <w:bottom w:val="single" w:sz="4" w:space="0" w:color="000000"/>
              <w:right w:val="single" w:sz="4" w:space="0" w:color="000000"/>
            </w:tcBorders>
            <w:shd w:val="clear" w:color="auto" w:fill="auto"/>
          </w:tcPr>
          <w:p w14:paraId="6FDA54F4" w14:textId="77777777" w:rsidR="00923F35" w:rsidRPr="000F5578" w:rsidRDefault="008A4A2A" w:rsidP="00923F35">
            <w:pPr>
              <w:spacing w:after="0"/>
              <w:rPr>
                <w:rFonts w:asciiTheme="minorHAnsi" w:hAnsiTheme="minorHAnsi" w:cstheme="minorHAnsi"/>
                <w:sz w:val="20"/>
                <w:szCs w:val="20"/>
              </w:rPr>
            </w:pPr>
            <w:r w:rsidRPr="007B7218">
              <w:rPr>
                <w:lang w:val="en"/>
              </w:rPr>
              <w:t>Business and Human Resources Specialists</w:t>
            </w:r>
          </w:p>
        </w:tc>
        <w:tc>
          <w:tcPr>
            <w:tcW w:w="1260" w:type="dxa"/>
            <w:tcBorders>
              <w:top w:val="nil"/>
              <w:left w:val="nil"/>
              <w:bottom w:val="single" w:sz="4" w:space="0" w:color="000000"/>
              <w:right w:val="single" w:sz="8" w:space="0" w:color="000000"/>
            </w:tcBorders>
            <w:shd w:val="clear" w:color="auto" w:fill="auto"/>
            <w:vAlign w:val="center"/>
          </w:tcPr>
          <w:p w14:paraId="25FA149F"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5F5D488"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6B6643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87B7336"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242</w:t>
            </w:r>
          </w:p>
        </w:tc>
        <w:tc>
          <w:tcPr>
            <w:tcW w:w="7471" w:type="dxa"/>
            <w:tcBorders>
              <w:top w:val="nil"/>
              <w:left w:val="nil"/>
              <w:bottom w:val="single" w:sz="4" w:space="0" w:color="000000"/>
              <w:right w:val="single" w:sz="4" w:space="0" w:color="000000"/>
            </w:tcBorders>
            <w:shd w:val="clear" w:color="auto" w:fill="auto"/>
          </w:tcPr>
          <w:p w14:paraId="72FFB4EF" w14:textId="77777777" w:rsidR="00923F35" w:rsidRPr="007B7218" w:rsidRDefault="008A4A2A" w:rsidP="00923F35">
            <w:pPr>
              <w:spacing w:after="0"/>
              <w:rPr>
                <w:rFonts w:asciiTheme="minorHAnsi" w:hAnsiTheme="minorHAnsi" w:cstheme="minorHAnsi"/>
                <w:sz w:val="20"/>
                <w:szCs w:val="20"/>
              </w:rPr>
            </w:pPr>
            <w:r w:rsidRPr="007B7218">
              <w:rPr>
                <w:lang w:val="en"/>
              </w:rPr>
              <w:t xml:space="preserve"> Legal Specialists</w:t>
            </w:r>
          </w:p>
        </w:tc>
        <w:tc>
          <w:tcPr>
            <w:tcW w:w="1260" w:type="dxa"/>
            <w:tcBorders>
              <w:top w:val="nil"/>
              <w:left w:val="nil"/>
              <w:bottom w:val="single" w:sz="4" w:space="0" w:color="000000"/>
              <w:right w:val="single" w:sz="8" w:space="0" w:color="000000"/>
            </w:tcBorders>
            <w:shd w:val="clear" w:color="auto" w:fill="auto"/>
            <w:vAlign w:val="center"/>
          </w:tcPr>
          <w:p w14:paraId="56CD1841"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52850F4"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236ED8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E2FD8C4"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243</w:t>
            </w:r>
          </w:p>
        </w:tc>
        <w:tc>
          <w:tcPr>
            <w:tcW w:w="7471" w:type="dxa"/>
            <w:tcBorders>
              <w:top w:val="nil"/>
              <w:left w:val="nil"/>
              <w:bottom w:val="single" w:sz="4" w:space="0" w:color="000000"/>
              <w:right w:val="single" w:sz="4" w:space="0" w:color="000000"/>
            </w:tcBorders>
            <w:shd w:val="clear" w:color="auto" w:fill="auto"/>
          </w:tcPr>
          <w:p w14:paraId="6C9BACEB" w14:textId="77777777" w:rsidR="00923F35" w:rsidRPr="000F5578" w:rsidRDefault="008A4A2A" w:rsidP="00923F35">
            <w:pPr>
              <w:spacing w:after="0"/>
              <w:rPr>
                <w:rFonts w:asciiTheme="minorHAnsi" w:hAnsiTheme="minorHAnsi" w:cstheme="minorHAnsi"/>
                <w:sz w:val="20"/>
                <w:szCs w:val="20"/>
              </w:rPr>
            </w:pPr>
            <w:r w:rsidRPr="007B7218">
              <w:rPr>
                <w:lang w:val="en"/>
              </w:rPr>
              <w:t>Specialists in information and related specialties</w:t>
            </w:r>
          </w:p>
        </w:tc>
        <w:tc>
          <w:tcPr>
            <w:tcW w:w="1260" w:type="dxa"/>
            <w:tcBorders>
              <w:top w:val="nil"/>
              <w:left w:val="nil"/>
              <w:bottom w:val="single" w:sz="4" w:space="0" w:color="000000"/>
              <w:right w:val="single" w:sz="8" w:space="0" w:color="000000"/>
            </w:tcBorders>
            <w:shd w:val="clear" w:color="auto" w:fill="auto"/>
            <w:vAlign w:val="center"/>
          </w:tcPr>
          <w:p w14:paraId="2B45ABC8"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ADBED9A"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A48C59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0436A47"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244</w:t>
            </w:r>
          </w:p>
        </w:tc>
        <w:tc>
          <w:tcPr>
            <w:tcW w:w="7471" w:type="dxa"/>
            <w:tcBorders>
              <w:top w:val="nil"/>
              <w:left w:val="nil"/>
              <w:bottom w:val="single" w:sz="4" w:space="0" w:color="000000"/>
              <w:right w:val="single" w:sz="4" w:space="0" w:color="000000"/>
            </w:tcBorders>
            <w:shd w:val="clear" w:color="auto" w:fill="auto"/>
          </w:tcPr>
          <w:p w14:paraId="5550E089" w14:textId="77777777" w:rsidR="00923F35" w:rsidRPr="000F5578" w:rsidRDefault="008A4A2A" w:rsidP="00923F35">
            <w:pPr>
              <w:spacing w:after="0"/>
              <w:rPr>
                <w:rFonts w:asciiTheme="minorHAnsi" w:hAnsiTheme="minorHAnsi" w:cstheme="minorHAnsi"/>
                <w:sz w:val="20"/>
                <w:szCs w:val="20"/>
              </w:rPr>
            </w:pPr>
            <w:r w:rsidRPr="007B7218">
              <w:rPr>
                <w:lang w:val="en"/>
              </w:rPr>
              <w:t>Specialists in the field of social and related sciences</w:t>
            </w:r>
          </w:p>
        </w:tc>
        <w:tc>
          <w:tcPr>
            <w:tcW w:w="1260" w:type="dxa"/>
            <w:tcBorders>
              <w:top w:val="nil"/>
              <w:left w:val="nil"/>
              <w:bottom w:val="single" w:sz="4" w:space="0" w:color="000000"/>
              <w:right w:val="single" w:sz="8" w:space="0" w:color="000000"/>
            </w:tcBorders>
            <w:shd w:val="clear" w:color="auto" w:fill="auto"/>
            <w:vAlign w:val="center"/>
          </w:tcPr>
          <w:p w14:paraId="1AC2D132"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EE03472"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C65B33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D20DD3"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245</w:t>
            </w:r>
          </w:p>
        </w:tc>
        <w:tc>
          <w:tcPr>
            <w:tcW w:w="7471" w:type="dxa"/>
            <w:tcBorders>
              <w:top w:val="nil"/>
              <w:left w:val="nil"/>
              <w:bottom w:val="single" w:sz="4" w:space="0" w:color="000000"/>
              <w:right w:val="single" w:sz="4" w:space="0" w:color="000000"/>
            </w:tcBorders>
            <w:shd w:val="clear" w:color="auto" w:fill="auto"/>
          </w:tcPr>
          <w:p w14:paraId="59691FCF" w14:textId="77777777" w:rsidR="00923F35" w:rsidRPr="007B7218" w:rsidRDefault="008A4A2A" w:rsidP="00923F35">
            <w:pPr>
              <w:spacing w:after="0"/>
              <w:rPr>
                <w:rFonts w:asciiTheme="minorHAnsi" w:hAnsiTheme="minorHAnsi" w:cstheme="minorHAnsi"/>
                <w:sz w:val="20"/>
                <w:szCs w:val="20"/>
              </w:rPr>
            </w:pPr>
            <w:r w:rsidRPr="007B7218">
              <w:rPr>
                <w:lang w:val="en"/>
              </w:rPr>
              <w:t xml:space="preserve"> Literary and artistic figures</w:t>
            </w:r>
          </w:p>
        </w:tc>
        <w:tc>
          <w:tcPr>
            <w:tcW w:w="1260" w:type="dxa"/>
            <w:tcBorders>
              <w:top w:val="nil"/>
              <w:left w:val="nil"/>
              <w:bottom w:val="single" w:sz="4" w:space="0" w:color="000000"/>
              <w:right w:val="single" w:sz="8" w:space="0" w:color="000000"/>
            </w:tcBorders>
            <w:shd w:val="clear" w:color="auto" w:fill="auto"/>
            <w:vAlign w:val="center"/>
          </w:tcPr>
          <w:p w14:paraId="30F61EF8"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D0ED09B"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F6BAC9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98DD7C"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246</w:t>
            </w:r>
          </w:p>
        </w:tc>
        <w:tc>
          <w:tcPr>
            <w:tcW w:w="7471" w:type="dxa"/>
            <w:tcBorders>
              <w:top w:val="nil"/>
              <w:left w:val="nil"/>
              <w:bottom w:val="single" w:sz="4" w:space="0" w:color="000000"/>
              <w:right w:val="single" w:sz="4" w:space="0" w:color="000000"/>
            </w:tcBorders>
            <w:shd w:val="clear" w:color="auto" w:fill="auto"/>
          </w:tcPr>
          <w:p w14:paraId="4775A0CF" w14:textId="77777777" w:rsidR="00923F35" w:rsidRPr="007B7218" w:rsidRDefault="008A4A2A" w:rsidP="00923F35">
            <w:pPr>
              <w:spacing w:after="0"/>
              <w:rPr>
                <w:rFonts w:asciiTheme="minorHAnsi" w:hAnsiTheme="minorHAnsi" w:cstheme="minorHAnsi"/>
                <w:sz w:val="20"/>
                <w:szCs w:val="20"/>
              </w:rPr>
            </w:pPr>
            <w:r w:rsidRPr="007B7218">
              <w:rPr>
                <w:lang w:val="en"/>
              </w:rPr>
              <w:t xml:space="preserve"> Religious figures.</w:t>
            </w:r>
          </w:p>
        </w:tc>
        <w:tc>
          <w:tcPr>
            <w:tcW w:w="1260" w:type="dxa"/>
            <w:tcBorders>
              <w:top w:val="nil"/>
              <w:left w:val="nil"/>
              <w:bottom w:val="single" w:sz="4" w:space="0" w:color="000000"/>
              <w:right w:val="single" w:sz="8" w:space="0" w:color="000000"/>
            </w:tcBorders>
            <w:shd w:val="clear" w:color="auto" w:fill="auto"/>
            <w:vAlign w:val="center"/>
          </w:tcPr>
          <w:p w14:paraId="06A6F8F9"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EAA1EC8" w14:textId="77777777" w:rsidR="00923F35" w:rsidRPr="007B721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0B3886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0C8A660" w14:textId="77777777" w:rsidR="00923F35" w:rsidRPr="007B7218" w:rsidRDefault="008A4A2A" w:rsidP="00923F35">
            <w:pPr>
              <w:spacing w:after="0"/>
              <w:jc w:val="center"/>
              <w:rPr>
                <w:rFonts w:asciiTheme="minorHAnsi" w:hAnsiTheme="minorHAnsi" w:cstheme="minorHAnsi"/>
                <w:b/>
                <w:sz w:val="20"/>
                <w:szCs w:val="20"/>
              </w:rPr>
            </w:pPr>
            <w:r w:rsidRPr="007B7218">
              <w:rPr>
                <w:b/>
                <w:sz w:val="20"/>
                <w:szCs w:val="20"/>
                <w:lang w:val="en"/>
              </w:rPr>
              <w:t>3</w:t>
            </w:r>
          </w:p>
        </w:tc>
        <w:tc>
          <w:tcPr>
            <w:tcW w:w="7471" w:type="dxa"/>
            <w:tcBorders>
              <w:top w:val="nil"/>
              <w:left w:val="nil"/>
              <w:bottom w:val="single" w:sz="4" w:space="0" w:color="000000"/>
              <w:right w:val="single" w:sz="4" w:space="0" w:color="000000"/>
            </w:tcBorders>
            <w:shd w:val="clear" w:color="auto" w:fill="auto"/>
          </w:tcPr>
          <w:p w14:paraId="7CA3670B" w14:textId="77777777" w:rsidR="00923F35" w:rsidRPr="007B7218" w:rsidRDefault="008A4A2A" w:rsidP="00923F35">
            <w:pPr>
              <w:spacing w:after="0"/>
              <w:jc w:val="center"/>
              <w:rPr>
                <w:rFonts w:asciiTheme="minorHAnsi" w:hAnsiTheme="minorHAnsi" w:cstheme="minorHAnsi"/>
                <w:b/>
                <w:bCs/>
                <w:sz w:val="20"/>
                <w:szCs w:val="20"/>
              </w:rPr>
            </w:pPr>
            <w:r w:rsidRPr="007B7218">
              <w:rPr>
                <w:b/>
                <w:bCs/>
                <w:lang w:val="en"/>
              </w:rPr>
              <w:t>Specialists of secondary qualification</w:t>
            </w:r>
          </w:p>
        </w:tc>
        <w:tc>
          <w:tcPr>
            <w:tcW w:w="1260" w:type="dxa"/>
            <w:tcBorders>
              <w:top w:val="nil"/>
              <w:left w:val="nil"/>
              <w:bottom w:val="single" w:sz="4" w:space="0" w:color="000000"/>
              <w:right w:val="single" w:sz="8" w:space="0" w:color="000000"/>
            </w:tcBorders>
            <w:shd w:val="clear" w:color="auto" w:fill="auto"/>
            <w:vAlign w:val="center"/>
          </w:tcPr>
          <w:p w14:paraId="23B51DB7" w14:textId="77777777" w:rsidR="00923F35" w:rsidRPr="007B7218" w:rsidRDefault="008A4A2A" w:rsidP="00923F35">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641ADC0" w14:textId="77777777" w:rsidR="00923F35" w:rsidRPr="007B7218" w:rsidRDefault="008A4A2A" w:rsidP="00923F35">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673E67C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2848F64"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311</w:t>
            </w:r>
          </w:p>
        </w:tc>
        <w:tc>
          <w:tcPr>
            <w:tcW w:w="7471" w:type="dxa"/>
            <w:tcBorders>
              <w:top w:val="nil"/>
              <w:left w:val="nil"/>
              <w:bottom w:val="single" w:sz="4" w:space="0" w:color="000000"/>
              <w:right w:val="single" w:sz="4" w:space="0" w:color="000000"/>
            </w:tcBorders>
            <w:shd w:val="clear" w:color="auto" w:fill="auto"/>
          </w:tcPr>
          <w:p w14:paraId="027DBD1C" w14:textId="77777777" w:rsidR="00923F35" w:rsidRPr="000F5578" w:rsidRDefault="008A4A2A" w:rsidP="00923F35">
            <w:pPr>
              <w:spacing w:after="0"/>
              <w:rPr>
                <w:rFonts w:asciiTheme="minorHAnsi" w:hAnsiTheme="minorHAnsi" w:cstheme="minorHAnsi"/>
                <w:sz w:val="20"/>
                <w:szCs w:val="20"/>
              </w:rPr>
            </w:pPr>
            <w:r w:rsidRPr="007B7218">
              <w:rPr>
                <w:lang w:val="en"/>
              </w:rPr>
              <w:t>Technicians in Physics and Engineering</w:t>
            </w:r>
          </w:p>
        </w:tc>
        <w:tc>
          <w:tcPr>
            <w:tcW w:w="1260" w:type="dxa"/>
            <w:tcBorders>
              <w:top w:val="nil"/>
              <w:left w:val="nil"/>
              <w:bottom w:val="single" w:sz="4" w:space="0" w:color="000000"/>
              <w:right w:val="single" w:sz="8" w:space="0" w:color="000000"/>
            </w:tcBorders>
            <w:shd w:val="clear" w:color="auto" w:fill="auto"/>
            <w:vAlign w:val="center"/>
          </w:tcPr>
          <w:p w14:paraId="2CCC7D1E"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BE8A63E"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60B477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020DDB1"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312</w:t>
            </w:r>
          </w:p>
        </w:tc>
        <w:tc>
          <w:tcPr>
            <w:tcW w:w="7471" w:type="dxa"/>
            <w:tcBorders>
              <w:top w:val="nil"/>
              <w:left w:val="nil"/>
              <w:bottom w:val="single" w:sz="4" w:space="0" w:color="000000"/>
              <w:right w:val="single" w:sz="4" w:space="0" w:color="000000"/>
            </w:tcBorders>
            <w:shd w:val="clear" w:color="auto" w:fill="auto"/>
          </w:tcPr>
          <w:p w14:paraId="67E5AE4F" w14:textId="77777777" w:rsidR="00923F35" w:rsidRPr="000F5578" w:rsidRDefault="008A4A2A" w:rsidP="00923F35">
            <w:pPr>
              <w:spacing w:after="0"/>
              <w:rPr>
                <w:rFonts w:asciiTheme="minorHAnsi" w:hAnsiTheme="minorHAnsi" w:cstheme="minorHAnsi"/>
                <w:sz w:val="20"/>
                <w:szCs w:val="20"/>
              </w:rPr>
            </w:pPr>
            <w:r w:rsidRPr="007B7218">
              <w:rPr>
                <w:lang w:val="en"/>
              </w:rPr>
              <w:t>Employees for support, maintenance of computer equipment</w:t>
            </w:r>
          </w:p>
        </w:tc>
        <w:tc>
          <w:tcPr>
            <w:tcW w:w="1260" w:type="dxa"/>
            <w:tcBorders>
              <w:top w:val="nil"/>
              <w:left w:val="nil"/>
              <w:bottom w:val="single" w:sz="4" w:space="0" w:color="000000"/>
              <w:right w:val="single" w:sz="8" w:space="0" w:color="000000"/>
            </w:tcBorders>
            <w:shd w:val="clear" w:color="auto" w:fill="auto"/>
            <w:vAlign w:val="center"/>
          </w:tcPr>
          <w:p w14:paraId="715CF2D3"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5DC7899"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78AF9E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9C0AD4B"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313</w:t>
            </w:r>
          </w:p>
        </w:tc>
        <w:tc>
          <w:tcPr>
            <w:tcW w:w="7471" w:type="dxa"/>
            <w:tcBorders>
              <w:top w:val="nil"/>
              <w:left w:val="nil"/>
              <w:bottom w:val="single" w:sz="4" w:space="0" w:color="000000"/>
              <w:right w:val="single" w:sz="4" w:space="0" w:color="000000"/>
            </w:tcBorders>
            <w:shd w:val="clear" w:color="auto" w:fill="auto"/>
          </w:tcPr>
          <w:p w14:paraId="2FC4D7A9" w14:textId="77777777" w:rsidR="00923F35" w:rsidRPr="000F5578" w:rsidRDefault="008A4A2A" w:rsidP="00923F35">
            <w:pPr>
              <w:spacing w:after="0"/>
              <w:rPr>
                <w:rFonts w:asciiTheme="minorHAnsi" w:hAnsiTheme="minorHAnsi" w:cstheme="minorHAnsi"/>
                <w:sz w:val="20"/>
                <w:szCs w:val="20"/>
              </w:rPr>
            </w:pPr>
            <w:r w:rsidRPr="007B7218">
              <w:rPr>
                <w:lang w:val="en"/>
              </w:rPr>
              <w:t>Technicians and operators of optical and electronic equipment</w:t>
            </w:r>
          </w:p>
        </w:tc>
        <w:tc>
          <w:tcPr>
            <w:tcW w:w="1260" w:type="dxa"/>
            <w:tcBorders>
              <w:top w:val="nil"/>
              <w:left w:val="nil"/>
              <w:bottom w:val="single" w:sz="4" w:space="0" w:color="000000"/>
              <w:right w:val="single" w:sz="8" w:space="0" w:color="000000"/>
            </w:tcBorders>
            <w:shd w:val="clear" w:color="auto" w:fill="auto"/>
            <w:vAlign w:val="center"/>
          </w:tcPr>
          <w:p w14:paraId="2D9237D3"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D7473CA"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ED1B02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9A2E85F"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314</w:t>
            </w:r>
          </w:p>
        </w:tc>
        <w:tc>
          <w:tcPr>
            <w:tcW w:w="7471" w:type="dxa"/>
            <w:tcBorders>
              <w:top w:val="nil"/>
              <w:left w:val="nil"/>
              <w:bottom w:val="single" w:sz="4" w:space="0" w:color="000000"/>
              <w:right w:val="single" w:sz="4" w:space="0" w:color="000000"/>
            </w:tcBorders>
            <w:shd w:val="clear" w:color="auto" w:fill="auto"/>
          </w:tcPr>
          <w:p w14:paraId="49B92DDF" w14:textId="77777777" w:rsidR="00923F35" w:rsidRPr="000F5578" w:rsidRDefault="008A4A2A" w:rsidP="00923F35">
            <w:pPr>
              <w:spacing w:after="0"/>
              <w:rPr>
                <w:rFonts w:asciiTheme="minorHAnsi" w:hAnsiTheme="minorHAnsi" w:cstheme="minorHAnsi"/>
                <w:sz w:val="20"/>
                <w:szCs w:val="20"/>
              </w:rPr>
            </w:pPr>
            <w:r w:rsidRPr="007B7218">
              <w:rPr>
                <w:lang w:val="en"/>
              </w:rPr>
              <w:t>Dispatchers and technicians-specialists of ships and aircraft</w:t>
            </w:r>
          </w:p>
        </w:tc>
        <w:tc>
          <w:tcPr>
            <w:tcW w:w="1260" w:type="dxa"/>
            <w:tcBorders>
              <w:top w:val="nil"/>
              <w:left w:val="nil"/>
              <w:bottom w:val="single" w:sz="4" w:space="0" w:color="000000"/>
              <w:right w:val="single" w:sz="8" w:space="0" w:color="000000"/>
            </w:tcBorders>
            <w:shd w:val="clear" w:color="auto" w:fill="auto"/>
            <w:vAlign w:val="center"/>
          </w:tcPr>
          <w:p w14:paraId="6021A80A"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6387448"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3BC43D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D603C70"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315</w:t>
            </w:r>
          </w:p>
        </w:tc>
        <w:tc>
          <w:tcPr>
            <w:tcW w:w="7471" w:type="dxa"/>
            <w:tcBorders>
              <w:top w:val="nil"/>
              <w:left w:val="nil"/>
              <w:bottom w:val="single" w:sz="4" w:space="0" w:color="000000"/>
              <w:right w:val="single" w:sz="4" w:space="0" w:color="000000"/>
            </w:tcBorders>
            <w:shd w:val="clear" w:color="auto" w:fill="auto"/>
          </w:tcPr>
          <w:p w14:paraId="3FFB4DDC" w14:textId="77777777" w:rsidR="00923F35" w:rsidRPr="000F5578" w:rsidRDefault="008A4A2A" w:rsidP="00923F35">
            <w:pPr>
              <w:spacing w:after="0"/>
              <w:rPr>
                <w:rFonts w:asciiTheme="minorHAnsi" w:hAnsiTheme="minorHAnsi" w:cstheme="minorHAnsi"/>
                <w:sz w:val="20"/>
                <w:szCs w:val="20"/>
              </w:rPr>
            </w:pPr>
            <w:r w:rsidRPr="007B7218">
              <w:rPr>
                <w:lang w:val="en"/>
              </w:rPr>
              <w:t>Construction and Safety Inspectors (Fire, Vehicles, Manufacturing Processes, Products and Production)</w:t>
            </w:r>
          </w:p>
        </w:tc>
        <w:tc>
          <w:tcPr>
            <w:tcW w:w="1260" w:type="dxa"/>
            <w:tcBorders>
              <w:top w:val="nil"/>
              <w:left w:val="nil"/>
              <w:bottom w:val="single" w:sz="4" w:space="0" w:color="000000"/>
              <w:right w:val="single" w:sz="8" w:space="0" w:color="000000"/>
            </w:tcBorders>
            <w:shd w:val="clear" w:color="auto" w:fill="auto"/>
            <w:vAlign w:val="center"/>
          </w:tcPr>
          <w:p w14:paraId="26E6BB1A"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CA4A78A"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4B1A340"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8830F07"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321</w:t>
            </w:r>
          </w:p>
        </w:tc>
        <w:tc>
          <w:tcPr>
            <w:tcW w:w="7471" w:type="dxa"/>
            <w:tcBorders>
              <w:top w:val="nil"/>
              <w:left w:val="nil"/>
              <w:bottom w:val="single" w:sz="4" w:space="0" w:color="000000"/>
              <w:right w:val="single" w:sz="4" w:space="0" w:color="000000"/>
            </w:tcBorders>
            <w:shd w:val="clear" w:color="auto" w:fill="auto"/>
          </w:tcPr>
          <w:p w14:paraId="56E478C7" w14:textId="77777777" w:rsidR="00923F35" w:rsidRPr="000F5578" w:rsidRDefault="008A4A2A" w:rsidP="00923F35">
            <w:pPr>
              <w:spacing w:after="0"/>
              <w:rPr>
                <w:rFonts w:asciiTheme="minorHAnsi" w:hAnsiTheme="minorHAnsi" w:cstheme="minorHAnsi"/>
                <w:sz w:val="20"/>
                <w:szCs w:val="20"/>
              </w:rPr>
            </w:pPr>
            <w:r w:rsidRPr="007B7218">
              <w:rPr>
                <w:lang w:val="en"/>
              </w:rPr>
              <w:t>Specialists in the field of natural sciences</w:t>
            </w:r>
          </w:p>
        </w:tc>
        <w:tc>
          <w:tcPr>
            <w:tcW w:w="1260" w:type="dxa"/>
            <w:tcBorders>
              <w:top w:val="nil"/>
              <w:left w:val="nil"/>
              <w:bottom w:val="single" w:sz="4" w:space="0" w:color="000000"/>
              <w:right w:val="single" w:sz="8" w:space="0" w:color="000000"/>
            </w:tcBorders>
            <w:shd w:val="clear" w:color="auto" w:fill="auto"/>
            <w:vAlign w:val="center"/>
          </w:tcPr>
          <w:p w14:paraId="15FA403D"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C7F24C0"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64F223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DD0D5B8"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322</w:t>
            </w:r>
          </w:p>
        </w:tc>
        <w:tc>
          <w:tcPr>
            <w:tcW w:w="7471" w:type="dxa"/>
            <w:tcBorders>
              <w:top w:val="nil"/>
              <w:left w:val="nil"/>
              <w:bottom w:val="single" w:sz="4" w:space="0" w:color="000000"/>
              <w:right w:val="single" w:sz="4" w:space="0" w:color="000000"/>
            </w:tcBorders>
            <w:shd w:val="clear" w:color="auto" w:fill="auto"/>
          </w:tcPr>
          <w:p w14:paraId="2FA3DD45" w14:textId="77777777" w:rsidR="00923F35" w:rsidRPr="000F5578" w:rsidRDefault="008A4A2A" w:rsidP="00923F35">
            <w:pPr>
              <w:spacing w:after="0"/>
              <w:rPr>
                <w:rFonts w:asciiTheme="minorHAnsi" w:hAnsiTheme="minorHAnsi" w:cstheme="minorHAnsi"/>
                <w:sz w:val="20"/>
                <w:szCs w:val="20"/>
              </w:rPr>
            </w:pPr>
            <w:r w:rsidRPr="007B7218">
              <w:rPr>
                <w:lang w:val="en"/>
              </w:rPr>
              <w:t>Employees (support staff) of nurses (except medical care and obstetrics)</w:t>
            </w:r>
          </w:p>
        </w:tc>
        <w:tc>
          <w:tcPr>
            <w:tcW w:w="1260" w:type="dxa"/>
            <w:tcBorders>
              <w:top w:val="nil"/>
              <w:left w:val="nil"/>
              <w:bottom w:val="single" w:sz="4" w:space="0" w:color="000000"/>
              <w:right w:val="single" w:sz="8" w:space="0" w:color="000000"/>
            </w:tcBorders>
            <w:shd w:val="clear" w:color="auto" w:fill="auto"/>
            <w:vAlign w:val="center"/>
          </w:tcPr>
          <w:p w14:paraId="3C6C6959"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6124789"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7EC7D6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4DFA052" w14:textId="77777777" w:rsidR="00923F35" w:rsidRPr="007B7218" w:rsidRDefault="008A4A2A" w:rsidP="00923F35">
            <w:pPr>
              <w:spacing w:after="0"/>
              <w:jc w:val="right"/>
              <w:rPr>
                <w:rFonts w:asciiTheme="minorHAnsi" w:hAnsiTheme="minorHAnsi" w:cstheme="minorHAnsi"/>
                <w:sz w:val="20"/>
                <w:szCs w:val="20"/>
              </w:rPr>
            </w:pPr>
            <w:r w:rsidRPr="007B7218">
              <w:rPr>
                <w:sz w:val="20"/>
                <w:szCs w:val="20"/>
                <w:lang w:val="en"/>
              </w:rPr>
              <w:t>323</w:t>
            </w:r>
          </w:p>
        </w:tc>
        <w:tc>
          <w:tcPr>
            <w:tcW w:w="7471" w:type="dxa"/>
            <w:tcBorders>
              <w:top w:val="nil"/>
              <w:left w:val="nil"/>
              <w:bottom w:val="single" w:sz="4" w:space="0" w:color="000000"/>
              <w:right w:val="single" w:sz="4" w:space="0" w:color="000000"/>
            </w:tcBorders>
            <w:shd w:val="clear" w:color="auto" w:fill="auto"/>
          </w:tcPr>
          <w:p w14:paraId="5216408E" w14:textId="77777777" w:rsidR="00923F35" w:rsidRPr="000F5578" w:rsidRDefault="008A4A2A" w:rsidP="00923F35">
            <w:pPr>
              <w:spacing w:after="0"/>
              <w:rPr>
                <w:rFonts w:asciiTheme="minorHAnsi" w:hAnsiTheme="minorHAnsi" w:cstheme="minorHAnsi"/>
                <w:sz w:val="20"/>
                <w:szCs w:val="20"/>
              </w:rPr>
            </w:pPr>
            <w:r w:rsidRPr="007B7218">
              <w:rPr>
                <w:lang w:val="en"/>
              </w:rPr>
              <w:t>Health care and midwifery workers (support staff)</w:t>
            </w:r>
          </w:p>
        </w:tc>
        <w:tc>
          <w:tcPr>
            <w:tcW w:w="1260" w:type="dxa"/>
            <w:tcBorders>
              <w:top w:val="nil"/>
              <w:left w:val="nil"/>
              <w:bottom w:val="single" w:sz="4" w:space="0" w:color="000000"/>
              <w:right w:val="single" w:sz="8" w:space="0" w:color="000000"/>
            </w:tcBorders>
            <w:shd w:val="clear" w:color="auto" w:fill="auto"/>
            <w:vAlign w:val="center"/>
          </w:tcPr>
          <w:p w14:paraId="3AB76E77"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A158DC5" w14:textId="77777777" w:rsidR="00923F35" w:rsidRPr="000F5578" w:rsidRDefault="008A4A2A" w:rsidP="00923F3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233570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694CE02"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324</w:t>
            </w:r>
          </w:p>
        </w:tc>
        <w:tc>
          <w:tcPr>
            <w:tcW w:w="7471" w:type="dxa"/>
            <w:tcBorders>
              <w:top w:val="nil"/>
              <w:left w:val="nil"/>
              <w:bottom w:val="single" w:sz="4" w:space="0" w:color="000000"/>
              <w:right w:val="single" w:sz="4" w:space="0" w:color="000000"/>
            </w:tcBorders>
            <w:shd w:val="clear" w:color="auto" w:fill="auto"/>
          </w:tcPr>
          <w:p w14:paraId="75B015E3" w14:textId="77777777" w:rsidR="002A0D12" w:rsidRPr="000F5578" w:rsidRDefault="008A4A2A" w:rsidP="002A0D12">
            <w:pPr>
              <w:spacing w:after="0"/>
              <w:rPr>
                <w:rFonts w:asciiTheme="minorHAnsi" w:hAnsiTheme="minorHAnsi" w:cstheme="minorHAnsi"/>
                <w:sz w:val="20"/>
                <w:szCs w:val="20"/>
              </w:rPr>
            </w:pPr>
            <w:r w:rsidRPr="007B7218">
              <w:rPr>
                <w:lang w:val="en"/>
              </w:rPr>
              <w:t>Healers and healers of alternative medicine</w:t>
            </w:r>
          </w:p>
        </w:tc>
        <w:tc>
          <w:tcPr>
            <w:tcW w:w="1260" w:type="dxa"/>
            <w:tcBorders>
              <w:top w:val="nil"/>
              <w:left w:val="nil"/>
              <w:bottom w:val="single" w:sz="4" w:space="0" w:color="000000"/>
              <w:right w:val="single" w:sz="8" w:space="0" w:color="000000"/>
            </w:tcBorders>
            <w:shd w:val="clear" w:color="auto" w:fill="auto"/>
            <w:vAlign w:val="center"/>
          </w:tcPr>
          <w:p w14:paraId="7F44ACA2"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89FB6C5"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5E23EA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69F12AB"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331</w:t>
            </w:r>
          </w:p>
        </w:tc>
        <w:tc>
          <w:tcPr>
            <w:tcW w:w="7471" w:type="dxa"/>
            <w:tcBorders>
              <w:top w:val="nil"/>
              <w:left w:val="nil"/>
              <w:bottom w:val="single" w:sz="4" w:space="0" w:color="000000"/>
              <w:right w:val="single" w:sz="4" w:space="0" w:color="000000"/>
            </w:tcBorders>
            <w:shd w:val="clear" w:color="auto" w:fill="auto"/>
          </w:tcPr>
          <w:p w14:paraId="0F9C03AA" w14:textId="77777777" w:rsidR="002A0D12" w:rsidRPr="007B7218" w:rsidRDefault="008A4A2A" w:rsidP="002A0D12">
            <w:pPr>
              <w:spacing w:after="0"/>
              <w:rPr>
                <w:rFonts w:asciiTheme="minorHAnsi" w:hAnsiTheme="minorHAnsi" w:cstheme="minorHAnsi"/>
                <w:sz w:val="20"/>
                <w:szCs w:val="20"/>
              </w:rPr>
            </w:pPr>
            <w:r w:rsidRPr="007B7218">
              <w:rPr>
                <w:lang w:val="en"/>
              </w:rPr>
              <w:t>Primary education teachers</w:t>
            </w:r>
          </w:p>
        </w:tc>
        <w:tc>
          <w:tcPr>
            <w:tcW w:w="1260" w:type="dxa"/>
            <w:tcBorders>
              <w:top w:val="nil"/>
              <w:left w:val="nil"/>
              <w:bottom w:val="single" w:sz="4" w:space="0" w:color="000000"/>
              <w:right w:val="single" w:sz="8" w:space="0" w:color="000000"/>
            </w:tcBorders>
            <w:shd w:val="clear" w:color="auto" w:fill="auto"/>
            <w:vAlign w:val="center"/>
          </w:tcPr>
          <w:p w14:paraId="6F45468E"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FB09F76"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3F97DD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38B06EE"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332</w:t>
            </w:r>
          </w:p>
        </w:tc>
        <w:tc>
          <w:tcPr>
            <w:tcW w:w="7471" w:type="dxa"/>
            <w:tcBorders>
              <w:top w:val="nil"/>
              <w:left w:val="nil"/>
              <w:bottom w:val="single" w:sz="4" w:space="0" w:color="000000"/>
              <w:right w:val="single" w:sz="4" w:space="0" w:color="000000"/>
            </w:tcBorders>
            <w:shd w:val="clear" w:color="auto" w:fill="auto"/>
          </w:tcPr>
          <w:p w14:paraId="5795A603" w14:textId="77777777" w:rsidR="002A0D12" w:rsidRPr="000F5578" w:rsidRDefault="008A4A2A" w:rsidP="002A0D12">
            <w:pPr>
              <w:spacing w:after="0"/>
              <w:rPr>
                <w:rFonts w:asciiTheme="minorHAnsi" w:hAnsiTheme="minorHAnsi" w:cstheme="minorHAnsi"/>
                <w:sz w:val="20"/>
                <w:szCs w:val="20"/>
              </w:rPr>
            </w:pPr>
            <w:r w:rsidRPr="007B7218">
              <w:rPr>
                <w:lang w:val="en"/>
              </w:rPr>
              <w:t>Teachers of preschool education and upbringing</w:t>
            </w:r>
          </w:p>
        </w:tc>
        <w:tc>
          <w:tcPr>
            <w:tcW w:w="1260" w:type="dxa"/>
            <w:tcBorders>
              <w:top w:val="nil"/>
              <w:left w:val="nil"/>
              <w:bottom w:val="single" w:sz="4" w:space="0" w:color="000000"/>
              <w:right w:val="single" w:sz="8" w:space="0" w:color="000000"/>
            </w:tcBorders>
            <w:shd w:val="clear" w:color="auto" w:fill="auto"/>
            <w:vAlign w:val="center"/>
          </w:tcPr>
          <w:p w14:paraId="230E9ADB"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2578E44"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A66D641"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55DE20C"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333</w:t>
            </w:r>
          </w:p>
        </w:tc>
        <w:tc>
          <w:tcPr>
            <w:tcW w:w="7471" w:type="dxa"/>
            <w:tcBorders>
              <w:top w:val="nil"/>
              <w:left w:val="nil"/>
              <w:bottom w:val="single" w:sz="4" w:space="0" w:color="000000"/>
              <w:right w:val="single" w:sz="4" w:space="0" w:color="000000"/>
            </w:tcBorders>
            <w:shd w:val="clear" w:color="auto" w:fill="auto"/>
          </w:tcPr>
          <w:p w14:paraId="3DB5CCA3" w14:textId="77777777" w:rsidR="002A0D12" w:rsidRPr="007B7218" w:rsidRDefault="008A4A2A" w:rsidP="002A0D12">
            <w:pPr>
              <w:spacing w:after="0"/>
              <w:rPr>
                <w:rFonts w:asciiTheme="minorHAnsi" w:hAnsiTheme="minorHAnsi" w:cstheme="minorHAnsi"/>
                <w:sz w:val="20"/>
                <w:szCs w:val="20"/>
              </w:rPr>
            </w:pPr>
            <w:r w:rsidRPr="007B7218">
              <w:rPr>
                <w:lang w:val="en"/>
              </w:rPr>
              <w:t>Teachers of special education</w:t>
            </w:r>
          </w:p>
        </w:tc>
        <w:tc>
          <w:tcPr>
            <w:tcW w:w="1260" w:type="dxa"/>
            <w:tcBorders>
              <w:top w:val="nil"/>
              <w:left w:val="nil"/>
              <w:bottom w:val="single" w:sz="4" w:space="0" w:color="000000"/>
              <w:right w:val="single" w:sz="8" w:space="0" w:color="000000"/>
            </w:tcBorders>
            <w:shd w:val="clear" w:color="auto" w:fill="auto"/>
            <w:vAlign w:val="center"/>
          </w:tcPr>
          <w:p w14:paraId="027860BC"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F23C5C4"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55E0C3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6367B97"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334</w:t>
            </w:r>
          </w:p>
        </w:tc>
        <w:tc>
          <w:tcPr>
            <w:tcW w:w="7471" w:type="dxa"/>
            <w:tcBorders>
              <w:top w:val="nil"/>
              <w:left w:val="nil"/>
              <w:bottom w:val="single" w:sz="4" w:space="0" w:color="000000"/>
              <w:right w:val="single" w:sz="4" w:space="0" w:color="000000"/>
            </w:tcBorders>
            <w:shd w:val="clear" w:color="auto" w:fill="auto"/>
          </w:tcPr>
          <w:p w14:paraId="033032FD" w14:textId="77777777" w:rsidR="002A0D12" w:rsidRPr="007B7218" w:rsidRDefault="008A4A2A" w:rsidP="002A0D12">
            <w:pPr>
              <w:spacing w:after="0"/>
              <w:rPr>
                <w:rFonts w:asciiTheme="minorHAnsi" w:hAnsiTheme="minorHAnsi" w:cstheme="minorHAnsi"/>
                <w:sz w:val="20"/>
                <w:szCs w:val="20"/>
                <w:lang w:val="ru-RU"/>
              </w:rPr>
            </w:pPr>
            <w:r w:rsidRPr="007B7218">
              <w:rPr>
                <w:lang w:val="en"/>
              </w:rPr>
              <w:t xml:space="preserve"> Driving instructors</w:t>
            </w:r>
          </w:p>
        </w:tc>
        <w:tc>
          <w:tcPr>
            <w:tcW w:w="1260" w:type="dxa"/>
            <w:tcBorders>
              <w:top w:val="nil"/>
              <w:left w:val="nil"/>
              <w:bottom w:val="single" w:sz="4" w:space="0" w:color="000000"/>
              <w:right w:val="single" w:sz="8" w:space="0" w:color="000000"/>
            </w:tcBorders>
            <w:shd w:val="clear" w:color="auto" w:fill="auto"/>
            <w:vAlign w:val="center"/>
          </w:tcPr>
          <w:p w14:paraId="6B20D34C" w14:textId="77777777" w:rsidR="002A0D12" w:rsidRPr="007B7218" w:rsidRDefault="008A4A2A" w:rsidP="002A0D12">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556FE13" w14:textId="77777777" w:rsidR="002A0D12" w:rsidRPr="007B7218" w:rsidRDefault="008A4A2A" w:rsidP="002A0D12">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rsidRPr="001101F6" w14:paraId="3F06B89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07C113"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341</w:t>
            </w:r>
          </w:p>
        </w:tc>
        <w:tc>
          <w:tcPr>
            <w:tcW w:w="7471" w:type="dxa"/>
            <w:tcBorders>
              <w:top w:val="nil"/>
              <w:left w:val="nil"/>
              <w:bottom w:val="single" w:sz="4" w:space="0" w:color="000000"/>
              <w:right w:val="single" w:sz="4" w:space="0" w:color="000000"/>
            </w:tcBorders>
            <w:shd w:val="clear" w:color="auto" w:fill="auto"/>
          </w:tcPr>
          <w:p w14:paraId="0886ABA1" w14:textId="77777777" w:rsidR="002A0D12" w:rsidRPr="007B7218" w:rsidRDefault="008A4A2A" w:rsidP="002A0D12">
            <w:pPr>
              <w:spacing w:after="0"/>
              <w:rPr>
                <w:rFonts w:asciiTheme="minorHAnsi" w:hAnsiTheme="minorHAnsi" w:cstheme="minorHAnsi"/>
                <w:sz w:val="20"/>
                <w:szCs w:val="20"/>
                <w:lang w:val="ru-RU"/>
              </w:rPr>
            </w:pPr>
            <w:r w:rsidRPr="007B7218">
              <w:rPr>
                <w:lang w:val="en"/>
              </w:rPr>
              <w:t>Finance and Trade Workers</w:t>
            </w:r>
          </w:p>
        </w:tc>
        <w:tc>
          <w:tcPr>
            <w:tcW w:w="1260" w:type="dxa"/>
            <w:tcBorders>
              <w:top w:val="nil"/>
              <w:left w:val="nil"/>
              <w:bottom w:val="single" w:sz="4" w:space="0" w:color="000000"/>
              <w:right w:val="single" w:sz="8" w:space="0" w:color="000000"/>
            </w:tcBorders>
            <w:shd w:val="clear" w:color="auto" w:fill="auto"/>
            <w:vAlign w:val="center"/>
          </w:tcPr>
          <w:p w14:paraId="3172FC08" w14:textId="77777777" w:rsidR="002A0D12" w:rsidRPr="007B7218" w:rsidRDefault="008A4A2A" w:rsidP="002A0D12">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33B8FC2" w14:textId="77777777" w:rsidR="002A0D12" w:rsidRPr="007B7218" w:rsidRDefault="008A4A2A" w:rsidP="002A0D12">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rsidRPr="001101F6" w14:paraId="6641105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FE3DAF5"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342</w:t>
            </w:r>
          </w:p>
        </w:tc>
        <w:tc>
          <w:tcPr>
            <w:tcW w:w="7471" w:type="dxa"/>
            <w:tcBorders>
              <w:top w:val="nil"/>
              <w:left w:val="nil"/>
              <w:bottom w:val="single" w:sz="4" w:space="0" w:color="000000"/>
              <w:right w:val="single" w:sz="4" w:space="0" w:color="000000"/>
            </w:tcBorders>
            <w:shd w:val="clear" w:color="auto" w:fill="auto"/>
          </w:tcPr>
          <w:p w14:paraId="6353D6FF" w14:textId="77777777" w:rsidR="002A0D12" w:rsidRPr="000F5578" w:rsidRDefault="008A4A2A" w:rsidP="002A0D12">
            <w:pPr>
              <w:spacing w:after="0"/>
              <w:rPr>
                <w:rFonts w:asciiTheme="minorHAnsi" w:hAnsiTheme="minorHAnsi" w:cstheme="minorHAnsi"/>
                <w:sz w:val="20"/>
                <w:szCs w:val="20"/>
              </w:rPr>
            </w:pPr>
            <w:r w:rsidRPr="007B7218">
              <w:rPr>
                <w:lang w:val="en"/>
              </w:rPr>
              <w:t>Agents for trade and trade services</w:t>
            </w:r>
          </w:p>
        </w:tc>
        <w:tc>
          <w:tcPr>
            <w:tcW w:w="1260" w:type="dxa"/>
            <w:tcBorders>
              <w:top w:val="nil"/>
              <w:left w:val="nil"/>
              <w:bottom w:val="single" w:sz="4" w:space="0" w:color="000000"/>
              <w:right w:val="single" w:sz="8" w:space="0" w:color="000000"/>
            </w:tcBorders>
            <w:shd w:val="clear" w:color="auto" w:fill="auto"/>
            <w:vAlign w:val="center"/>
          </w:tcPr>
          <w:p w14:paraId="226BE75B"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097450F"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0D405E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91D974D"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343</w:t>
            </w:r>
          </w:p>
        </w:tc>
        <w:tc>
          <w:tcPr>
            <w:tcW w:w="7471" w:type="dxa"/>
            <w:tcBorders>
              <w:top w:val="nil"/>
              <w:left w:val="nil"/>
              <w:bottom w:val="single" w:sz="4" w:space="0" w:color="000000"/>
              <w:right w:val="single" w:sz="4" w:space="0" w:color="000000"/>
            </w:tcBorders>
            <w:shd w:val="clear" w:color="auto" w:fill="auto"/>
          </w:tcPr>
          <w:p w14:paraId="2F4244CF" w14:textId="77777777" w:rsidR="002A0D12" w:rsidRPr="007B7218" w:rsidRDefault="008A4A2A" w:rsidP="002A0D12">
            <w:pPr>
              <w:spacing w:after="0"/>
              <w:rPr>
                <w:rFonts w:asciiTheme="minorHAnsi" w:hAnsiTheme="minorHAnsi" w:cstheme="minorHAnsi"/>
                <w:sz w:val="20"/>
                <w:szCs w:val="20"/>
              </w:rPr>
            </w:pPr>
            <w:r w:rsidRPr="007B7218">
              <w:rPr>
                <w:lang w:val="en"/>
              </w:rPr>
              <w:t>Workers' administrative-administrative</w:t>
            </w:r>
          </w:p>
        </w:tc>
        <w:tc>
          <w:tcPr>
            <w:tcW w:w="1260" w:type="dxa"/>
            <w:tcBorders>
              <w:top w:val="nil"/>
              <w:left w:val="nil"/>
              <w:bottom w:val="single" w:sz="4" w:space="0" w:color="000000"/>
              <w:right w:val="single" w:sz="8" w:space="0" w:color="000000"/>
            </w:tcBorders>
            <w:shd w:val="clear" w:color="auto" w:fill="auto"/>
            <w:vAlign w:val="center"/>
          </w:tcPr>
          <w:p w14:paraId="1C5678E4"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C688571"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F0B9510"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0F29408"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344</w:t>
            </w:r>
          </w:p>
        </w:tc>
        <w:tc>
          <w:tcPr>
            <w:tcW w:w="7471" w:type="dxa"/>
            <w:tcBorders>
              <w:top w:val="nil"/>
              <w:left w:val="nil"/>
              <w:bottom w:val="single" w:sz="4" w:space="0" w:color="000000"/>
              <w:right w:val="single" w:sz="4" w:space="0" w:color="000000"/>
            </w:tcBorders>
            <w:shd w:val="clear" w:color="auto" w:fill="auto"/>
          </w:tcPr>
          <w:p w14:paraId="6525C415" w14:textId="77777777" w:rsidR="002A0D12" w:rsidRPr="007B7218" w:rsidRDefault="008A4A2A" w:rsidP="002A0D12">
            <w:pPr>
              <w:spacing w:after="0"/>
              <w:rPr>
                <w:rFonts w:asciiTheme="minorHAnsi" w:hAnsiTheme="minorHAnsi" w:cstheme="minorHAnsi"/>
                <w:sz w:val="20"/>
                <w:szCs w:val="20"/>
              </w:rPr>
            </w:pPr>
            <w:r w:rsidRPr="007B7218">
              <w:rPr>
                <w:lang w:val="en"/>
              </w:rPr>
              <w:t>Public service employees</w:t>
            </w:r>
          </w:p>
        </w:tc>
        <w:tc>
          <w:tcPr>
            <w:tcW w:w="1260" w:type="dxa"/>
            <w:tcBorders>
              <w:top w:val="nil"/>
              <w:left w:val="nil"/>
              <w:bottom w:val="single" w:sz="4" w:space="0" w:color="000000"/>
              <w:right w:val="single" w:sz="8" w:space="0" w:color="000000"/>
            </w:tcBorders>
            <w:shd w:val="clear" w:color="auto" w:fill="auto"/>
            <w:vAlign w:val="center"/>
          </w:tcPr>
          <w:p w14:paraId="74E036E9"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8A78E51"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10780B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A626645"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345</w:t>
            </w:r>
          </w:p>
        </w:tc>
        <w:tc>
          <w:tcPr>
            <w:tcW w:w="7471" w:type="dxa"/>
            <w:tcBorders>
              <w:top w:val="nil"/>
              <w:left w:val="nil"/>
              <w:bottom w:val="single" w:sz="4" w:space="0" w:color="000000"/>
              <w:right w:val="single" w:sz="4" w:space="0" w:color="000000"/>
            </w:tcBorders>
            <w:shd w:val="clear" w:color="auto" w:fill="auto"/>
          </w:tcPr>
          <w:p w14:paraId="5BFA4EA4" w14:textId="77777777" w:rsidR="002A0D12" w:rsidRPr="007B7218" w:rsidRDefault="008A4A2A" w:rsidP="002A0D12">
            <w:pPr>
              <w:spacing w:after="0"/>
              <w:rPr>
                <w:rFonts w:asciiTheme="minorHAnsi" w:hAnsiTheme="minorHAnsi" w:cstheme="minorHAnsi"/>
                <w:sz w:val="20"/>
                <w:szCs w:val="20"/>
              </w:rPr>
            </w:pPr>
            <w:r w:rsidRPr="007B7218">
              <w:rPr>
                <w:lang w:val="en"/>
              </w:rPr>
              <w:t>Police officers and detectives</w:t>
            </w:r>
          </w:p>
        </w:tc>
        <w:tc>
          <w:tcPr>
            <w:tcW w:w="1260" w:type="dxa"/>
            <w:tcBorders>
              <w:top w:val="nil"/>
              <w:left w:val="nil"/>
              <w:bottom w:val="single" w:sz="4" w:space="0" w:color="000000"/>
              <w:right w:val="single" w:sz="8" w:space="0" w:color="000000"/>
            </w:tcBorders>
            <w:shd w:val="clear" w:color="auto" w:fill="auto"/>
            <w:vAlign w:val="center"/>
          </w:tcPr>
          <w:p w14:paraId="2CA7C0CC"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A9C1612"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E5C960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7E1AD97"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346</w:t>
            </w:r>
          </w:p>
        </w:tc>
        <w:tc>
          <w:tcPr>
            <w:tcW w:w="7471" w:type="dxa"/>
            <w:tcBorders>
              <w:top w:val="nil"/>
              <w:left w:val="nil"/>
              <w:bottom w:val="single" w:sz="4" w:space="0" w:color="000000"/>
              <w:right w:val="single" w:sz="4" w:space="0" w:color="000000"/>
            </w:tcBorders>
            <w:shd w:val="clear" w:color="auto" w:fill="auto"/>
          </w:tcPr>
          <w:p w14:paraId="57CD7423" w14:textId="77777777" w:rsidR="002A0D12" w:rsidRPr="007B7218" w:rsidRDefault="008A4A2A" w:rsidP="002A0D12">
            <w:pPr>
              <w:spacing w:after="0"/>
              <w:rPr>
                <w:rFonts w:asciiTheme="minorHAnsi" w:hAnsiTheme="minorHAnsi" w:cstheme="minorHAnsi"/>
                <w:sz w:val="20"/>
                <w:szCs w:val="20"/>
              </w:rPr>
            </w:pPr>
            <w:r w:rsidRPr="007B7218">
              <w:rPr>
                <w:lang w:val="en"/>
              </w:rPr>
              <w:t xml:space="preserve"> Social workers' </w:t>
            </w:r>
          </w:p>
        </w:tc>
        <w:tc>
          <w:tcPr>
            <w:tcW w:w="1260" w:type="dxa"/>
            <w:tcBorders>
              <w:top w:val="nil"/>
              <w:left w:val="nil"/>
              <w:bottom w:val="single" w:sz="4" w:space="0" w:color="000000"/>
              <w:right w:val="single" w:sz="8" w:space="0" w:color="000000"/>
            </w:tcBorders>
            <w:shd w:val="clear" w:color="auto" w:fill="auto"/>
            <w:vAlign w:val="center"/>
          </w:tcPr>
          <w:p w14:paraId="7FED4D56"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BCC84A" w14:textId="77777777" w:rsidR="002A0D12" w:rsidRPr="007B721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199CBA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0F44789"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347</w:t>
            </w:r>
          </w:p>
        </w:tc>
        <w:tc>
          <w:tcPr>
            <w:tcW w:w="7471" w:type="dxa"/>
            <w:tcBorders>
              <w:top w:val="nil"/>
              <w:left w:val="nil"/>
              <w:bottom w:val="single" w:sz="4" w:space="0" w:color="000000"/>
              <w:right w:val="single" w:sz="4" w:space="0" w:color="000000"/>
            </w:tcBorders>
            <w:shd w:val="clear" w:color="auto" w:fill="auto"/>
          </w:tcPr>
          <w:p w14:paraId="56692710" w14:textId="77777777" w:rsidR="002A0D12" w:rsidRPr="000F5578" w:rsidRDefault="008A4A2A" w:rsidP="002A0D12">
            <w:pPr>
              <w:spacing w:after="0"/>
              <w:rPr>
                <w:rFonts w:asciiTheme="minorHAnsi" w:hAnsiTheme="minorHAnsi" w:cstheme="minorHAnsi"/>
                <w:sz w:val="20"/>
                <w:szCs w:val="20"/>
              </w:rPr>
            </w:pPr>
            <w:r w:rsidRPr="007B7218">
              <w:rPr>
                <w:lang w:val="en"/>
              </w:rPr>
              <w:t xml:space="preserve"> Arts, entertainment and sports workers</w:t>
            </w:r>
          </w:p>
        </w:tc>
        <w:tc>
          <w:tcPr>
            <w:tcW w:w="1260" w:type="dxa"/>
            <w:tcBorders>
              <w:top w:val="nil"/>
              <w:left w:val="nil"/>
              <w:bottom w:val="single" w:sz="4" w:space="0" w:color="000000"/>
              <w:right w:val="single" w:sz="8" w:space="0" w:color="000000"/>
            </w:tcBorders>
            <w:shd w:val="clear" w:color="auto" w:fill="auto"/>
            <w:vAlign w:val="center"/>
          </w:tcPr>
          <w:p w14:paraId="1B0C77EB"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8612373"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F3505A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263CC1" w14:textId="77777777" w:rsidR="002A0D12" w:rsidRPr="007B7218" w:rsidRDefault="008A4A2A" w:rsidP="002A0D12">
            <w:pPr>
              <w:spacing w:after="0"/>
              <w:jc w:val="right"/>
              <w:rPr>
                <w:rFonts w:asciiTheme="minorHAnsi" w:hAnsiTheme="minorHAnsi" w:cstheme="minorHAnsi"/>
                <w:sz w:val="20"/>
                <w:szCs w:val="20"/>
              </w:rPr>
            </w:pPr>
            <w:r w:rsidRPr="007B7218">
              <w:rPr>
                <w:sz w:val="20"/>
                <w:szCs w:val="20"/>
                <w:lang w:val="en"/>
              </w:rPr>
              <w:t>348</w:t>
            </w:r>
          </w:p>
        </w:tc>
        <w:tc>
          <w:tcPr>
            <w:tcW w:w="7471" w:type="dxa"/>
            <w:tcBorders>
              <w:top w:val="nil"/>
              <w:left w:val="nil"/>
              <w:bottom w:val="single" w:sz="4" w:space="0" w:color="000000"/>
              <w:right w:val="single" w:sz="4" w:space="0" w:color="000000"/>
            </w:tcBorders>
            <w:shd w:val="clear" w:color="auto" w:fill="auto"/>
          </w:tcPr>
          <w:p w14:paraId="19F57A5A" w14:textId="77777777" w:rsidR="002A0D12" w:rsidRPr="000F5578" w:rsidRDefault="008A4A2A" w:rsidP="002A0D12">
            <w:pPr>
              <w:spacing w:after="0"/>
              <w:rPr>
                <w:rFonts w:asciiTheme="minorHAnsi" w:hAnsiTheme="minorHAnsi" w:cstheme="minorHAnsi"/>
                <w:sz w:val="20"/>
                <w:szCs w:val="20"/>
              </w:rPr>
            </w:pPr>
            <w:r w:rsidRPr="007B7218">
              <w:rPr>
                <w:lang w:val="en"/>
              </w:rPr>
              <w:t>Employees of religious organizations who do not have a spiritual degree</w:t>
            </w:r>
          </w:p>
        </w:tc>
        <w:tc>
          <w:tcPr>
            <w:tcW w:w="1260" w:type="dxa"/>
            <w:tcBorders>
              <w:top w:val="nil"/>
              <w:left w:val="nil"/>
              <w:bottom w:val="single" w:sz="4" w:space="0" w:color="000000"/>
              <w:right w:val="single" w:sz="8" w:space="0" w:color="000000"/>
            </w:tcBorders>
            <w:shd w:val="clear" w:color="auto" w:fill="auto"/>
            <w:vAlign w:val="center"/>
          </w:tcPr>
          <w:p w14:paraId="7963980C"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CCCFDE4" w14:textId="77777777" w:rsidR="002A0D12" w:rsidRPr="000F5578" w:rsidRDefault="008A4A2A" w:rsidP="002A0D12">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B9409B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026617D" w14:textId="77777777" w:rsidR="00C14E94" w:rsidRPr="007B7218" w:rsidRDefault="008A4A2A" w:rsidP="00C14E94">
            <w:pPr>
              <w:spacing w:after="0"/>
              <w:jc w:val="center"/>
              <w:rPr>
                <w:rFonts w:asciiTheme="minorHAnsi" w:hAnsiTheme="minorHAnsi" w:cstheme="minorHAnsi"/>
                <w:b/>
                <w:sz w:val="20"/>
                <w:szCs w:val="20"/>
              </w:rPr>
            </w:pPr>
            <w:r w:rsidRPr="007B7218">
              <w:rPr>
                <w:b/>
                <w:sz w:val="20"/>
                <w:szCs w:val="20"/>
                <w:lang w:val="en"/>
              </w:rPr>
              <w:t>4</w:t>
            </w:r>
          </w:p>
        </w:tc>
        <w:tc>
          <w:tcPr>
            <w:tcW w:w="7471" w:type="dxa"/>
            <w:tcBorders>
              <w:top w:val="nil"/>
              <w:left w:val="nil"/>
              <w:bottom w:val="single" w:sz="4" w:space="0" w:color="000000"/>
              <w:right w:val="single" w:sz="4" w:space="0" w:color="000000"/>
            </w:tcBorders>
            <w:shd w:val="clear" w:color="auto" w:fill="auto"/>
          </w:tcPr>
          <w:p w14:paraId="2B76A405" w14:textId="77777777" w:rsidR="00C14E94" w:rsidRPr="007B7218" w:rsidRDefault="008A4A2A" w:rsidP="00C14E94">
            <w:pPr>
              <w:spacing w:after="0"/>
              <w:jc w:val="center"/>
              <w:rPr>
                <w:rFonts w:asciiTheme="minorHAnsi" w:hAnsiTheme="minorHAnsi" w:cstheme="minorHAnsi"/>
                <w:b/>
                <w:bCs/>
                <w:sz w:val="20"/>
                <w:szCs w:val="20"/>
              </w:rPr>
            </w:pPr>
            <w:r w:rsidRPr="007B7218">
              <w:rPr>
                <w:b/>
                <w:bCs/>
                <w:lang w:val="en"/>
              </w:rPr>
              <w:t>Office clerks</w:t>
            </w:r>
          </w:p>
        </w:tc>
        <w:tc>
          <w:tcPr>
            <w:tcW w:w="1260" w:type="dxa"/>
            <w:tcBorders>
              <w:top w:val="nil"/>
              <w:left w:val="nil"/>
              <w:bottom w:val="single" w:sz="4" w:space="0" w:color="000000"/>
              <w:right w:val="single" w:sz="8" w:space="0" w:color="000000"/>
            </w:tcBorders>
            <w:shd w:val="clear" w:color="auto" w:fill="auto"/>
            <w:vAlign w:val="center"/>
          </w:tcPr>
          <w:p w14:paraId="017F22B8" w14:textId="77777777" w:rsidR="00C14E94" w:rsidRPr="007B7218" w:rsidRDefault="008A4A2A" w:rsidP="00C14E94">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563AA97" w14:textId="77777777" w:rsidR="00C14E94" w:rsidRPr="007B7218" w:rsidRDefault="008A4A2A" w:rsidP="00C14E94">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794142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946ADC6"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411</w:t>
            </w:r>
          </w:p>
        </w:tc>
        <w:tc>
          <w:tcPr>
            <w:tcW w:w="7471" w:type="dxa"/>
            <w:tcBorders>
              <w:top w:val="nil"/>
              <w:left w:val="nil"/>
              <w:bottom w:val="single" w:sz="4" w:space="0" w:color="000000"/>
              <w:right w:val="single" w:sz="4" w:space="0" w:color="000000"/>
            </w:tcBorders>
            <w:shd w:val="clear" w:color="auto" w:fill="auto"/>
          </w:tcPr>
          <w:p w14:paraId="0785672A" w14:textId="77777777" w:rsidR="00C14E94" w:rsidRPr="000F5578" w:rsidRDefault="008A4A2A" w:rsidP="00C14E94">
            <w:pPr>
              <w:spacing w:after="0"/>
              <w:rPr>
                <w:rFonts w:asciiTheme="minorHAnsi" w:hAnsiTheme="minorHAnsi" w:cstheme="minorHAnsi"/>
                <w:sz w:val="20"/>
                <w:szCs w:val="20"/>
              </w:rPr>
            </w:pPr>
            <w:r w:rsidRPr="007B7218">
              <w:rPr>
                <w:lang w:val="en"/>
              </w:rPr>
              <w:t>Key machine operators and secretaries</w:t>
            </w:r>
          </w:p>
        </w:tc>
        <w:tc>
          <w:tcPr>
            <w:tcW w:w="1260" w:type="dxa"/>
            <w:tcBorders>
              <w:top w:val="nil"/>
              <w:left w:val="nil"/>
              <w:bottom w:val="single" w:sz="4" w:space="0" w:color="000000"/>
              <w:right w:val="single" w:sz="8" w:space="0" w:color="000000"/>
            </w:tcBorders>
            <w:shd w:val="clear" w:color="auto" w:fill="auto"/>
            <w:vAlign w:val="center"/>
          </w:tcPr>
          <w:p w14:paraId="23D36EC1"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14CBA4F"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637AF1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6D629DD"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412</w:t>
            </w:r>
          </w:p>
        </w:tc>
        <w:tc>
          <w:tcPr>
            <w:tcW w:w="7471" w:type="dxa"/>
            <w:tcBorders>
              <w:top w:val="nil"/>
              <w:left w:val="nil"/>
              <w:bottom w:val="single" w:sz="4" w:space="0" w:color="000000"/>
              <w:right w:val="single" w:sz="4" w:space="0" w:color="000000"/>
            </w:tcBorders>
            <w:shd w:val="clear" w:color="auto" w:fill="auto"/>
          </w:tcPr>
          <w:p w14:paraId="6110AE84" w14:textId="77777777" w:rsidR="00C14E94" w:rsidRPr="007B7218" w:rsidRDefault="008A4A2A" w:rsidP="00C14E94">
            <w:pPr>
              <w:spacing w:after="0"/>
              <w:rPr>
                <w:rFonts w:asciiTheme="minorHAnsi" w:hAnsiTheme="minorHAnsi" w:cstheme="minorHAnsi"/>
                <w:sz w:val="20"/>
                <w:szCs w:val="20"/>
              </w:rPr>
            </w:pPr>
            <w:r w:rsidRPr="007B7218">
              <w:rPr>
                <w:lang w:val="en"/>
              </w:rPr>
              <w:t>Digital Information Processor Employees</w:t>
            </w:r>
          </w:p>
        </w:tc>
        <w:tc>
          <w:tcPr>
            <w:tcW w:w="1260" w:type="dxa"/>
            <w:tcBorders>
              <w:top w:val="nil"/>
              <w:left w:val="nil"/>
              <w:bottom w:val="single" w:sz="4" w:space="0" w:color="000000"/>
              <w:right w:val="single" w:sz="8" w:space="0" w:color="000000"/>
            </w:tcBorders>
            <w:shd w:val="clear" w:color="auto" w:fill="auto"/>
            <w:vAlign w:val="center"/>
          </w:tcPr>
          <w:p w14:paraId="5803F6BD"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B1D8302"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2A27F4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1456E4F"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413</w:t>
            </w:r>
          </w:p>
        </w:tc>
        <w:tc>
          <w:tcPr>
            <w:tcW w:w="7471" w:type="dxa"/>
            <w:tcBorders>
              <w:top w:val="nil"/>
              <w:left w:val="nil"/>
              <w:bottom w:val="single" w:sz="4" w:space="0" w:color="000000"/>
              <w:right w:val="single" w:sz="4" w:space="0" w:color="000000"/>
            </w:tcBorders>
            <w:shd w:val="clear" w:color="auto" w:fill="auto"/>
          </w:tcPr>
          <w:p w14:paraId="1FA59BD3" w14:textId="77777777" w:rsidR="00C14E94" w:rsidRPr="000F5578" w:rsidRDefault="008A4A2A" w:rsidP="00C14E94">
            <w:pPr>
              <w:spacing w:after="0"/>
              <w:rPr>
                <w:rFonts w:asciiTheme="minorHAnsi" w:hAnsiTheme="minorHAnsi" w:cstheme="minorHAnsi"/>
                <w:sz w:val="20"/>
                <w:szCs w:val="20"/>
              </w:rPr>
            </w:pPr>
            <w:r w:rsidRPr="007B7218">
              <w:rPr>
                <w:lang w:val="en"/>
              </w:rPr>
              <w:t>Employees engaged in material and transport accounting</w:t>
            </w:r>
          </w:p>
        </w:tc>
        <w:tc>
          <w:tcPr>
            <w:tcW w:w="1260" w:type="dxa"/>
            <w:tcBorders>
              <w:top w:val="nil"/>
              <w:left w:val="nil"/>
              <w:bottom w:val="single" w:sz="4" w:space="0" w:color="000000"/>
              <w:right w:val="single" w:sz="8" w:space="0" w:color="000000"/>
            </w:tcBorders>
            <w:shd w:val="clear" w:color="auto" w:fill="auto"/>
            <w:vAlign w:val="center"/>
          </w:tcPr>
          <w:p w14:paraId="2F57C04D"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4790ADC"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818FE0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EFA7D98"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414</w:t>
            </w:r>
          </w:p>
        </w:tc>
        <w:tc>
          <w:tcPr>
            <w:tcW w:w="7471" w:type="dxa"/>
            <w:tcBorders>
              <w:top w:val="nil"/>
              <w:left w:val="nil"/>
              <w:bottom w:val="single" w:sz="4" w:space="0" w:color="000000"/>
              <w:right w:val="single" w:sz="4" w:space="0" w:color="000000"/>
            </w:tcBorders>
            <w:shd w:val="clear" w:color="auto" w:fill="auto"/>
          </w:tcPr>
          <w:p w14:paraId="1AB11B25" w14:textId="77777777" w:rsidR="00C14E94" w:rsidRPr="000F5578" w:rsidRDefault="008A4A2A" w:rsidP="00C14E94">
            <w:pPr>
              <w:spacing w:after="0"/>
              <w:rPr>
                <w:rFonts w:asciiTheme="minorHAnsi" w:hAnsiTheme="minorHAnsi" w:cstheme="minorHAnsi"/>
                <w:sz w:val="20"/>
                <w:szCs w:val="20"/>
              </w:rPr>
            </w:pPr>
            <w:r w:rsidRPr="007B7218">
              <w:rPr>
                <w:lang w:val="en"/>
              </w:rPr>
              <w:t>Employees of libraries, mail and other services</w:t>
            </w:r>
          </w:p>
        </w:tc>
        <w:tc>
          <w:tcPr>
            <w:tcW w:w="1260" w:type="dxa"/>
            <w:tcBorders>
              <w:top w:val="nil"/>
              <w:left w:val="nil"/>
              <w:bottom w:val="single" w:sz="4" w:space="0" w:color="000000"/>
              <w:right w:val="single" w:sz="8" w:space="0" w:color="000000"/>
            </w:tcBorders>
            <w:shd w:val="clear" w:color="auto" w:fill="auto"/>
            <w:vAlign w:val="center"/>
          </w:tcPr>
          <w:p w14:paraId="176B15B6"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22CB499"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0A2533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1D5AE48"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421</w:t>
            </w:r>
          </w:p>
        </w:tc>
        <w:tc>
          <w:tcPr>
            <w:tcW w:w="7471" w:type="dxa"/>
            <w:tcBorders>
              <w:top w:val="nil"/>
              <w:left w:val="nil"/>
              <w:bottom w:val="single" w:sz="4" w:space="0" w:color="000000"/>
              <w:right w:val="single" w:sz="4" w:space="0" w:color="000000"/>
            </w:tcBorders>
            <w:shd w:val="clear" w:color="auto" w:fill="auto"/>
          </w:tcPr>
          <w:p w14:paraId="3D8BCDEC" w14:textId="77777777" w:rsidR="00C14E94" w:rsidRPr="000F5578" w:rsidRDefault="008A4A2A" w:rsidP="00C14E94">
            <w:pPr>
              <w:spacing w:after="0"/>
              <w:rPr>
                <w:rFonts w:asciiTheme="minorHAnsi" w:hAnsiTheme="minorHAnsi" w:cstheme="minorHAnsi"/>
                <w:sz w:val="20"/>
                <w:szCs w:val="20"/>
              </w:rPr>
            </w:pPr>
            <w:r w:rsidRPr="007B7218">
              <w:rPr>
                <w:lang w:val="en"/>
              </w:rPr>
              <w:t>Cashiers and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3767B61E"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0C27F82"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BF702C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E5EB57A"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422</w:t>
            </w:r>
          </w:p>
        </w:tc>
        <w:tc>
          <w:tcPr>
            <w:tcW w:w="7471" w:type="dxa"/>
            <w:tcBorders>
              <w:top w:val="nil"/>
              <w:left w:val="nil"/>
              <w:bottom w:val="single" w:sz="4" w:space="0" w:color="000000"/>
              <w:right w:val="single" w:sz="4" w:space="0" w:color="000000"/>
            </w:tcBorders>
            <w:shd w:val="clear" w:color="auto" w:fill="auto"/>
          </w:tcPr>
          <w:p w14:paraId="2264DD04" w14:textId="77777777" w:rsidR="00C14E94" w:rsidRPr="007B7218" w:rsidRDefault="008A4A2A" w:rsidP="00C14E94">
            <w:pPr>
              <w:spacing w:after="0"/>
              <w:rPr>
                <w:rFonts w:asciiTheme="minorHAnsi" w:hAnsiTheme="minorHAnsi" w:cstheme="minorHAnsi"/>
                <w:sz w:val="20"/>
                <w:szCs w:val="20"/>
              </w:rPr>
            </w:pPr>
            <w:r w:rsidRPr="007B7218">
              <w:rPr>
                <w:lang w:val="en"/>
              </w:rPr>
              <w:t>Employees engaged in informing customers</w:t>
            </w:r>
          </w:p>
        </w:tc>
        <w:tc>
          <w:tcPr>
            <w:tcW w:w="1260" w:type="dxa"/>
            <w:tcBorders>
              <w:top w:val="nil"/>
              <w:left w:val="nil"/>
              <w:bottom w:val="single" w:sz="4" w:space="0" w:color="000000"/>
              <w:right w:val="single" w:sz="8" w:space="0" w:color="000000"/>
            </w:tcBorders>
            <w:shd w:val="clear" w:color="auto" w:fill="auto"/>
            <w:vAlign w:val="center"/>
          </w:tcPr>
          <w:p w14:paraId="127FB82D"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8C94208"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33A57E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7E3245E9" w14:textId="77777777" w:rsidR="00C14E94" w:rsidRPr="007B7218" w:rsidRDefault="008A4A2A" w:rsidP="00C14E94">
            <w:pPr>
              <w:spacing w:after="0"/>
              <w:jc w:val="center"/>
              <w:rPr>
                <w:rFonts w:asciiTheme="minorHAnsi" w:hAnsiTheme="minorHAnsi" w:cstheme="minorHAnsi"/>
                <w:b/>
                <w:sz w:val="20"/>
                <w:szCs w:val="20"/>
              </w:rPr>
            </w:pPr>
            <w:r w:rsidRPr="007B7218">
              <w:rPr>
                <w:b/>
                <w:sz w:val="20"/>
                <w:szCs w:val="20"/>
                <w:lang w:val="en"/>
              </w:rPr>
              <w:t>5</w:t>
            </w:r>
          </w:p>
        </w:tc>
        <w:tc>
          <w:tcPr>
            <w:tcW w:w="7471" w:type="dxa"/>
            <w:tcBorders>
              <w:top w:val="nil"/>
              <w:left w:val="nil"/>
              <w:bottom w:val="single" w:sz="4" w:space="0" w:color="000000"/>
              <w:right w:val="single" w:sz="4" w:space="0" w:color="000000"/>
            </w:tcBorders>
            <w:shd w:val="clear" w:color="auto" w:fill="auto"/>
          </w:tcPr>
          <w:p w14:paraId="69B0EFB5" w14:textId="77777777" w:rsidR="00C14E94" w:rsidRPr="000F5578" w:rsidRDefault="008A4A2A" w:rsidP="00C14E94">
            <w:pPr>
              <w:spacing w:after="0"/>
              <w:jc w:val="center"/>
              <w:rPr>
                <w:rFonts w:asciiTheme="minorHAnsi" w:hAnsiTheme="minorHAnsi" w:cstheme="minorHAnsi"/>
                <w:b/>
                <w:bCs/>
                <w:sz w:val="20"/>
                <w:szCs w:val="20"/>
              </w:rPr>
            </w:pPr>
            <w:r w:rsidRPr="007B7218">
              <w:rPr>
                <w:b/>
                <w:bCs/>
                <w:lang w:val="en"/>
              </w:rPr>
              <w:t>Employees of the service sector, housing and communal services and trade organizations</w:t>
            </w:r>
          </w:p>
        </w:tc>
        <w:tc>
          <w:tcPr>
            <w:tcW w:w="1260" w:type="dxa"/>
            <w:tcBorders>
              <w:top w:val="nil"/>
              <w:left w:val="nil"/>
              <w:bottom w:val="single" w:sz="4" w:space="0" w:color="000000"/>
              <w:right w:val="single" w:sz="8" w:space="0" w:color="000000"/>
            </w:tcBorders>
            <w:shd w:val="clear" w:color="auto" w:fill="auto"/>
            <w:vAlign w:val="center"/>
          </w:tcPr>
          <w:p w14:paraId="43E8DA88" w14:textId="77777777" w:rsidR="00C14E94" w:rsidRPr="007B7218" w:rsidRDefault="008A4A2A" w:rsidP="00C14E94">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7145CD6" w14:textId="77777777" w:rsidR="00C14E94" w:rsidRPr="007B7218" w:rsidRDefault="008A4A2A" w:rsidP="00C14E94">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08F81A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04A4049"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511</w:t>
            </w:r>
          </w:p>
        </w:tc>
        <w:tc>
          <w:tcPr>
            <w:tcW w:w="7471" w:type="dxa"/>
            <w:tcBorders>
              <w:top w:val="nil"/>
              <w:left w:val="nil"/>
              <w:bottom w:val="single" w:sz="4" w:space="0" w:color="000000"/>
              <w:right w:val="single" w:sz="4" w:space="0" w:color="000000"/>
            </w:tcBorders>
            <w:shd w:val="clear" w:color="auto" w:fill="auto"/>
          </w:tcPr>
          <w:p w14:paraId="2B90F96D" w14:textId="77777777" w:rsidR="00C14E94" w:rsidRPr="000F5578" w:rsidRDefault="008A4A2A" w:rsidP="00C14E94">
            <w:pPr>
              <w:spacing w:after="0"/>
              <w:rPr>
                <w:rFonts w:asciiTheme="minorHAnsi" w:hAnsiTheme="minorHAnsi" w:cstheme="minorHAnsi"/>
                <w:sz w:val="20"/>
                <w:szCs w:val="20"/>
              </w:rPr>
            </w:pPr>
            <w:r w:rsidRPr="007B7218">
              <w:rPr>
                <w:lang w:val="en"/>
              </w:rPr>
              <w:t>Serving during trips and in public transport,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73BD9A52"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BD61FD1"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FF7ED4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C6D8649"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512</w:t>
            </w:r>
          </w:p>
        </w:tc>
        <w:tc>
          <w:tcPr>
            <w:tcW w:w="7471" w:type="dxa"/>
            <w:tcBorders>
              <w:top w:val="nil"/>
              <w:left w:val="nil"/>
              <w:bottom w:val="single" w:sz="4" w:space="0" w:color="000000"/>
              <w:right w:val="single" w:sz="4" w:space="0" w:color="000000"/>
            </w:tcBorders>
            <w:shd w:val="clear" w:color="auto" w:fill="auto"/>
          </w:tcPr>
          <w:p w14:paraId="20C5755D" w14:textId="77777777" w:rsidR="00C14E94" w:rsidRPr="000F5578" w:rsidRDefault="008A4A2A" w:rsidP="00C14E94">
            <w:pPr>
              <w:spacing w:after="0"/>
              <w:rPr>
                <w:rFonts w:asciiTheme="minorHAnsi" w:hAnsiTheme="minorHAnsi" w:cstheme="minorHAnsi"/>
                <w:sz w:val="20"/>
                <w:szCs w:val="20"/>
              </w:rPr>
            </w:pPr>
            <w:r w:rsidRPr="007B7218">
              <w:rPr>
                <w:lang w:val="en"/>
              </w:rPr>
              <w:t xml:space="preserve"> Service providers of household services and employees of catering organizations</w:t>
            </w:r>
          </w:p>
        </w:tc>
        <w:tc>
          <w:tcPr>
            <w:tcW w:w="1260" w:type="dxa"/>
            <w:tcBorders>
              <w:top w:val="nil"/>
              <w:left w:val="nil"/>
              <w:bottom w:val="single" w:sz="4" w:space="0" w:color="000000"/>
              <w:right w:val="single" w:sz="8" w:space="0" w:color="000000"/>
            </w:tcBorders>
            <w:shd w:val="clear" w:color="auto" w:fill="auto"/>
            <w:vAlign w:val="center"/>
          </w:tcPr>
          <w:p w14:paraId="52343844"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85F6D7C"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5412E5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556EF0D"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513</w:t>
            </w:r>
          </w:p>
        </w:tc>
        <w:tc>
          <w:tcPr>
            <w:tcW w:w="7471" w:type="dxa"/>
            <w:tcBorders>
              <w:top w:val="nil"/>
              <w:left w:val="nil"/>
              <w:bottom w:val="single" w:sz="4" w:space="0" w:color="000000"/>
              <w:right w:val="single" w:sz="4" w:space="0" w:color="000000"/>
            </w:tcBorders>
            <w:shd w:val="clear" w:color="auto" w:fill="auto"/>
          </w:tcPr>
          <w:p w14:paraId="131D7DEC" w14:textId="77777777" w:rsidR="00C14E94" w:rsidRPr="000F5578" w:rsidRDefault="008A4A2A" w:rsidP="00C14E94">
            <w:pPr>
              <w:spacing w:after="0"/>
              <w:rPr>
                <w:rFonts w:asciiTheme="minorHAnsi" w:hAnsiTheme="minorHAnsi" w:cstheme="minorHAnsi"/>
                <w:sz w:val="20"/>
                <w:szCs w:val="20"/>
              </w:rPr>
            </w:pPr>
            <w:r w:rsidRPr="007B7218">
              <w:rPr>
                <w:lang w:val="en"/>
              </w:rPr>
              <w:t>Employees - individual service providers and workers in related professions</w:t>
            </w:r>
          </w:p>
        </w:tc>
        <w:tc>
          <w:tcPr>
            <w:tcW w:w="1260" w:type="dxa"/>
            <w:tcBorders>
              <w:top w:val="nil"/>
              <w:left w:val="nil"/>
              <w:bottom w:val="single" w:sz="4" w:space="0" w:color="000000"/>
              <w:right w:val="single" w:sz="8" w:space="0" w:color="000000"/>
            </w:tcBorders>
            <w:shd w:val="clear" w:color="auto" w:fill="auto"/>
            <w:vAlign w:val="center"/>
          </w:tcPr>
          <w:p w14:paraId="6D74830D"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9D46C08"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06E92C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09CC695"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514</w:t>
            </w:r>
          </w:p>
        </w:tc>
        <w:tc>
          <w:tcPr>
            <w:tcW w:w="7471" w:type="dxa"/>
            <w:tcBorders>
              <w:top w:val="nil"/>
              <w:left w:val="nil"/>
              <w:bottom w:val="single" w:sz="4" w:space="0" w:color="000000"/>
              <w:right w:val="single" w:sz="4" w:space="0" w:color="000000"/>
            </w:tcBorders>
            <w:shd w:val="clear" w:color="auto" w:fill="auto"/>
          </w:tcPr>
          <w:p w14:paraId="597B1453" w14:textId="77777777" w:rsidR="00C14E94" w:rsidRPr="000F5578" w:rsidRDefault="008A4A2A" w:rsidP="00C14E94">
            <w:pPr>
              <w:spacing w:after="0"/>
              <w:rPr>
                <w:rFonts w:asciiTheme="minorHAnsi" w:hAnsiTheme="minorHAnsi" w:cstheme="minorHAnsi"/>
                <w:sz w:val="20"/>
                <w:szCs w:val="20"/>
              </w:rPr>
            </w:pPr>
            <w:r w:rsidRPr="007B7218">
              <w:rPr>
                <w:lang w:val="en"/>
              </w:rPr>
              <w:t>Employees providing other individual services</w:t>
            </w:r>
          </w:p>
        </w:tc>
        <w:tc>
          <w:tcPr>
            <w:tcW w:w="1260" w:type="dxa"/>
            <w:tcBorders>
              <w:top w:val="nil"/>
              <w:left w:val="nil"/>
              <w:bottom w:val="single" w:sz="4" w:space="0" w:color="000000"/>
              <w:right w:val="single" w:sz="8" w:space="0" w:color="000000"/>
            </w:tcBorders>
            <w:shd w:val="clear" w:color="auto" w:fill="auto"/>
            <w:vAlign w:val="center"/>
          </w:tcPr>
          <w:p w14:paraId="61C797F5"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11D69BF"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0450C0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D011C87"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515</w:t>
            </w:r>
          </w:p>
        </w:tc>
        <w:tc>
          <w:tcPr>
            <w:tcW w:w="7471" w:type="dxa"/>
            <w:tcBorders>
              <w:top w:val="nil"/>
              <w:left w:val="nil"/>
              <w:bottom w:val="single" w:sz="4" w:space="0" w:color="000000"/>
              <w:right w:val="single" w:sz="4" w:space="0" w:color="000000"/>
            </w:tcBorders>
            <w:shd w:val="clear" w:color="auto" w:fill="auto"/>
          </w:tcPr>
          <w:p w14:paraId="3EB05124" w14:textId="77777777" w:rsidR="00C14E94" w:rsidRPr="000F5578" w:rsidRDefault="008A4A2A" w:rsidP="00C14E94">
            <w:pPr>
              <w:spacing w:after="0"/>
              <w:rPr>
                <w:rFonts w:asciiTheme="minorHAnsi" w:hAnsiTheme="minorHAnsi" w:cstheme="minorHAnsi"/>
                <w:sz w:val="20"/>
                <w:szCs w:val="20"/>
              </w:rPr>
            </w:pPr>
            <w:r w:rsidRPr="007B7218">
              <w:rPr>
                <w:lang w:val="en"/>
              </w:rPr>
              <w:t>Astrologers, fortune tellers and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0D25B3B7"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A6C1A97"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B93E40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3EAC45B"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516</w:t>
            </w:r>
          </w:p>
        </w:tc>
        <w:tc>
          <w:tcPr>
            <w:tcW w:w="7471" w:type="dxa"/>
            <w:tcBorders>
              <w:top w:val="nil"/>
              <w:left w:val="nil"/>
              <w:bottom w:val="single" w:sz="4" w:space="0" w:color="000000"/>
              <w:right w:val="single" w:sz="4" w:space="0" w:color="000000"/>
            </w:tcBorders>
            <w:shd w:val="clear" w:color="auto" w:fill="auto"/>
          </w:tcPr>
          <w:p w14:paraId="307B94CD" w14:textId="77777777" w:rsidR="00C14E94" w:rsidRPr="000F5578" w:rsidRDefault="008A4A2A" w:rsidP="00C14E94">
            <w:pPr>
              <w:spacing w:after="0"/>
              <w:rPr>
                <w:rFonts w:asciiTheme="minorHAnsi" w:hAnsiTheme="minorHAnsi" w:cstheme="minorHAnsi"/>
                <w:sz w:val="20"/>
                <w:szCs w:val="20"/>
              </w:rPr>
            </w:pPr>
            <w:r w:rsidRPr="007B7218">
              <w:rPr>
                <w:lang w:val="en"/>
              </w:rPr>
              <w:t>Employees of civil and property protection services</w:t>
            </w:r>
          </w:p>
        </w:tc>
        <w:tc>
          <w:tcPr>
            <w:tcW w:w="1260" w:type="dxa"/>
            <w:tcBorders>
              <w:top w:val="nil"/>
              <w:left w:val="nil"/>
              <w:bottom w:val="single" w:sz="4" w:space="0" w:color="000000"/>
              <w:right w:val="single" w:sz="8" w:space="0" w:color="000000"/>
            </w:tcBorders>
            <w:shd w:val="clear" w:color="auto" w:fill="auto"/>
            <w:vAlign w:val="center"/>
          </w:tcPr>
          <w:p w14:paraId="100849BA"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9012276"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2F876E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3A0C919"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521</w:t>
            </w:r>
          </w:p>
        </w:tc>
        <w:tc>
          <w:tcPr>
            <w:tcW w:w="7471" w:type="dxa"/>
            <w:tcBorders>
              <w:top w:val="nil"/>
              <w:left w:val="nil"/>
              <w:bottom w:val="single" w:sz="4" w:space="0" w:color="000000"/>
              <w:right w:val="single" w:sz="4" w:space="0" w:color="000000"/>
            </w:tcBorders>
            <w:shd w:val="clear" w:color="auto" w:fill="auto"/>
          </w:tcPr>
          <w:p w14:paraId="2A4FA005" w14:textId="77777777" w:rsidR="00C14E94" w:rsidRPr="000F5578" w:rsidRDefault="008A4A2A" w:rsidP="00C14E94">
            <w:pPr>
              <w:spacing w:after="0"/>
              <w:rPr>
                <w:rFonts w:asciiTheme="minorHAnsi" w:hAnsiTheme="minorHAnsi" w:cstheme="minorHAnsi"/>
                <w:sz w:val="20"/>
                <w:szCs w:val="20"/>
              </w:rPr>
            </w:pPr>
            <w:r w:rsidRPr="007B7218">
              <w:rPr>
                <w:lang w:val="en"/>
              </w:rPr>
              <w:t>Mannequins and other live specimens</w:t>
            </w:r>
          </w:p>
        </w:tc>
        <w:tc>
          <w:tcPr>
            <w:tcW w:w="1260" w:type="dxa"/>
            <w:tcBorders>
              <w:top w:val="nil"/>
              <w:left w:val="nil"/>
              <w:bottom w:val="single" w:sz="4" w:space="0" w:color="000000"/>
              <w:right w:val="single" w:sz="8" w:space="0" w:color="000000"/>
            </w:tcBorders>
            <w:shd w:val="clear" w:color="auto" w:fill="auto"/>
            <w:vAlign w:val="center"/>
          </w:tcPr>
          <w:p w14:paraId="4BBAB4C9"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4B65C1C"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FDDA86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0F5BEB4"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522</w:t>
            </w:r>
          </w:p>
        </w:tc>
        <w:tc>
          <w:tcPr>
            <w:tcW w:w="7471" w:type="dxa"/>
            <w:tcBorders>
              <w:top w:val="nil"/>
              <w:left w:val="nil"/>
              <w:bottom w:val="single" w:sz="4" w:space="0" w:color="000000"/>
              <w:right w:val="single" w:sz="4" w:space="0" w:color="000000"/>
            </w:tcBorders>
            <w:shd w:val="clear" w:color="auto" w:fill="auto"/>
          </w:tcPr>
          <w:p w14:paraId="2EA1C9F2" w14:textId="77777777" w:rsidR="00C14E94" w:rsidRPr="007B7218" w:rsidRDefault="008A4A2A" w:rsidP="00C14E94">
            <w:pPr>
              <w:spacing w:after="0"/>
              <w:rPr>
                <w:rFonts w:asciiTheme="minorHAnsi" w:hAnsiTheme="minorHAnsi" w:cstheme="minorHAnsi"/>
                <w:sz w:val="20"/>
                <w:szCs w:val="20"/>
                <w:lang w:val="ru-RU"/>
              </w:rPr>
            </w:pPr>
            <w:r w:rsidRPr="007B7218">
              <w:rPr>
                <w:lang w:val="en"/>
              </w:rPr>
              <w:t>Shop assistants and exhibitors</w:t>
            </w:r>
          </w:p>
        </w:tc>
        <w:tc>
          <w:tcPr>
            <w:tcW w:w="1260" w:type="dxa"/>
            <w:tcBorders>
              <w:top w:val="nil"/>
              <w:left w:val="nil"/>
              <w:bottom w:val="single" w:sz="4" w:space="0" w:color="000000"/>
              <w:right w:val="single" w:sz="8" w:space="0" w:color="000000"/>
            </w:tcBorders>
            <w:shd w:val="clear" w:color="auto" w:fill="FFFFFF"/>
            <w:vAlign w:val="center"/>
          </w:tcPr>
          <w:p w14:paraId="0FCD187E" w14:textId="77777777" w:rsidR="00C14E94" w:rsidRPr="007B7218" w:rsidRDefault="008A4A2A" w:rsidP="00C14E94">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FFFFFF"/>
            <w:vAlign w:val="center"/>
          </w:tcPr>
          <w:p w14:paraId="4A314981" w14:textId="77777777" w:rsidR="00C14E94" w:rsidRPr="007B7218" w:rsidRDefault="008A4A2A" w:rsidP="00C14E94">
            <w:pPr>
              <w:spacing w:after="0"/>
              <w:rPr>
                <w:rFonts w:asciiTheme="minorHAnsi" w:hAnsiTheme="minorHAnsi" w:cstheme="minorHAnsi"/>
                <w:sz w:val="20"/>
                <w:szCs w:val="20"/>
                <w:lang w:val="ru-RU"/>
              </w:rPr>
            </w:pPr>
            <w:r w:rsidRPr="007B7218">
              <w:rPr>
                <w:rFonts w:asciiTheme="minorHAnsi" w:hAnsiTheme="minorHAnsi" w:cstheme="minorHAnsi"/>
                <w:sz w:val="20"/>
                <w:szCs w:val="20"/>
              </w:rPr>
              <w:t> </w:t>
            </w:r>
          </w:p>
        </w:tc>
      </w:tr>
      <w:tr w:rsidR="0071575C" w:rsidRPr="001101F6" w14:paraId="119A0BC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591C597"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523</w:t>
            </w:r>
          </w:p>
        </w:tc>
        <w:tc>
          <w:tcPr>
            <w:tcW w:w="7471" w:type="dxa"/>
            <w:tcBorders>
              <w:top w:val="nil"/>
              <w:left w:val="nil"/>
              <w:bottom w:val="single" w:sz="4" w:space="0" w:color="000000"/>
              <w:right w:val="single" w:sz="4" w:space="0" w:color="000000"/>
            </w:tcBorders>
            <w:shd w:val="clear" w:color="auto" w:fill="auto"/>
          </w:tcPr>
          <w:p w14:paraId="545613B6" w14:textId="77777777" w:rsidR="00C14E94" w:rsidRPr="000F5578" w:rsidRDefault="008A4A2A" w:rsidP="00C14E94">
            <w:pPr>
              <w:spacing w:after="0"/>
              <w:rPr>
                <w:rFonts w:asciiTheme="minorHAnsi" w:hAnsiTheme="minorHAnsi" w:cstheme="minorHAnsi"/>
                <w:sz w:val="20"/>
                <w:szCs w:val="20"/>
              </w:rPr>
            </w:pPr>
            <w:r w:rsidRPr="007B7218">
              <w:rPr>
                <w:lang w:val="en"/>
              </w:rPr>
              <w:t>Vendors in stalls and markets</w:t>
            </w:r>
          </w:p>
        </w:tc>
        <w:tc>
          <w:tcPr>
            <w:tcW w:w="1260" w:type="dxa"/>
            <w:tcBorders>
              <w:top w:val="nil"/>
              <w:left w:val="nil"/>
              <w:bottom w:val="single" w:sz="4" w:space="0" w:color="000000"/>
              <w:right w:val="single" w:sz="8" w:space="0" w:color="000000"/>
            </w:tcBorders>
            <w:shd w:val="clear" w:color="auto" w:fill="auto"/>
            <w:vAlign w:val="center"/>
          </w:tcPr>
          <w:p w14:paraId="053F0F80"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F4267EE"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FBC5BB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DC27D80"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531</w:t>
            </w:r>
          </w:p>
        </w:tc>
        <w:tc>
          <w:tcPr>
            <w:tcW w:w="7471" w:type="dxa"/>
            <w:tcBorders>
              <w:top w:val="nil"/>
              <w:left w:val="nil"/>
              <w:bottom w:val="single" w:sz="4" w:space="0" w:color="000000"/>
              <w:right w:val="single" w:sz="4" w:space="0" w:color="000000"/>
            </w:tcBorders>
            <w:shd w:val="clear" w:color="auto" w:fill="auto"/>
          </w:tcPr>
          <w:p w14:paraId="095577C9" w14:textId="77777777" w:rsidR="00C14E94" w:rsidRPr="000F5578" w:rsidRDefault="008A4A2A" w:rsidP="00C14E94">
            <w:pPr>
              <w:spacing w:after="0"/>
              <w:rPr>
                <w:rFonts w:asciiTheme="minorHAnsi" w:hAnsiTheme="minorHAnsi" w:cstheme="minorHAnsi"/>
                <w:sz w:val="20"/>
                <w:szCs w:val="20"/>
              </w:rPr>
            </w:pPr>
            <w:r w:rsidRPr="007B7218">
              <w:rPr>
                <w:lang w:val="en"/>
              </w:rPr>
              <w:t>Employees of city and housing organizations for the supply of gas</w:t>
            </w:r>
          </w:p>
        </w:tc>
        <w:tc>
          <w:tcPr>
            <w:tcW w:w="1260" w:type="dxa"/>
            <w:tcBorders>
              <w:top w:val="nil"/>
              <w:left w:val="nil"/>
              <w:bottom w:val="single" w:sz="4" w:space="0" w:color="000000"/>
              <w:right w:val="single" w:sz="8" w:space="0" w:color="000000"/>
            </w:tcBorders>
            <w:shd w:val="clear" w:color="auto" w:fill="auto"/>
            <w:vAlign w:val="center"/>
          </w:tcPr>
          <w:p w14:paraId="2EE11D28"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D2857C8"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3DCA6C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8183175"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532</w:t>
            </w:r>
          </w:p>
        </w:tc>
        <w:tc>
          <w:tcPr>
            <w:tcW w:w="7471" w:type="dxa"/>
            <w:tcBorders>
              <w:top w:val="nil"/>
              <w:left w:val="nil"/>
              <w:bottom w:val="single" w:sz="4" w:space="0" w:color="000000"/>
              <w:right w:val="single" w:sz="4" w:space="0" w:color="000000"/>
            </w:tcBorders>
            <w:shd w:val="clear" w:color="auto" w:fill="auto"/>
          </w:tcPr>
          <w:p w14:paraId="332E4081" w14:textId="77777777" w:rsidR="00C14E94" w:rsidRPr="000F5578" w:rsidRDefault="008A4A2A" w:rsidP="00C14E94">
            <w:pPr>
              <w:spacing w:after="0"/>
              <w:rPr>
                <w:rFonts w:asciiTheme="minorHAnsi" w:hAnsiTheme="minorHAnsi" w:cstheme="minorHAnsi"/>
                <w:sz w:val="20"/>
                <w:szCs w:val="20"/>
              </w:rPr>
            </w:pPr>
            <w:r w:rsidRPr="007B7218">
              <w:rPr>
                <w:lang w:val="en"/>
              </w:rPr>
              <w:t>Employees of water supply and sewerage organizations</w:t>
            </w:r>
          </w:p>
        </w:tc>
        <w:tc>
          <w:tcPr>
            <w:tcW w:w="1260" w:type="dxa"/>
            <w:tcBorders>
              <w:top w:val="nil"/>
              <w:left w:val="nil"/>
              <w:bottom w:val="single" w:sz="4" w:space="0" w:color="000000"/>
              <w:right w:val="single" w:sz="8" w:space="0" w:color="000000"/>
            </w:tcBorders>
            <w:shd w:val="clear" w:color="auto" w:fill="auto"/>
            <w:vAlign w:val="center"/>
          </w:tcPr>
          <w:p w14:paraId="106D5707"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B069EE" w14:textId="77777777" w:rsidR="00C14E94" w:rsidRPr="000F557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7EC01A3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2F6050B"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533</w:t>
            </w:r>
          </w:p>
        </w:tc>
        <w:tc>
          <w:tcPr>
            <w:tcW w:w="7471" w:type="dxa"/>
            <w:tcBorders>
              <w:top w:val="nil"/>
              <w:left w:val="nil"/>
              <w:bottom w:val="single" w:sz="4" w:space="0" w:color="000000"/>
              <w:right w:val="single" w:sz="4" w:space="0" w:color="000000"/>
            </w:tcBorders>
            <w:shd w:val="clear" w:color="auto" w:fill="auto"/>
          </w:tcPr>
          <w:p w14:paraId="732C430C" w14:textId="77777777" w:rsidR="00C14E94" w:rsidRPr="007B7218" w:rsidRDefault="008A4A2A" w:rsidP="00C14E94">
            <w:pPr>
              <w:spacing w:after="0"/>
              <w:rPr>
                <w:rFonts w:asciiTheme="minorHAnsi" w:hAnsiTheme="minorHAnsi" w:cstheme="minorHAnsi"/>
                <w:sz w:val="20"/>
                <w:szCs w:val="20"/>
                <w:lang w:val="ru-RU"/>
              </w:rPr>
            </w:pPr>
            <w:proofErr w:type="spellStart"/>
            <w:r w:rsidRPr="007B7218">
              <w:rPr>
                <w:lang w:val="en"/>
              </w:rPr>
              <w:t>Landscapeworkers</w:t>
            </w:r>
            <w:proofErr w:type="spellEnd"/>
            <w:r w:rsidRPr="007B7218">
              <w:rPr>
                <w:lang w:val="en"/>
              </w:rPr>
              <w:t xml:space="preserve"> </w:t>
            </w:r>
          </w:p>
        </w:tc>
        <w:tc>
          <w:tcPr>
            <w:tcW w:w="1260" w:type="dxa"/>
            <w:tcBorders>
              <w:top w:val="nil"/>
              <w:left w:val="nil"/>
              <w:bottom w:val="single" w:sz="4" w:space="0" w:color="000000"/>
              <w:right w:val="single" w:sz="8" w:space="0" w:color="000000"/>
            </w:tcBorders>
            <w:shd w:val="clear" w:color="auto" w:fill="auto"/>
            <w:vAlign w:val="center"/>
          </w:tcPr>
          <w:p w14:paraId="04150B37"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65BE72B"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C34D0B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ABA6F4C" w14:textId="77777777" w:rsidR="00C14E94" w:rsidRPr="007B7218" w:rsidRDefault="008A4A2A" w:rsidP="00C14E94">
            <w:pPr>
              <w:spacing w:after="0"/>
              <w:jc w:val="right"/>
              <w:rPr>
                <w:rFonts w:asciiTheme="minorHAnsi" w:hAnsiTheme="minorHAnsi" w:cstheme="minorHAnsi"/>
                <w:sz w:val="20"/>
                <w:szCs w:val="20"/>
              </w:rPr>
            </w:pPr>
            <w:r w:rsidRPr="007B7218">
              <w:rPr>
                <w:sz w:val="20"/>
                <w:szCs w:val="20"/>
                <w:lang w:val="en"/>
              </w:rPr>
              <w:t>534</w:t>
            </w:r>
          </w:p>
        </w:tc>
        <w:tc>
          <w:tcPr>
            <w:tcW w:w="7471" w:type="dxa"/>
            <w:tcBorders>
              <w:top w:val="nil"/>
              <w:left w:val="nil"/>
              <w:bottom w:val="single" w:sz="4" w:space="0" w:color="000000"/>
              <w:right w:val="single" w:sz="4" w:space="0" w:color="000000"/>
            </w:tcBorders>
            <w:shd w:val="clear" w:color="auto" w:fill="auto"/>
          </w:tcPr>
          <w:p w14:paraId="4D4C7CD1" w14:textId="77777777" w:rsidR="00C14E94" w:rsidRPr="007B7218" w:rsidRDefault="008A4A2A" w:rsidP="00C14E94">
            <w:pPr>
              <w:spacing w:after="0"/>
              <w:rPr>
                <w:rFonts w:asciiTheme="minorHAnsi" w:hAnsiTheme="minorHAnsi" w:cstheme="minorHAnsi"/>
                <w:sz w:val="20"/>
                <w:szCs w:val="20"/>
              </w:rPr>
            </w:pPr>
            <w:r w:rsidRPr="007B7218">
              <w:rPr>
                <w:lang w:val="en"/>
              </w:rPr>
              <w:t>Employees of the energy supply organization</w:t>
            </w:r>
          </w:p>
        </w:tc>
        <w:tc>
          <w:tcPr>
            <w:tcW w:w="1260" w:type="dxa"/>
            <w:tcBorders>
              <w:top w:val="nil"/>
              <w:left w:val="nil"/>
              <w:bottom w:val="single" w:sz="4" w:space="0" w:color="000000"/>
              <w:right w:val="single" w:sz="8" w:space="0" w:color="000000"/>
            </w:tcBorders>
            <w:shd w:val="clear" w:color="auto" w:fill="auto"/>
            <w:vAlign w:val="center"/>
          </w:tcPr>
          <w:p w14:paraId="0A5D3F56"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6537ED0" w14:textId="77777777" w:rsidR="00C14E94" w:rsidRPr="007B7218" w:rsidRDefault="008A4A2A" w:rsidP="00C14E94">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AFD559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513816E8" w14:textId="77777777" w:rsidR="00012DB5" w:rsidRPr="007B7218" w:rsidRDefault="008A4A2A" w:rsidP="00012DB5">
            <w:pPr>
              <w:spacing w:after="0"/>
              <w:jc w:val="center"/>
              <w:rPr>
                <w:rFonts w:asciiTheme="minorHAnsi" w:hAnsiTheme="minorHAnsi" w:cstheme="minorHAnsi"/>
                <w:b/>
                <w:sz w:val="20"/>
                <w:szCs w:val="20"/>
              </w:rPr>
            </w:pPr>
            <w:r w:rsidRPr="007B7218">
              <w:rPr>
                <w:b/>
                <w:sz w:val="20"/>
                <w:szCs w:val="20"/>
                <w:lang w:val="en"/>
              </w:rPr>
              <w:t>6</w:t>
            </w:r>
          </w:p>
        </w:tc>
        <w:tc>
          <w:tcPr>
            <w:tcW w:w="7471" w:type="dxa"/>
            <w:tcBorders>
              <w:top w:val="nil"/>
              <w:left w:val="nil"/>
              <w:bottom w:val="single" w:sz="4" w:space="0" w:color="000000"/>
              <w:right w:val="single" w:sz="4" w:space="0" w:color="000000"/>
            </w:tcBorders>
            <w:shd w:val="clear" w:color="auto" w:fill="auto"/>
            <w:vAlign w:val="center"/>
          </w:tcPr>
          <w:p w14:paraId="6FD3A9FB" w14:textId="77777777" w:rsidR="00012DB5" w:rsidRPr="000F5578" w:rsidRDefault="008A4A2A" w:rsidP="00012DB5">
            <w:pPr>
              <w:spacing w:after="0"/>
              <w:jc w:val="center"/>
              <w:rPr>
                <w:rFonts w:asciiTheme="minorHAnsi" w:hAnsiTheme="minorHAnsi" w:cstheme="minorHAnsi"/>
                <w:b/>
                <w:sz w:val="20"/>
                <w:szCs w:val="20"/>
              </w:rPr>
            </w:pPr>
            <w:r w:rsidRPr="007B7218">
              <w:rPr>
                <w:b/>
                <w:sz w:val="20"/>
                <w:szCs w:val="20"/>
                <w:lang w:val="en"/>
              </w:rPr>
              <w:t>Employees qualified for agricultural, forestry, hunting, fish farming and fishing organizations</w:t>
            </w:r>
          </w:p>
        </w:tc>
        <w:tc>
          <w:tcPr>
            <w:tcW w:w="1260" w:type="dxa"/>
            <w:tcBorders>
              <w:top w:val="nil"/>
              <w:left w:val="nil"/>
              <w:bottom w:val="single" w:sz="4" w:space="0" w:color="000000"/>
              <w:right w:val="single" w:sz="8" w:space="0" w:color="000000"/>
            </w:tcBorders>
            <w:shd w:val="clear" w:color="auto" w:fill="auto"/>
            <w:vAlign w:val="center"/>
          </w:tcPr>
          <w:p w14:paraId="262CEB03"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4408A10"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6BD7ECA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3C94A2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611</w:t>
            </w:r>
          </w:p>
        </w:tc>
        <w:tc>
          <w:tcPr>
            <w:tcW w:w="7471" w:type="dxa"/>
            <w:tcBorders>
              <w:top w:val="nil"/>
              <w:left w:val="nil"/>
              <w:bottom w:val="single" w:sz="4" w:space="0" w:color="000000"/>
              <w:right w:val="single" w:sz="4" w:space="0" w:color="000000"/>
            </w:tcBorders>
            <w:shd w:val="clear" w:color="auto" w:fill="auto"/>
            <w:vAlign w:val="center"/>
          </w:tcPr>
          <w:p w14:paraId="1C2EEB9A"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Market-oriented producers for the production of vegetable, fruit and field crops</w:t>
            </w:r>
          </w:p>
        </w:tc>
        <w:tc>
          <w:tcPr>
            <w:tcW w:w="1260" w:type="dxa"/>
            <w:tcBorders>
              <w:top w:val="nil"/>
              <w:left w:val="nil"/>
              <w:bottom w:val="single" w:sz="4" w:space="0" w:color="000000"/>
              <w:right w:val="single" w:sz="8" w:space="0" w:color="000000"/>
            </w:tcBorders>
            <w:shd w:val="clear" w:color="auto" w:fill="auto"/>
            <w:vAlign w:val="center"/>
          </w:tcPr>
          <w:p w14:paraId="4F112B3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0B3C6A1"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71EE35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59F68B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612</w:t>
            </w:r>
          </w:p>
        </w:tc>
        <w:tc>
          <w:tcPr>
            <w:tcW w:w="7471" w:type="dxa"/>
            <w:tcBorders>
              <w:top w:val="nil"/>
              <w:left w:val="nil"/>
              <w:bottom w:val="single" w:sz="4" w:space="0" w:color="000000"/>
              <w:right w:val="single" w:sz="4" w:space="0" w:color="000000"/>
            </w:tcBorders>
            <w:shd w:val="clear" w:color="auto" w:fill="auto"/>
            <w:vAlign w:val="center"/>
          </w:tcPr>
          <w:p w14:paraId="5F7FF87C"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Producers: organizations producing livestock products with a market orientation.</w:t>
            </w:r>
          </w:p>
        </w:tc>
        <w:tc>
          <w:tcPr>
            <w:tcW w:w="1260" w:type="dxa"/>
            <w:tcBorders>
              <w:top w:val="nil"/>
              <w:left w:val="nil"/>
              <w:bottom w:val="single" w:sz="4" w:space="0" w:color="000000"/>
              <w:right w:val="single" w:sz="8" w:space="0" w:color="000000"/>
            </w:tcBorders>
            <w:shd w:val="clear" w:color="auto" w:fill="auto"/>
            <w:vAlign w:val="center"/>
          </w:tcPr>
          <w:p w14:paraId="4B6C910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F0392AE"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93E5B8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704816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613</w:t>
            </w:r>
          </w:p>
        </w:tc>
        <w:tc>
          <w:tcPr>
            <w:tcW w:w="7471" w:type="dxa"/>
            <w:tcBorders>
              <w:top w:val="nil"/>
              <w:left w:val="nil"/>
              <w:bottom w:val="single" w:sz="4" w:space="0" w:color="000000"/>
              <w:right w:val="single" w:sz="4" w:space="0" w:color="000000"/>
            </w:tcBorders>
            <w:shd w:val="clear" w:color="auto" w:fill="auto"/>
            <w:vAlign w:val="center"/>
          </w:tcPr>
          <w:p w14:paraId="72E555D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Market-oriented producers, livestock breeders and crop production organizations</w:t>
            </w:r>
          </w:p>
        </w:tc>
        <w:tc>
          <w:tcPr>
            <w:tcW w:w="1260" w:type="dxa"/>
            <w:tcBorders>
              <w:top w:val="nil"/>
              <w:left w:val="nil"/>
              <w:bottom w:val="single" w:sz="4" w:space="0" w:color="000000"/>
              <w:right w:val="single" w:sz="8" w:space="0" w:color="000000"/>
            </w:tcBorders>
            <w:shd w:val="clear" w:color="auto" w:fill="auto"/>
            <w:vAlign w:val="center"/>
          </w:tcPr>
          <w:p w14:paraId="631AD186"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6E4F958"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CE445B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849B9C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lastRenderedPageBreak/>
              <w:t>614</w:t>
            </w:r>
          </w:p>
        </w:tc>
        <w:tc>
          <w:tcPr>
            <w:tcW w:w="7471" w:type="dxa"/>
            <w:tcBorders>
              <w:top w:val="nil"/>
              <w:left w:val="nil"/>
              <w:bottom w:val="single" w:sz="4" w:space="0" w:color="000000"/>
              <w:right w:val="single" w:sz="4" w:space="0" w:color="000000"/>
            </w:tcBorders>
            <w:shd w:val="clear" w:color="auto" w:fill="auto"/>
            <w:vAlign w:val="center"/>
          </w:tcPr>
          <w:p w14:paraId="5F691DE6"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Employees of market organizations of forest and logging production and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5EACDE2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8D2DFE6"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E1308D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C5311B7"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615</w:t>
            </w:r>
          </w:p>
        </w:tc>
        <w:tc>
          <w:tcPr>
            <w:tcW w:w="7471" w:type="dxa"/>
            <w:tcBorders>
              <w:top w:val="nil"/>
              <w:left w:val="nil"/>
              <w:bottom w:val="single" w:sz="4" w:space="0" w:color="000000"/>
              <w:right w:val="single" w:sz="4" w:space="0" w:color="000000"/>
            </w:tcBorders>
            <w:shd w:val="clear" w:color="auto" w:fill="auto"/>
            <w:vAlign w:val="center"/>
          </w:tcPr>
          <w:p w14:paraId="39DB4E9B"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Employees of commercial trades and fishery organizations, hunter-shooters and fishermen</w:t>
            </w:r>
          </w:p>
        </w:tc>
        <w:tc>
          <w:tcPr>
            <w:tcW w:w="1260" w:type="dxa"/>
            <w:tcBorders>
              <w:top w:val="nil"/>
              <w:left w:val="nil"/>
              <w:bottom w:val="single" w:sz="4" w:space="0" w:color="000000"/>
              <w:right w:val="single" w:sz="8" w:space="0" w:color="000000"/>
            </w:tcBorders>
            <w:shd w:val="clear" w:color="auto" w:fill="auto"/>
            <w:vAlign w:val="center"/>
          </w:tcPr>
          <w:p w14:paraId="2D6361D5"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8ACF3D5"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159F24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B4737D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621</w:t>
            </w:r>
          </w:p>
        </w:tc>
        <w:tc>
          <w:tcPr>
            <w:tcW w:w="7471" w:type="dxa"/>
            <w:tcBorders>
              <w:top w:val="nil"/>
              <w:left w:val="nil"/>
              <w:bottom w:val="single" w:sz="4" w:space="0" w:color="000000"/>
              <w:right w:val="single" w:sz="4" w:space="0" w:color="000000"/>
            </w:tcBorders>
            <w:shd w:val="clear" w:color="auto" w:fill="auto"/>
            <w:vAlign w:val="center"/>
          </w:tcPr>
          <w:p w14:paraId="3635DFD7" w14:textId="77777777" w:rsidR="00012DB5" w:rsidRPr="000F5578" w:rsidRDefault="008A4A2A" w:rsidP="00012DB5">
            <w:pPr>
              <w:spacing w:after="0"/>
              <w:rPr>
                <w:rFonts w:asciiTheme="minorHAnsi" w:hAnsiTheme="minorHAnsi" w:cstheme="minorHAnsi"/>
                <w:sz w:val="20"/>
                <w:szCs w:val="20"/>
              </w:rPr>
            </w:pPr>
            <w:r w:rsidRPr="00196447">
              <w:rPr>
                <w:sz w:val="20"/>
                <w:szCs w:val="20"/>
                <w:lang w:val="en"/>
              </w:rPr>
              <w:t>Workers</w:t>
            </w:r>
            <w:r w:rsidRPr="007B7218">
              <w:rPr>
                <w:sz w:val="20"/>
                <w:szCs w:val="20"/>
                <w:lang w:val="en"/>
              </w:rPr>
              <w:t xml:space="preserve"> producing agricultural, forestry, hunting and fish products</w:t>
            </w:r>
            <w:r w:rsidR="00196447" w:rsidRPr="00196447">
              <w:rPr>
                <w:sz w:val="20"/>
                <w:szCs w:val="20"/>
                <w:lang w:val="en"/>
              </w:rPr>
              <w:t xml:space="preserve"> for personal consumption</w:t>
            </w:r>
          </w:p>
        </w:tc>
        <w:tc>
          <w:tcPr>
            <w:tcW w:w="1260" w:type="dxa"/>
            <w:tcBorders>
              <w:top w:val="nil"/>
              <w:left w:val="nil"/>
              <w:bottom w:val="single" w:sz="4" w:space="0" w:color="000000"/>
              <w:right w:val="single" w:sz="8" w:space="0" w:color="000000"/>
            </w:tcBorders>
            <w:shd w:val="clear" w:color="auto" w:fill="auto"/>
            <w:vAlign w:val="center"/>
          </w:tcPr>
          <w:p w14:paraId="4BD8FF71"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ECC5EB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4A2B65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52AFCA22" w14:textId="77777777" w:rsidR="00012DB5" w:rsidRPr="007B7218" w:rsidRDefault="008A4A2A" w:rsidP="00012DB5">
            <w:pPr>
              <w:spacing w:after="0"/>
              <w:jc w:val="center"/>
              <w:rPr>
                <w:rFonts w:asciiTheme="minorHAnsi" w:hAnsiTheme="minorHAnsi" w:cstheme="minorHAnsi"/>
                <w:b/>
                <w:sz w:val="20"/>
                <w:szCs w:val="20"/>
              </w:rPr>
            </w:pPr>
            <w:r w:rsidRPr="007B7218">
              <w:rPr>
                <w:b/>
                <w:sz w:val="20"/>
                <w:szCs w:val="20"/>
                <w:lang w:val="en"/>
              </w:rPr>
              <w:t>7</w:t>
            </w:r>
          </w:p>
        </w:tc>
        <w:tc>
          <w:tcPr>
            <w:tcW w:w="7471" w:type="dxa"/>
            <w:tcBorders>
              <w:top w:val="nil"/>
              <w:left w:val="nil"/>
              <w:bottom w:val="single" w:sz="4" w:space="0" w:color="000000"/>
              <w:right w:val="single" w:sz="4" w:space="0" w:color="000000"/>
            </w:tcBorders>
            <w:shd w:val="clear" w:color="auto" w:fill="auto"/>
            <w:vAlign w:val="center"/>
          </w:tcPr>
          <w:p w14:paraId="3CEA535E" w14:textId="77777777" w:rsidR="00012DB5" w:rsidRPr="000F5578" w:rsidRDefault="008A4A2A" w:rsidP="00012DB5">
            <w:pPr>
              <w:spacing w:after="0"/>
              <w:jc w:val="center"/>
              <w:rPr>
                <w:rFonts w:asciiTheme="minorHAnsi" w:hAnsiTheme="minorHAnsi" w:cstheme="minorHAnsi"/>
                <w:b/>
                <w:sz w:val="20"/>
                <w:szCs w:val="20"/>
              </w:rPr>
            </w:pPr>
            <w:r w:rsidRPr="007B7218">
              <w:rPr>
                <w:b/>
                <w:sz w:val="20"/>
                <w:szCs w:val="20"/>
                <w:lang w:val="en"/>
              </w:rPr>
              <w:t>Workers skilled for industrial organizations, artistic crafts, construction, transport, communications, geology and subsoil research</w:t>
            </w:r>
          </w:p>
        </w:tc>
        <w:tc>
          <w:tcPr>
            <w:tcW w:w="1260" w:type="dxa"/>
            <w:tcBorders>
              <w:top w:val="nil"/>
              <w:left w:val="nil"/>
              <w:bottom w:val="single" w:sz="4" w:space="0" w:color="000000"/>
              <w:right w:val="single" w:sz="8" w:space="0" w:color="000000"/>
            </w:tcBorders>
            <w:shd w:val="clear" w:color="auto" w:fill="auto"/>
            <w:vAlign w:val="center"/>
          </w:tcPr>
          <w:p w14:paraId="048D0EE6"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281478D"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1C7E2F7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13980A5"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711</w:t>
            </w:r>
          </w:p>
        </w:tc>
        <w:tc>
          <w:tcPr>
            <w:tcW w:w="7471" w:type="dxa"/>
            <w:tcBorders>
              <w:top w:val="nil"/>
              <w:left w:val="nil"/>
              <w:bottom w:val="single" w:sz="4" w:space="0" w:color="000000"/>
              <w:right w:val="single" w:sz="4" w:space="0" w:color="000000"/>
            </w:tcBorders>
            <w:shd w:val="clear" w:color="auto" w:fill="auto"/>
            <w:vAlign w:val="center"/>
          </w:tcPr>
          <w:p w14:paraId="6609026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Miners, underground and open-pit mining workers, fuses, masons, stone crushers and specialists in related professions</w:t>
            </w:r>
          </w:p>
        </w:tc>
        <w:tc>
          <w:tcPr>
            <w:tcW w:w="1260" w:type="dxa"/>
            <w:tcBorders>
              <w:top w:val="nil"/>
              <w:left w:val="nil"/>
              <w:bottom w:val="single" w:sz="4" w:space="0" w:color="000000"/>
              <w:right w:val="single" w:sz="8" w:space="0" w:color="000000"/>
            </w:tcBorders>
            <w:shd w:val="clear" w:color="auto" w:fill="auto"/>
            <w:vAlign w:val="center"/>
          </w:tcPr>
          <w:p w14:paraId="02ADCF56"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0F7C645"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9AAFA6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FEFD66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712</w:t>
            </w:r>
          </w:p>
        </w:tc>
        <w:tc>
          <w:tcPr>
            <w:tcW w:w="7471" w:type="dxa"/>
            <w:tcBorders>
              <w:top w:val="nil"/>
              <w:left w:val="nil"/>
              <w:bottom w:val="single" w:sz="4" w:space="0" w:color="000000"/>
              <w:right w:val="single" w:sz="4" w:space="0" w:color="000000"/>
            </w:tcBorders>
            <w:shd w:val="clear" w:color="auto" w:fill="auto"/>
            <w:vAlign w:val="center"/>
          </w:tcPr>
          <w:p w14:paraId="1EFFFB2A"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Builders-deployers and specialists of related professions</w:t>
            </w:r>
          </w:p>
        </w:tc>
        <w:tc>
          <w:tcPr>
            <w:tcW w:w="1260" w:type="dxa"/>
            <w:tcBorders>
              <w:top w:val="nil"/>
              <w:left w:val="nil"/>
              <w:bottom w:val="single" w:sz="4" w:space="0" w:color="000000"/>
              <w:right w:val="single" w:sz="8" w:space="0" w:color="000000"/>
            </w:tcBorders>
            <w:shd w:val="clear" w:color="auto" w:fill="auto"/>
            <w:vAlign w:val="center"/>
          </w:tcPr>
          <w:p w14:paraId="5D534F60"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018FCE6"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D5E3C4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F54AB5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713</w:t>
            </w:r>
          </w:p>
        </w:tc>
        <w:tc>
          <w:tcPr>
            <w:tcW w:w="7471" w:type="dxa"/>
            <w:tcBorders>
              <w:top w:val="nil"/>
              <w:left w:val="nil"/>
              <w:bottom w:val="single" w:sz="4" w:space="0" w:color="000000"/>
              <w:right w:val="single" w:sz="4" w:space="0" w:color="000000"/>
            </w:tcBorders>
            <w:shd w:val="clear" w:color="auto" w:fill="auto"/>
            <w:vAlign w:val="center"/>
          </w:tcPr>
          <w:p w14:paraId="1E3D05DD"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Workers-decorators-construction and construction-repair works, specialists of related professions</w:t>
            </w:r>
          </w:p>
        </w:tc>
        <w:tc>
          <w:tcPr>
            <w:tcW w:w="1260" w:type="dxa"/>
            <w:tcBorders>
              <w:top w:val="nil"/>
              <w:left w:val="nil"/>
              <w:bottom w:val="single" w:sz="4" w:space="0" w:color="000000"/>
              <w:right w:val="single" w:sz="8" w:space="0" w:color="000000"/>
            </w:tcBorders>
            <w:shd w:val="clear" w:color="auto" w:fill="auto"/>
            <w:vAlign w:val="center"/>
          </w:tcPr>
          <w:p w14:paraId="2616B50C"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02C44F5"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D7685A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33C32E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714</w:t>
            </w:r>
          </w:p>
        </w:tc>
        <w:tc>
          <w:tcPr>
            <w:tcW w:w="7471" w:type="dxa"/>
            <w:tcBorders>
              <w:top w:val="nil"/>
              <w:left w:val="nil"/>
              <w:bottom w:val="single" w:sz="4" w:space="0" w:color="000000"/>
              <w:right w:val="single" w:sz="4" w:space="0" w:color="000000"/>
            </w:tcBorders>
            <w:shd w:val="clear" w:color="auto" w:fill="auto"/>
            <w:vAlign w:val="center"/>
          </w:tcPr>
          <w:p w14:paraId="2778EAEF"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Painters, workers for cleaning and finishing the surfaces of buildings and structures, specialists of related professions</w:t>
            </w:r>
          </w:p>
        </w:tc>
        <w:tc>
          <w:tcPr>
            <w:tcW w:w="1260" w:type="dxa"/>
            <w:tcBorders>
              <w:top w:val="nil"/>
              <w:left w:val="nil"/>
              <w:bottom w:val="single" w:sz="4" w:space="0" w:color="000000"/>
              <w:right w:val="single" w:sz="8" w:space="0" w:color="000000"/>
            </w:tcBorders>
            <w:shd w:val="clear" w:color="auto" w:fill="auto"/>
            <w:vAlign w:val="center"/>
          </w:tcPr>
          <w:p w14:paraId="64D99CB4"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B5D82FB"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708ECB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6F1AFBB"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715</w:t>
            </w:r>
          </w:p>
        </w:tc>
        <w:tc>
          <w:tcPr>
            <w:tcW w:w="7471" w:type="dxa"/>
            <w:tcBorders>
              <w:top w:val="nil"/>
              <w:left w:val="nil"/>
              <w:bottom w:val="single" w:sz="4" w:space="0" w:color="000000"/>
              <w:right w:val="single" w:sz="4" w:space="0" w:color="000000"/>
            </w:tcBorders>
            <w:shd w:val="clear" w:color="auto" w:fill="auto"/>
            <w:vAlign w:val="center"/>
          </w:tcPr>
          <w:p w14:paraId="60EF79E4"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in the construction of quarries (mines), quarries (excavations), tunnels and underground structures for special purposes</w:t>
            </w:r>
          </w:p>
        </w:tc>
        <w:tc>
          <w:tcPr>
            <w:tcW w:w="1260" w:type="dxa"/>
            <w:tcBorders>
              <w:top w:val="nil"/>
              <w:left w:val="nil"/>
              <w:bottom w:val="single" w:sz="4" w:space="0" w:color="000000"/>
              <w:right w:val="single" w:sz="8" w:space="0" w:color="000000"/>
            </w:tcBorders>
            <w:shd w:val="clear" w:color="auto" w:fill="auto"/>
            <w:vAlign w:val="center"/>
          </w:tcPr>
          <w:p w14:paraId="5E23FB50"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56D23F3"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8C849B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C6E986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721</w:t>
            </w:r>
          </w:p>
        </w:tc>
        <w:tc>
          <w:tcPr>
            <w:tcW w:w="7471" w:type="dxa"/>
            <w:tcBorders>
              <w:top w:val="nil"/>
              <w:left w:val="nil"/>
              <w:bottom w:val="single" w:sz="4" w:space="0" w:color="000000"/>
              <w:right w:val="single" w:sz="4" w:space="0" w:color="000000"/>
            </w:tcBorders>
            <w:shd w:val="clear" w:color="auto" w:fill="auto"/>
            <w:vAlign w:val="center"/>
          </w:tcPr>
          <w:p w14:paraId="19D9726D"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Molders, welders, blacksmiths, rollers, assemblers of structural (construction) metal and specialists of related professions</w:t>
            </w:r>
          </w:p>
        </w:tc>
        <w:tc>
          <w:tcPr>
            <w:tcW w:w="1260" w:type="dxa"/>
            <w:tcBorders>
              <w:top w:val="nil"/>
              <w:left w:val="nil"/>
              <w:bottom w:val="single" w:sz="4" w:space="0" w:color="000000"/>
              <w:right w:val="single" w:sz="8" w:space="0" w:color="000000"/>
            </w:tcBorders>
            <w:shd w:val="clear" w:color="auto" w:fill="auto"/>
            <w:vAlign w:val="center"/>
          </w:tcPr>
          <w:p w14:paraId="46076C41"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5D0DD58"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AFD031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6C1D08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722</w:t>
            </w:r>
          </w:p>
        </w:tc>
        <w:tc>
          <w:tcPr>
            <w:tcW w:w="7471" w:type="dxa"/>
            <w:tcBorders>
              <w:top w:val="nil"/>
              <w:left w:val="nil"/>
              <w:bottom w:val="single" w:sz="4" w:space="0" w:color="000000"/>
              <w:right w:val="single" w:sz="4" w:space="0" w:color="000000"/>
            </w:tcBorders>
            <w:shd w:val="clear" w:color="auto" w:fill="auto"/>
            <w:vAlign w:val="center"/>
          </w:tcPr>
          <w:p w14:paraId="246957A2" w14:textId="77777777" w:rsidR="00012DB5" w:rsidRPr="000F5578" w:rsidRDefault="008A4A2A" w:rsidP="00012DB5">
            <w:pPr>
              <w:spacing w:after="0"/>
              <w:rPr>
                <w:rFonts w:asciiTheme="minorHAnsi" w:hAnsiTheme="minorHAnsi" w:cstheme="minorHAnsi"/>
                <w:sz w:val="20"/>
                <w:szCs w:val="20"/>
              </w:rPr>
            </w:pPr>
            <w:proofErr w:type="spellStart"/>
            <w:r w:rsidRPr="007B7218">
              <w:rPr>
                <w:sz w:val="20"/>
                <w:szCs w:val="20"/>
                <w:lang w:val="en"/>
              </w:rPr>
              <w:t>Bothtoolmakerand</w:t>
            </w:r>
            <w:proofErr w:type="spellEnd"/>
            <w:r w:rsidRPr="007B7218">
              <w:rPr>
                <w:sz w:val="20"/>
                <w:szCs w:val="20"/>
                <w:lang w:val="en"/>
              </w:rPr>
              <w:t xml:space="preserve"> locksmiths, machine tool builders, debuggers and specialists of related professions</w:t>
            </w:r>
          </w:p>
        </w:tc>
        <w:tc>
          <w:tcPr>
            <w:tcW w:w="1260" w:type="dxa"/>
            <w:tcBorders>
              <w:top w:val="nil"/>
              <w:left w:val="nil"/>
              <w:bottom w:val="single" w:sz="4" w:space="0" w:color="000000"/>
              <w:right w:val="single" w:sz="8" w:space="0" w:color="000000"/>
            </w:tcBorders>
            <w:shd w:val="clear" w:color="auto" w:fill="auto"/>
            <w:vAlign w:val="center"/>
          </w:tcPr>
          <w:p w14:paraId="7853A91B"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C8B670C"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AD732D0"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76D3B8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723</w:t>
            </w:r>
          </w:p>
        </w:tc>
        <w:tc>
          <w:tcPr>
            <w:tcW w:w="7471" w:type="dxa"/>
            <w:tcBorders>
              <w:top w:val="nil"/>
              <w:left w:val="nil"/>
              <w:bottom w:val="single" w:sz="4" w:space="0" w:color="000000"/>
              <w:right w:val="single" w:sz="4" w:space="0" w:color="000000"/>
            </w:tcBorders>
            <w:shd w:val="clear" w:color="auto" w:fill="auto"/>
            <w:vAlign w:val="center"/>
          </w:tcPr>
          <w:p w14:paraId="6490F178"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Equipment fitters, fitters and repair fitters</w:t>
            </w:r>
          </w:p>
        </w:tc>
        <w:tc>
          <w:tcPr>
            <w:tcW w:w="1260" w:type="dxa"/>
            <w:tcBorders>
              <w:top w:val="nil"/>
              <w:left w:val="nil"/>
              <w:bottom w:val="single" w:sz="4" w:space="0" w:color="000000"/>
              <w:right w:val="single" w:sz="8" w:space="0" w:color="000000"/>
            </w:tcBorders>
            <w:shd w:val="clear" w:color="auto" w:fill="auto"/>
            <w:vAlign w:val="center"/>
          </w:tcPr>
          <w:p w14:paraId="278C837A"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49CB4F6"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755649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CC5093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724</w:t>
            </w:r>
          </w:p>
        </w:tc>
        <w:tc>
          <w:tcPr>
            <w:tcW w:w="7471" w:type="dxa"/>
            <w:tcBorders>
              <w:top w:val="nil"/>
              <w:left w:val="nil"/>
              <w:bottom w:val="single" w:sz="4" w:space="0" w:color="000000"/>
              <w:right w:val="single" w:sz="4" w:space="0" w:color="000000"/>
            </w:tcBorders>
            <w:shd w:val="clear" w:color="auto" w:fill="auto"/>
            <w:vAlign w:val="center"/>
          </w:tcPr>
          <w:p w14:paraId="3DFE560C"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Fitters-assemblers of electrical, electromechanical and radio-electronic devices</w:t>
            </w:r>
          </w:p>
        </w:tc>
        <w:tc>
          <w:tcPr>
            <w:tcW w:w="1260" w:type="dxa"/>
            <w:tcBorders>
              <w:top w:val="nil"/>
              <w:left w:val="nil"/>
              <w:bottom w:val="single" w:sz="4" w:space="0" w:color="000000"/>
              <w:right w:val="single" w:sz="8" w:space="0" w:color="000000"/>
            </w:tcBorders>
            <w:shd w:val="clear" w:color="auto" w:fill="auto"/>
            <w:vAlign w:val="center"/>
          </w:tcPr>
          <w:p w14:paraId="6137DB81"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6ECD934"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457478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201311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725</w:t>
            </w:r>
          </w:p>
        </w:tc>
        <w:tc>
          <w:tcPr>
            <w:tcW w:w="7471" w:type="dxa"/>
            <w:tcBorders>
              <w:top w:val="nil"/>
              <w:left w:val="nil"/>
              <w:bottom w:val="single" w:sz="4" w:space="0" w:color="000000"/>
              <w:right w:val="single" w:sz="4" w:space="0" w:color="000000"/>
            </w:tcBorders>
            <w:shd w:val="clear" w:color="auto" w:fill="auto"/>
            <w:vAlign w:val="center"/>
          </w:tcPr>
          <w:p w14:paraId="62C48A87" w14:textId="77777777" w:rsidR="00012DB5" w:rsidRPr="009103C1" w:rsidRDefault="008A4A2A" w:rsidP="00012DB5">
            <w:pPr>
              <w:spacing w:after="0"/>
              <w:rPr>
                <w:rFonts w:asciiTheme="minorHAnsi" w:hAnsiTheme="minorHAnsi" w:cstheme="minorHAnsi"/>
                <w:sz w:val="20"/>
                <w:szCs w:val="20"/>
                <w:lang w:val="hy-AM"/>
              </w:rPr>
            </w:pPr>
            <w:r w:rsidRPr="009103C1">
              <w:rPr>
                <w:sz w:val="20"/>
                <w:szCs w:val="20"/>
                <w:lang w:val="en"/>
              </w:rPr>
              <w:t xml:space="preserve"> Enameling, metallization and painting workers</w:t>
            </w:r>
          </w:p>
        </w:tc>
        <w:tc>
          <w:tcPr>
            <w:tcW w:w="1260" w:type="dxa"/>
            <w:tcBorders>
              <w:top w:val="nil"/>
              <w:left w:val="nil"/>
              <w:bottom w:val="single" w:sz="4" w:space="0" w:color="000000"/>
              <w:right w:val="single" w:sz="8" w:space="0" w:color="000000"/>
            </w:tcBorders>
            <w:shd w:val="clear" w:color="auto" w:fill="auto"/>
            <w:vAlign w:val="center"/>
          </w:tcPr>
          <w:p w14:paraId="29035B13"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0C9AF50"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F529CE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35F2FF4"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726</w:t>
            </w:r>
          </w:p>
        </w:tc>
        <w:tc>
          <w:tcPr>
            <w:tcW w:w="7471" w:type="dxa"/>
            <w:tcBorders>
              <w:top w:val="nil"/>
              <w:left w:val="nil"/>
              <w:bottom w:val="single" w:sz="4" w:space="0" w:color="000000"/>
              <w:right w:val="single" w:sz="4" w:space="0" w:color="000000"/>
            </w:tcBorders>
            <w:shd w:val="clear" w:color="auto" w:fill="auto"/>
            <w:vAlign w:val="center"/>
          </w:tcPr>
          <w:p w14:paraId="65BF6DE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 of optical mechanical production and special production</w:t>
            </w:r>
          </w:p>
        </w:tc>
        <w:tc>
          <w:tcPr>
            <w:tcW w:w="1260" w:type="dxa"/>
            <w:tcBorders>
              <w:top w:val="nil"/>
              <w:left w:val="nil"/>
              <w:bottom w:val="single" w:sz="4" w:space="0" w:color="000000"/>
              <w:right w:val="single" w:sz="8" w:space="0" w:color="000000"/>
            </w:tcBorders>
            <w:shd w:val="clear" w:color="auto" w:fill="auto"/>
            <w:vAlign w:val="center"/>
          </w:tcPr>
          <w:p w14:paraId="7BE7C440"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560D832"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F0703B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F5A203C"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727</w:t>
            </w:r>
          </w:p>
        </w:tc>
        <w:tc>
          <w:tcPr>
            <w:tcW w:w="7471" w:type="dxa"/>
            <w:tcBorders>
              <w:top w:val="nil"/>
              <w:left w:val="nil"/>
              <w:bottom w:val="single" w:sz="4" w:space="0" w:color="000000"/>
              <w:right w:val="single" w:sz="4" w:space="0" w:color="000000"/>
            </w:tcBorders>
            <w:shd w:val="clear" w:color="auto" w:fill="auto"/>
            <w:vAlign w:val="center"/>
          </w:tcPr>
          <w:p w14:paraId="4F93813A"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 in the production of abrasives, synthetic diamonds, </w:t>
            </w:r>
            <w:proofErr w:type="spellStart"/>
            <w:r w:rsidRPr="007B7218">
              <w:rPr>
                <w:sz w:val="20"/>
                <w:szCs w:val="20"/>
                <w:lang w:val="en"/>
              </w:rPr>
              <w:t>superhard</w:t>
            </w:r>
            <w:proofErr w:type="spellEnd"/>
            <w:r w:rsidRPr="007B7218">
              <w:rPr>
                <w:sz w:val="20"/>
                <w:szCs w:val="20"/>
                <w:lang w:val="en"/>
              </w:rPr>
              <w:t xml:space="preserve"> materials and products from them and natural diamonds</w:t>
            </w:r>
          </w:p>
        </w:tc>
        <w:tc>
          <w:tcPr>
            <w:tcW w:w="1260" w:type="dxa"/>
            <w:tcBorders>
              <w:top w:val="nil"/>
              <w:left w:val="nil"/>
              <w:bottom w:val="single" w:sz="4" w:space="0" w:color="000000"/>
              <w:right w:val="single" w:sz="8" w:space="0" w:color="000000"/>
            </w:tcBorders>
            <w:shd w:val="clear" w:color="auto" w:fill="auto"/>
            <w:vAlign w:val="center"/>
          </w:tcPr>
          <w:p w14:paraId="68D16955"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4C2C4DC"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D24C04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B273F01"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728</w:t>
            </w:r>
          </w:p>
        </w:tc>
        <w:tc>
          <w:tcPr>
            <w:tcW w:w="7471" w:type="dxa"/>
            <w:tcBorders>
              <w:top w:val="nil"/>
              <w:left w:val="nil"/>
              <w:bottom w:val="single" w:sz="4" w:space="0" w:color="000000"/>
              <w:right w:val="single" w:sz="4" w:space="0" w:color="000000"/>
            </w:tcBorders>
            <w:shd w:val="clear" w:color="auto" w:fill="auto"/>
            <w:vAlign w:val="center"/>
          </w:tcPr>
          <w:p w14:paraId="3BA8DF02"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in the machine-building and other metalworking industries</w:t>
            </w:r>
          </w:p>
        </w:tc>
        <w:tc>
          <w:tcPr>
            <w:tcW w:w="1260" w:type="dxa"/>
            <w:tcBorders>
              <w:top w:val="nil"/>
              <w:left w:val="nil"/>
              <w:bottom w:val="single" w:sz="4" w:space="0" w:color="000000"/>
              <w:right w:val="single" w:sz="8" w:space="0" w:color="000000"/>
            </w:tcBorders>
            <w:shd w:val="clear" w:color="auto" w:fill="auto"/>
            <w:vAlign w:val="center"/>
          </w:tcPr>
          <w:p w14:paraId="58801ACE"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5912AD3"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B0393A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5F09B7D"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731</w:t>
            </w:r>
          </w:p>
        </w:tc>
        <w:tc>
          <w:tcPr>
            <w:tcW w:w="7471" w:type="dxa"/>
            <w:tcBorders>
              <w:top w:val="nil"/>
              <w:left w:val="nil"/>
              <w:bottom w:val="single" w:sz="4" w:space="0" w:color="000000"/>
              <w:right w:val="single" w:sz="4" w:space="0" w:color="000000"/>
            </w:tcBorders>
            <w:shd w:val="clear" w:color="auto" w:fill="auto"/>
            <w:vAlign w:val="center"/>
          </w:tcPr>
          <w:p w14:paraId="6A89D97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 for precision work on metal and similar materials</w:t>
            </w:r>
          </w:p>
        </w:tc>
        <w:tc>
          <w:tcPr>
            <w:tcW w:w="1260" w:type="dxa"/>
            <w:tcBorders>
              <w:top w:val="nil"/>
              <w:left w:val="nil"/>
              <w:bottom w:val="single" w:sz="4" w:space="0" w:color="000000"/>
              <w:right w:val="single" w:sz="8" w:space="0" w:color="000000"/>
            </w:tcBorders>
            <w:shd w:val="clear" w:color="auto" w:fill="auto"/>
            <w:vAlign w:val="center"/>
          </w:tcPr>
          <w:p w14:paraId="45684F8B"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C072DE"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419B63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34441D1"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732</w:t>
            </w:r>
          </w:p>
        </w:tc>
        <w:tc>
          <w:tcPr>
            <w:tcW w:w="7471" w:type="dxa"/>
            <w:tcBorders>
              <w:top w:val="nil"/>
              <w:left w:val="nil"/>
              <w:bottom w:val="single" w:sz="4" w:space="0" w:color="000000"/>
              <w:right w:val="single" w:sz="4" w:space="0" w:color="000000"/>
            </w:tcBorders>
            <w:shd w:val="clear" w:color="auto" w:fill="auto"/>
            <w:vAlign w:val="center"/>
          </w:tcPr>
          <w:p w14:paraId="6C9DA1CD" w14:textId="77777777" w:rsidR="00012DB5" w:rsidRPr="000F5578" w:rsidRDefault="008A4A2A" w:rsidP="00012DB5">
            <w:pPr>
              <w:spacing w:after="0"/>
              <w:rPr>
                <w:rFonts w:asciiTheme="minorHAnsi" w:hAnsiTheme="minorHAnsi" w:cstheme="minorHAnsi"/>
                <w:sz w:val="20"/>
                <w:szCs w:val="20"/>
              </w:rPr>
            </w:pPr>
            <w:r w:rsidRPr="008E5EA1">
              <w:rPr>
                <w:sz w:val="20"/>
                <w:szCs w:val="20"/>
                <w:lang w:val="en"/>
              </w:rPr>
              <w:t xml:space="preserve"> Potters, pressers, molders of glassware, ceramics, porcelain and other materials,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76551C20"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A24E2B3"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146118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970E108"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733</w:t>
            </w:r>
          </w:p>
        </w:tc>
        <w:tc>
          <w:tcPr>
            <w:tcW w:w="7471" w:type="dxa"/>
            <w:tcBorders>
              <w:top w:val="nil"/>
              <w:left w:val="nil"/>
              <w:bottom w:val="single" w:sz="4" w:space="0" w:color="000000"/>
              <w:right w:val="single" w:sz="4" w:space="0" w:color="000000"/>
            </w:tcBorders>
            <w:shd w:val="clear" w:color="auto" w:fill="auto"/>
            <w:vAlign w:val="center"/>
          </w:tcPr>
          <w:p w14:paraId="5A75C373"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Workers in the production of artistic crafts and other types of art industry, </w:t>
            </w:r>
          </w:p>
          <w:p w14:paraId="72D800EB"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for the manufacture and restoration of products made of metal, wood, textiles and other materials</w:t>
            </w:r>
          </w:p>
        </w:tc>
        <w:tc>
          <w:tcPr>
            <w:tcW w:w="1260" w:type="dxa"/>
            <w:tcBorders>
              <w:top w:val="nil"/>
              <w:left w:val="nil"/>
              <w:bottom w:val="single" w:sz="4" w:space="0" w:color="000000"/>
              <w:right w:val="single" w:sz="8" w:space="0" w:color="000000"/>
            </w:tcBorders>
            <w:shd w:val="clear" w:color="auto" w:fill="auto"/>
            <w:vAlign w:val="center"/>
          </w:tcPr>
          <w:p w14:paraId="63A83805"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77A135F"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01D5E72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81A7494"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734</w:t>
            </w:r>
          </w:p>
        </w:tc>
        <w:tc>
          <w:tcPr>
            <w:tcW w:w="7471" w:type="dxa"/>
            <w:tcBorders>
              <w:top w:val="nil"/>
              <w:left w:val="nil"/>
              <w:bottom w:val="single" w:sz="4" w:space="0" w:color="000000"/>
              <w:right w:val="single" w:sz="4" w:space="0" w:color="000000"/>
            </w:tcBorders>
            <w:shd w:val="clear" w:color="auto" w:fill="auto"/>
            <w:vAlign w:val="center"/>
          </w:tcPr>
          <w:p w14:paraId="59F72F20"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Publishing production workers</w:t>
            </w:r>
          </w:p>
        </w:tc>
        <w:tc>
          <w:tcPr>
            <w:tcW w:w="1260" w:type="dxa"/>
            <w:tcBorders>
              <w:top w:val="nil"/>
              <w:left w:val="nil"/>
              <w:bottom w:val="single" w:sz="4" w:space="0" w:color="000000"/>
              <w:right w:val="single" w:sz="8" w:space="0" w:color="000000"/>
            </w:tcBorders>
            <w:shd w:val="clear" w:color="auto" w:fill="auto"/>
            <w:vAlign w:val="center"/>
          </w:tcPr>
          <w:p w14:paraId="7AD7C4E6"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2A9A96F"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6E3248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611CF9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741</w:t>
            </w:r>
          </w:p>
        </w:tc>
        <w:tc>
          <w:tcPr>
            <w:tcW w:w="7471" w:type="dxa"/>
            <w:tcBorders>
              <w:top w:val="nil"/>
              <w:left w:val="nil"/>
              <w:bottom w:val="single" w:sz="4" w:space="0" w:color="000000"/>
              <w:right w:val="single" w:sz="4" w:space="0" w:color="000000"/>
            </w:tcBorders>
            <w:shd w:val="clear" w:color="auto" w:fill="auto"/>
            <w:vAlign w:val="center"/>
          </w:tcPr>
          <w:p w14:paraId="7455701A"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Food industry workers</w:t>
            </w:r>
          </w:p>
        </w:tc>
        <w:tc>
          <w:tcPr>
            <w:tcW w:w="1260" w:type="dxa"/>
            <w:tcBorders>
              <w:top w:val="nil"/>
              <w:left w:val="nil"/>
              <w:bottom w:val="single" w:sz="4" w:space="0" w:color="000000"/>
              <w:right w:val="single" w:sz="8" w:space="0" w:color="000000"/>
            </w:tcBorders>
            <w:shd w:val="clear" w:color="auto" w:fill="auto"/>
            <w:vAlign w:val="center"/>
          </w:tcPr>
          <w:p w14:paraId="0CBA98A4"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D7E71DD"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A39381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2FCD842"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742</w:t>
            </w:r>
          </w:p>
        </w:tc>
        <w:tc>
          <w:tcPr>
            <w:tcW w:w="7471" w:type="dxa"/>
            <w:tcBorders>
              <w:top w:val="nil"/>
              <w:left w:val="nil"/>
              <w:bottom w:val="single" w:sz="4" w:space="0" w:color="000000"/>
              <w:right w:val="single" w:sz="4" w:space="0" w:color="000000"/>
            </w:tcBorders>
            <w:shd w:val="clear" w:color="auto" w:fill="auto"/>
            <w:vAlign w:val="center"/>
          </w:tcPr>
          <w:p w14:paraId="690142ED"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Workers in the woodworking industry</w:t>
            </w:r>
          </w:p>
        </w:tc>
        <w:tc>
          <w:tcPr>
            <w:tcW w:w="1260" w:type="dxa"/>
            <w:tcBorders>
              <w:top w:val="nil"/>
              <w:left w:val="nil"/>
              <w:bottom w:val="single" w:sz="4" w:space="0" w:color="000000"/>
              <w:right w:val="single" w:sz="8" w:space="0" w:color="000000"/>
            </w:tcBorders>
            <w:shd w:val="clear" w:color="auto" w:fill="auto"/>
            <w:vAlign w:val="center"/>
          </w:tcPr>
          <w:p w14:paraId="70716E1D"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A9A3D94"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504BEB2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029EF0D"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743</w:t>
            </w:r>
          </w:p>
        </w:tc>
        <w:tc>
          <w:tcPr>
            <w:tcW w:w="7471" w:type="dxa"/>
            <w:tcBorders>
              <w:top w:val="nil"/>
              <w:left w:val="nil"/>
              <w:bottom w:val="single" w:sz="4" w:space="0" w:color="000000"/>
              <w:right w:val="single" w:sz="4" w:space="0" w:color="000000"/>
            </w:tcBorders>
            <w:shd w:val="clear" w:color="auto" w:fill="auto"/>
            <w:vAlign w:val="center"/>
          </w:tcPr>
          <w:p w14:paraId="03C482A5"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Textile workers</w:t>
            </w:r>
          </w:p>
        </w:tc>
        <w:tc>
          <w:tcPr>
            <w:tcW w:w="1260" w:type="dxa"/>
            <w:tcBorders>
              <w:top w:val="nil"/>
              <w:left w:val="nil"/>
              <w:bottom w:val="single" w:sz="4" w:space="0" w:color="000000"/>
              <w:right w:val="single" w:sz="8" w:space="0" w:color="000000"/>
            </w:tcBorders>
            <w:shd w:val="clear" w:color="auto" w:fill="auto"/>
            <w:vAlign w:val="center"/>
          </w:tcPr>
          <w:p w14:paraId="24D49AE8"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B477B25"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052200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B88C6D5"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744</w:t>
            </w:r>
          </w:p>
        </w:tc>
        <w:tc>
          <w:tcPr>
            <w:tcW w:w="7471" w:type="dxa"/>
            <w:tcBorders>
              <w:top w:val="nil"/>
              <w:left w:val="nil"/>
              <w:bottom w:val="single" w:sz="4" w:space="0" w:color="000000"/>
              <w:right w:val="single" w:sz="4" w:space="0" w:color="000000"/>
            </w:tcBorders>
            <w:shd w:val="clear" w:color="auto" w:fill="auto"/>
            <w:vAlign w:val="center"/>
          </w:tcPr>
          <w:p w14:paraId="19408B6F"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Furriers, tanners and shoemakers</w:t>
            </w:r>
          </w:p>
        </w:tc>
        <w:tc>
          <w:tcPr>
            <w:tcW w:w="1260" w:type="dxa"/>
            <w:tcBorders>
              <w:top w:val="nil"/>
              <w:left w:val="nil"/>
              <w:bottom w:val="single" w:sz="4" w:space="0" w:color="000000"/>
              <w:right w:val="single" w:sz="8" w:space="0" w:color="000000"/>
            </w:tcBorders>
            <w:shd w:val="clear" w:color="auto" w:fill="auto"/>
            <w:vAlign w:val="center"/>
          </w:tcPr>
          <w:p w14:paraId="5C31E1B0"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0ABF7E8"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D56030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9A36E7B"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745</w:t>
            </w:r>
          </w:p>
        </w:tc>
        <w:tc>
          <w:tcPr>
            <w:tcW w:w="7471" w:type="dxa"/>
            <w:tcBorders>
              <w:top w:val="nil"/>
              <w:left w:val="nil"/>
              <w:bottom w:val="single" w:sz="4" w:space="0" w:color="000000"/>
              <w:right w:val="single" w:sz="4" w:space="0" w:color="000000"/>
            </w:tcBorders>
            <w:shd w:val="clear" w:color="auto" w:fill="auto"/>
            <w:vAlign w:val="center"/>
          </w:tcPr>
          <w:p w14:paraId="1DD243FF"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in the building materials industry</w:t>
            </w:r>
          </w:p>
        </w:tc>
        <w:tc>
          <w:tcPr>
            <w:tcW w:w="1260" w:type="dxa"/>
            <w:tcBorders>
              <w:top w:val="nil"/>
              <w:left w:val="nil"/>
              <w:bottom w:val="single" w:sz="4" w:space="0" w:color="000000"/>
              <w:right w:val="single" w:sz="8" w:space="0" w:color="000000"/>
            </w:tcBorders>
            <w:shd w:val="clear" w:color="auto" w:fill="auto"/>
            <w:vAlign w:val="center"/>
          </w:tcPr>
          <w:p w14:paraId="268742EA"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E1EC41B"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D18ADF0"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7BEAE0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746</w:t>
            </w:r>
          </w:p>
        </w:tc>
        <w:tc>
          <w:tcPr>
            <w:tcW w:w="7471" w:type="dxa"/>
            <w:tcBorders>
              <w:top w:val="nil"/>
              <w:left w:val="nil"/>
              <w:bottom w:val="single" w:sz="4" w:space="0" w:color="000000"/>
              <w:right w:val="single" w:sz="4" w:space="0" w:color="000000"/>
            </w:tcBorders>
            <w:shd w:val="clear" w:color="auto" w:fill="auto"/>
            <w:vAlign w:val="center"/>
          </w:tcPr>
          <w:p w14:paraId="0927533C"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 in the production of toys and educational and observation materials</w:t>
            </w:r>
          </w:p>
        </w:tc>
        <w:tc>
          <w:tcPr>
            <w:tcW w:w="1260" w:type="dxa"/>
            <w:tcBorders>
              <w:top w:val="nil"/>
              <w:left w:val="nil"/>
              <w:bottom w:val="single" w:sz="4" w:space="0" w:color="000000"/>
              <w:right w:val="single" w:sz="8" w:space="0" w:color="000000"/>
            </w:tcBorders>
            <w:shd w:val="clear" w:color="auto" w:fill="auto"/>
            <w:vAlign w:val="center"/>
          </w:tcPr>
          <w:p w14:paraId="44B0CE9B"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DF2F7C9"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1895B24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6D5BAD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751</w:t>
            </w:r>
          </w:p>
        </w:tc>
        <w:tc>
          <w:tcPr>
            <w:tcW w:w="7471" w:type="dxa"/>
            <w:tcBorders>
              <w:top w:val="nil"/>
              <w:left w:val="nil"/>
              <w:bottom w:val="single" w:sz="4" w:space="0" w:color="000000"/>
              <w:right w:val="single" w:sz="4" w:space="0" w:color="000000"/>
            </w:tcBorders>
            <w:shd w:val="clear" w:color="auto" w:fill="auto"/>
            <w:vAlign w:val="center"/>
          </w:tcPr>
          <w:p w14:paraId="406C8352"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Transport workers</w:t>
            </w:r>
          </w:p>
        </w:tc>
        <w:tc>
          <w:tcPr>
            <w:tcW w:w="1260" w:type="dxa"/>
            <w:tcBorders>
              <w:top w:val="nil"/>
              <w:left w:val="nil"/>
              <w:bottom w:val="single" w:sz="4" w:space="0" w:color="000000"/>
              <w:right w:val="single" w:sz="8" w:space="0" w:color="000000"/>
            </w:tcBorders>
            <w:shd w:val="clear" w:color="auto" w:fill="auto"/>
            <w:vAlign w:val="center"/>
          </w:tcPr>
          <w:p w14:paraId="1DF6BEC0"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E009D0D"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CA3526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1E4E3E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752</w:t>
            </w:r>
          </w:p>
        </w:tc>
        <w:tc>
          <w:tcPr>
            <w:tcW w:w="7471" w:type="dxa"/>
            <w:tcBorders>
              <w:top w:val="nil"/>
              <w:left w:val="nil"/>
              <w:bottom w:val="single" w:sz="4" w:space="0" w:color="000000"/>
              <w:right w:val="single" w:sz="4" w:space="0" w:color="000000"/>
            </w:tcBorders>
            <w:shd w:val="clear" w:color="auto" w:fill="auto"/>
            <w:vAlign w:val="center"/>
          </w:tcPr>
          <w:p w14:paraId="0507B870"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Communications Workers</w:t>
            </w:r>
          </w:p>
        </w:tc>
        <w:tc>
          <w:tcPr>
            <w:tcW w:w="1260" w:type="dxa"/>
            <w:tcBorders>
              <w:top w:val="nil"/>
              <w:left w:val="nil"/>
              <w:bottom w:val="single" w:sz="4" w:space="0" w:color="000000"/>
              <w:right w:val="single" w:sz="8" w:space="0" w:color="000000"/>
            </w:tcBorders>
            <w:shd w:val="clear" w:color="auto" w:fill="auto"/>
            <w:vAlign w:val="center"/>
          </w:tcPr>
          <w:p w14:paraId="143B57EA"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3A85A77"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D6D10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09C5A9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761</w:t>
            </w:r>
          </w:p>
        </w:tc>
        <w:tc>
          <w:tcPr>
            <w:tcW w:w="7471" w:type="dxa"/>
            <w:tcBorders>
              <w:top w:val="nil"/>
              <w:left w:val="nil"/>
              <w:bottom w:val="single" w:sz="4" w:space="0" w:color="000000"/>
              <w:right w:val="single" w:sz="4" w:space="0" w:color="000000"/>
            </w:tcBorders>
            <w:shd w:val="clear" w:color="auto" w:fill="auto"/>
            <w:vAlign w:val="center"/>
          </w:tcPr>
          <w:p w14:paraId="594AFB6F"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Workers for geological exploration</w:t>
            </w:r>
          </w:p>
        </w:tc>
        <w:tc>
          <w:tcPr>
            <w:tcW w:w="1260" w:type="dxa"/>
            <w:tcBorders>
              <w:top w:val="nil"/>
              <w:left w:val="nil"/>
              <w:bottom w:val="single" w:sz="4" w:space="0" w:color="000000"/>
              <w:right w:val="single" w:sz="8" w:space="0" w:color="000000"/>
            </w:tcBorders>
            <w:shd w:val="clear" w:color="auto" w:fill="auto"/>
            <w:vAlign w:val="center"/>
          </w:tcPr>
          <w:p w14:paraId="2C9CC936"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5DFE813" w14:textId="77777777" w:rsidR="00012DB5" w:rsidRPr="007B721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E2A0C04"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11D04BB"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762</w:t>
            </w:r>
          </w:p>
        </w:tc>
        <w:tc>
          <w:tcPr>
            <w:tcW w:w="7471" w:type="dxa"/>
            <w:tcBorders>
              <w:top w:val="nil"/>
              <w:left w:val="nil"/>
              <w:bottom w:val="single" w:sz="4" w:space="0" w:color="000000"/>
              <w:right w:val="single" w:sz="4" w:space="0" w:color="000000"/>
            </w:tcBorders>
            <w:shd w:val="clear" w:color="auto" w:fill="auto"/>
            <w:vAlign w:val="center"/>
          </w:tcPr>
          <w:p w14:paraId="614B4CF4"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Workers for topographic </w:t>
            </w:r>
            <w:r w:rsidRPr="007B7218">
              <w:rPr>
                <w:lang w:val="en"/>
              </w:rPr>
              <w:t>and</w:t>
            </w:r>
            <w:r>
              <w:rPr>
                <w:lang w:val="en"/>
              </w:rPr>
              <w:t xml:space="preserve"> </w:t>
            </w:r>
            <w:r w:rsidRPr="007B7218">
              <w:rPr>
                <w:sz w:val="20"/>
                <w:szCs w:val="20"/>
                <w:lang w:val="en"/>
              </w:rPr>
              <w:t>geodetic works</w:t>
            </w:r>
          </w:p>
        </w:tc>
        <w:tc>
          <w:tcPr>
            <w:tcW w:w="1260" w:type="dxa"/>
            <w:tcBorders>
              <w:top w:val="nil"/>
              <w:left w:val="nil"/>
              <w:bottom w:val="single" w:sz="4" w:space="0" w:color="000000"/>
              <w:right w:val="single" w:sz="8" w:space="0" w:color="000000"/>
            </w:tcBorders>
            <w:shd w:val="clear" w:color="auto" w:fill="auto"/>
            <w:vAlign w:val="center"/>
          </w:tcPr>
          <w:p w14:paraId="20D4105F"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284DD4A" w14:textId="77777777" w:rsidR="00012DB5" w:rsidRPr="000F5578" w:rsidRDefault="008A4A2A" w:rsidP="00012DB5">
            <w:pPr>
              <w:spacing w:after="0"/>
              <w:jc w:val="center"/>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6EFAD68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6E1BCEC4" w14:textId="77777777" w:rsidR="00012DB5" w:rsidRPr="007B7218" w:rsidRDefault="008A4A2A" w:rsidP="00012DB5">
            <w:pPr>
              <w:spacing w:after="0"/>
              <w:jc w:val="center"/>
              <w:rPr>
                <w:rFonts w:asciiTheme="minorHAnsi" w:hAnsiTheme="minorHAnsi" w:cstheme="minorHAnsi"/>
                <w:b/>
                <w:sz w:val="20"/>
                <w:szCs w:val="20"/>
              </w:rPr>
            </w:pPr>
            <w:r w:rsidRPr="007B7218">
              <w:rPr>
                <w:b/>
                <w:sz w:val="20"/>
                <w:szCs w:val="20"/>
                <w:lang w:val="en"/>
              </w:rPr>
              <w:t>8</w:t>
            </w:r>
          </w:p>
        </w:tc>
        <w:tc>
          <w:tcPr>
            <w:tcW w:w="7471" w:type="dxa"/>
            <w:tcBorders>
              <w:top w:val="nil"/>
              <w:left w:val="nil"/>
              <w:bottom w:val="single" w:sz="4" w:space="0" w:color="000000"/>
              <w:right w:val="single" w:sz="4" w:space="0" w:color="000000"/>
            </w:tcBorders>
            <w:shd w:val="clear" w:color="auto" w:fill="auto"/>
            <w:vAlign w:val="center"/>
          </w:tcPr>
          <w:p w14:paraId="3BD839D4" w14:textId="77777777" w:rsidR="00012DB5" w:rsidRPr="000F5578" w:rsidRDefault="008A4A2A" w:rsidP="00012DB5">
            <w:pPr>
              <w:spacing w:after="0"/>
              <w:jc w:val="center"/>
              <w:rPr>
                <w:rFonts w:asciiTheme="minorHAnsi" w:hAnsiTheme="minorHAnsi" w:cstheme="minorHAnsi"/>
                <w:b/>
                <w:sz w:val="20"/>
                <w:szCs w:val="20"/>
              </w:rPr>
            </w:pPr>
            <w:r w:rsidRPr="007B7218">
              <w:rPr>
                <w:b/>
                <w:sz w:val="20"/>
                <w:szCs w:val="20"/>
                <w:lang w:val="en"/>
              </w:rPr>
              <w:t xml:space="preserve"> Operators, apparatchiks, machines, fitters-assemblers of machines and installations</w:t>
            </w:r>
          </w:p>
        </w:tc>
        <w:tc>
          <w:tcPr>
            <w:tcW w:w="1260" w:type="dxa"/>
            <w:tcBorders>
              <w:top w:val="nil"/>
              <w:left w:val="nil"/>
              <w:bottom w:val="single" w:sz="4" w:space="0" w:color="000000"/>
              <w:right w:val="single" w:sz="8" w:space="0" w:color="000000"/>
            </w:tcBorders>
            <w:shd w:val="clear" w:color="auto" w:fill="auto"/>
            <w:vAlign w:val="center"/>
          </w:tcPr>
          <w:p w14:paraId="712F40F8"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CDC6AD2"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722990F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804C38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811</w:t>
            </w:r>
          </w:p>
        </w:tc>
        <w:tc>
          <w:tcPr>
            <w:tcW w:w="7471" w:type="dxa"/>
            <w:tcBorders>
              <w:top w:val="nil"/>
              <w:left w:val="nil"/>
              <w:bottom w:val="single" w:sz="4" w:space="0" w:color="000000"/>
              <w:right w:val="single" w:sz="4" w:space="0" w:color="000000"/>
            </w:tcBorders>
            <w:shd w:val="clear" w:color="auto" w:fill="auto"/>
            <w:vAlign w:val="center"/>
          </w:tcPr>
          <w:p w14:paraId="59CDB46F"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Operators, </w:t>
            </w:r>
            <w:proofErr w:type="spellStart"/>
            <w:r w:rsidRPr="007B7218">
              <w:rPr>
                <w:sz w:val="20"/>
                <w:szCs w:val="20"/>
                <w:lang w:val="en"/>
              </w:rPr>
              <w:t>apparatists</w:t>
            </w:r>
            <w:proofErr w:type="spellEnd"/>
            <w:r w:rsidRPr="007B7218">
              <w:rPr>
                <w:sz w:val="20"/>
                <w:szCs w:val="20"/>
                <w:lang w:val="en"/>
              </w:rPr>
              <w:t xml:space="preserve"> and machinists of ore mining and beneficiation plants</w:t>
            </w:r>
          </w:p>
        </w:tc>
        <w:tc>
          <w:tcPr>
            <w:tcW w:w="1260" w:type="dxa"/>
            <w:tcBorders>
              <w:top w:val="nil"/>
              <w:left w:val="nil"/>
              <w:bottom w:val="single" w:sz="4" w:space="0" w:color="000000"/>
              <w:right w:val="single" w:sz="8" w:space="0" w:color="000000"/>
            </w:tcBorders>
            <w:shd w:val="clear" w:color="auto" w:fill="auto"/>
            <w:vAlign w:val="center"/>
          </w:tcPr>
          <w:p w14:paraId="438FEE7A"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03BC843B"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DE8DB5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FAB432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812</w:t>
            </w:r>
          </w:p>
        </w:tc>
        <w:tc>
          <w:tcPr>
            <w:tcW w:w="7471" w:type="dxa"/>
            <w:tcBorders>
              <w:top w:val="nil"/>
              <w:left w:val="nil"/>
              <w:bottom w:val="single" w:sz="4" w:space="0" w:color="000000"/>
              <w:right w:val="single" w:sz="4" w:space="0" w:color="000000"/>
            </w:tcBorders>
            <w:shd w:val="clear" w:color="auto" w:fill="auto"/>
            <w:vAlign w:val="center"/>
          </w:tcPr>
          <w:p w14:paraId="283BE68B"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Operators, apparatchiks machinists and other specialists of metal smelting industries</w:t>
            </w:r>
          </w:p>
        </w:tc>
        <w:tc>
          <w:tcPr>
            <w:tcW w:w="1260" w:type="dxa"/>
            <w:tcBorders>
              <w:top w:val="nil"/>
              <w:left w:val="nil"/>
              <w:bottom w:val="single" w:sz="4" w:space="0" w:color="000000"/>
              <w:right w:val="single" w:sz="8" w:space="0" w:color="000000"/>
            </w:tcBorders>
            <w:shd w:val="clear" w:color="auto" w:fill="auto"/>
            <w:vAlign w:val="center"/>
          </w:tcPr>
          <w:p w14:paraId="1D081EE4"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B95D3BD"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C2B33A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934799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813</w:t>
            </w:r>
          </w:p>
        </w:tc>
        <w:tc>
          <w:tcPr>
            <w:tcW w:w="7471" w:type="dxa"/>
            <w:tcBorders>
              <w:top w:val="nil"/>
              <w:left w:val="nil"/>
              <w:bottom w:val="single" w:sz="4" w:space="0" w:color="000000"/>
              <w:right w:val="single" w:sz="4" w:space="0" w:color="000000"/>
            </w:tcBorders>
            <w:shd w:val="clear" w:color="auto" w:fill="auto"/>
            <w:vAlign w:val="center"/>
          </w:tcPr>
          <w:p w14:paraId="3D298AE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Operators of plants and furnaces for the production and firing of glass and glass, porcelain and ceramic products, cladding and binding materials</w:t>
            </w:r>
          </w:p>
        </w:tc>
        <w:tc>
          <w:tcPr>
            <w:tcW w:w="1260" w:type="dxa"/>
            <w:tcBorders>
              <w:top w:val="nil"/>
              <w:left w:val="nil"/>
              <w:bottom w:val="single" w:sz="4" w:space="0" w:color="000000"/>
              <w:right w:val="single" w:sz="8" w:space="0" w:color="000000"/>
            </w:tcBorders>
            <w:shd w:val="clear" w:color="auto" w:fill="auto"/>
            <w:vAlign w:val="center"/>
          </w:tcPr>
          <w:p w14:paraId="7DC2426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079CFF2"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08CAC6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06A7FF7"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814</w:t>
            </w:r>
          </w:p>
        </w:tc>
        <w:tc>
          <w:tcPr>
            <w:tcW w:w="7471" w:type="dxa"/>
            <w:tcBorders>
              <w:top w:val="nil"/>
              <w:left w:val="nil"/>
              <w:bottom w:val="single" w:sz="4" w:space="0" w:color="000000"/>
              <w:right w:val="single" w:sz="4" w:space="0" w:color="000000"/>
            </w:tcBorders>
            <w:shd w:val="clear" w:color="auto" w:fill="auto"/>
            <w:vAlign w:val="center"/>
          </w:tcPr>
          <w:p w14:paraId="30BBF3FC" w14:textId="77777777" w:rsidR="00012DB5" w:rsidRPr="000F5578" w:rsidRDefault="008A4A2A" w:rsidP="00012DB5">
            <w:pPr>
              <w:spacing w:after="0"/>
              <w:rPr>
                <w:rFonts w:asciiTheme="minorHAnsi" w:hAnsiTheme="minorHAnsi" w:cstheme="minorHAnsi"/>
                <w:sz w:val="20"/>
                <w:szCs w:val="20"/>
              </w:rPr>
            </w:pPr>
            <w:r w:rsidRPr="008E5EA1">
              <w:rPr>
                <w:sz w:val="20"/>
                <w:szCs w:val="20"/>
                <w:lang w:val="en"/>
              </w:rPr>
              <w:t xml:space="preserve">Operators and </w:t>
            </w:r>
            <w:proofErr w:type="spellStart"/>
            <w:r w:rsidRPr="008E5EA1">
              <w:rPr>
                <w:sz w:val="20"/>
                <w:szCs w:val="20"/>
                <w:lang w:val="en"/>
              </w:rPr>
              <w:t>apparatists</w:t>
            </w:r>
            <w:proofErr w:type="spellEnd"/>
            <w:r w:rsidRPr="008E5EA1">
              <w:rPr>
                <w:sz w:val="20"/>
                <w:szCs w:val="20"/>
                <w:lang w:val="en"/>
              </w:rPr>
              <w:t xml:space="preserve"> of woodworking and processing enterprises, films, paper, cardboard, fibers and equipment for the production of products from them.</w:t>
            </w:r>
          </w:p>
        </w:tc>
        <w:tc>
          <w:tcPr>
            <w:tcW w:w="1260" w:type="dxa"/>
            <w:tcBorders>
              <w:top w:val="nil"/>
              <w:left w:val="nil"/>
              <w:bottom w:val="single" w:sz="4" w:space="0" w:color="000000"/>
              <w:right w:val="single" w:sz="8" w:space="0" w:color="000000"/>
            </w:tcBorders>
            <w:shd w:val="clear" w:color="auto" w:fill="auto"/>
            <w:vAlign w:val="center"/>
          </w:tcPr>
          <w:p w14:paraId="358BC87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E954BE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8906215"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FBE2DE7"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815</w:t>
            </w:r>
          </w:p>
        </w:tc>
        <w:tc>
          <w:tcPr>
            <w:tcW w:w="7471" w:type="dxa"/>
            <w:tcBorders>
              <w:top w:val="nil"/>
              <w:left w:val="nil"/>
              <w:bottom w:val="single" w:sz="4" w:space="0" w:color="000000"/>
              <w:right w:val="single" w:sz="4" w:space="0" w:color="000000"/>
            </w:tcBorders>
            <w:shd w:val="clear" w:color="auto" w:fill="auto"/>
            <w:vAlign w:val="center"/>
          </w:tcPr>
          <w:p w14:paraId="7DF3CBE2"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Operators, operators and machinists of installations for the processing of chemical and petrochemical raw materials</w:t>
            </w:r>
          </w:p>
        </w:tc>
        <w:tc>
          <w:tcPr>
            <w:tcW w:w="1260" w:type="dxa"/>
            <w:tcBorders>
              <w:top w:val="nil"/>
              <w:left w:val="nil"/>
              <w:bottom w:val="single" w:sz="4" w:space="0" w:color="000000"/>
              <w:right w:val="single" w:sz="8" w:space="0" w:color="000000"/>
            </w:tcBorders>
            <w:shd w:val="clear" w:color="auto" w:fill="auto"/>
            <w:vAlign w:val="center"/>
          </w:tcPr>
          <w:p w14:paraId="0CE19C8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63FCC6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601F98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60F85FC"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816</w:t>
            </w:r>
          </w:p>
        </w:tc>
        <w:tc>
          <w:tcPr>
            <w:tcW w:w="7471" w:type="dxa"/>
            <w:tcBorders>
              <w:top w:val="nil"/>
              <w:left w:val="nil"/>
              <w:bottom w:val="single" w:sz="4" w:space="0" w:color="000000"/>
              <w:right w:val="single" w:sz="4" w:space="0" w:color="000000"/>
            </w:tcBorders>
            <w:shd w:val="clear" w:color="auto" w:fill="auto"/>
            <w:vAlign w:val="center"/>
          </w:tcPr>
          <w:p w14:paraId="4C9403E4"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Operators, apparatchiks and machinists of power plants and networks</w:t>
            </w:r>
          </w:p>
        </w:tc>
        <w:tc>
          <w:tcPr>
            <w:tcW w:w="1260" w:type="dxa"/>
            <w:tcBorders>
              <w:top w:val="nil"/>
              <w:left w:val="nil"/>
              <w:bottom w:val="single" w:sz="4" w:space="0" w:color="000000"/>
              <w:right w:val="single" w:sz="8" w:space="0" w:color="000000"/>
            </w:tcBorders>
            <w:shd w:val="clear" w:color="auto" w:fill="auto"/>
            <w:vAlign w:val="center"/>
          </w:tcPr>
          <w:p w14:paraId="656618AB"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8CD45F8"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2BE73283"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4CDD5D4"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817</w:t>
            </w:r>
          </w:p>
        </w:tc>
        <w:tc>
          <w:tcPr>
            <w:tcW w:w="7471" w:type="dxa"/>
            <w:tcBorders>
              <w:top w:val="nil"/>
              <w:left w:val="nil"/>
              <w:bottom w:val="single" w:sz="4" w:space="0" w:color="000000"/>
              <w:right w:val="single" w:sz="4" w:space="0" w:color="000000"/>
            </w:tcBorders>
            <w:shd w:val="clear" w:color="auto" w:fill="auto"/>
            <w:vAlign w:val="center"/>
          </w:tcPr>
          <w:p w14:paraId="47910B8B"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Operators of automated assembly lines and industrial robots</w:t>
            </w:r>
          </w:p>
        </w:tc>
        <w:tc>
          <w:tcPr>
            <w:tcW w:w="1260" w:type="dxa"/>
            <w:tcBorders>
              <w:top w:val="nil"/>
              <w:left w:val="nil"/>
              <w:bottom w:val="single" w:sz="4" w:space="0" w:color="000000"/>
              <w:right w:val="single" w:sz="8" w:space="0" w:color="000000"/>
            </w:tcBorders>
            <w:shd w:val="clear" w:color="auto" w:fill="auto"/>
            <w:vAlign w:val="center"/>
          </w:tcPr>
          <w:p w14:paraId="2274B20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1DFA5C4"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8DB7D9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F898B0D"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821</w:t>
            </w:r>
          </w:p>
        </w:tc>
        <w:tc>
          <w:tcPr>
            <w:tcW w:w="7471" w:type="dxa"/>
            <w:tcBorders>
              <w:top w:val="nil"/>
              <w:left w:val="nil"/>
              <w:bottom w:val="single" w:sz="4" w:space="0" w:color="000000"/>
              <w:right w:val="single" w:sz="4" w:space="0" w:color="000000"/>
            </w:tcBorders>
            <w:shd w:val="clear" w:color="auto" w:fill="auto"/>
            <w:vAlign w:val="center"/>
          </w:tcPr>
          <w:p w14:paraId="3AA86C28"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machinists of machinery and equipment for processing of metal and mineral raw materials</w:t>
            </w:r>
          </w:p>
        </w:tc>
        <w:tc>
          <w:tcPr>
            <w:tcW w:w="1260" w:type="dxa"/>
            <w:tcBorders>
              <w:top w:val="nil"/>
              <w:left w:val="nil"/>
              <w:bottom w:val="single" w:sz="4" w:space="0" w:color="000000"/>
              <w:right w:val="single" w:sz="8" w:space="0" w:color="000000"/>
            </w:tcBorders>
            <w:shd w:val="clear" w:color="auto" w:fill="auto"/>
            <w:vAlign w:val="center"/>
          </w:tcPr>
          <w:p w14:paraId="6A4A0CBA"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5D71F6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C8E440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76EE4C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822</w:t>
            </w:r>
          </w:p>
        </w:tc>
        <w:tc>
          <w:tcPr>
            <w:tcW w:w="7471" w:type="dxa"/>
            <w:tcBorders>
              <w:top w:val="nil"/>
              <w:left w:val="nil"/>
              <w:bottom w:val="single" w:sz="4" w:space="0" w:color="000000"/>
              <w:right w:val="single" w:sz="4" w:space="0" w:color="000000"/>
            </w:tcBorders>
            <w:shd w:val="clear" w:color="auto" w:fill="auto"/>
            <w:vAlign w:val="center"/>
          </w:tcPr>
          <w:p w14:paraId="344B599F"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machinists and apparatus-machines and equipment for the production of chemical products</w:t>
            </w:r>
          </w:p>
        </w:tc>
        <w:tc>
          <w:tcPr>
            <w:tcW w:w="1260" w:type="dxa"/>
            <w:tcBorders>
              <w:top w:val="nil"/>
              <w:left w:val="nil"/>
              <w:bottom w:val="single" w:sz="4" w:space="0" w:color="000000"/>
              <w:right w:val="single" w:sz="8" w:space="0" w:color="000000"/>
            </w:tcBorders>
            <w:shd w:val="clear" w:color="auto" w:fill="auto"/>
            <w:vAlign w:val="center"/>
          </w:tcPr>
          <w:p w14:paraId="49B9EC7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CB2A5C4"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57DA4AA"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28D52CF2"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823</w:t>
            </w:r>
          </w:p>
        </w:tc>
        <w:tc>
          <w:tcPr>
            <w:tcW w:w="7471" w:type="dxa"/>
            <w:tcBorders>
              <w:top w:val="nil"/>
              <w:left w:val="nil"/>
              <w:bottom w:val="single" w:sz="4" w:space="0" w:color="000000"/>
              <w:right w:val="single" w:sz="4" w:space="0" w:color="000000"/>
            </w:tcBorders>
            <w:shd w:val="clear" w:color="auto" w:fill="auto"/>
            <w:vAlign w:val="center"/>
          </w:tcPr>
          <w:p w14:paraId="1529F664"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apparatus and machinists of equipment for the production of rubber, plastics, synthetic resins, rubber and other similar products</w:t>
            </w:r>
          </w:p>
        </w:tc>
        <w:tc>
          <w:tcPr>
            <w:tcW w:w="1260" w:type="dxa"/>
            <w:tcBorders>
              <w:top w:val="nil"/>
              <w:left w:val="nil"/>
              <w:bottom w:val="single" w:sz="4" w:space="0" w:color="000000"/>
              <w:right w:val="single" w:sz="8" w:space="0" w:color="000000"/>
            </w:tcBorders>
            <w:shd w:val="clear" w:color="auto" w:fill="auto"/>
            <w:vAlign w:val="center"/>
          </w:tcPr>
          <w:p w14:paraId="05DE0FD5"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3120604"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2B111E3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022E61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824</w:t>
            </w:r>
          </w:p>
        </w:tc>
        <w:tc>
          <w:tcPr>
            <w:tcW w:w="7471" w:type="dxa"/>
            <w:tcBorders>
              <w:top w:val="nil"/>
              <w:left w:val="nil"/>
              <w:bottom w:val="single" w:sz="4" w:space="0" w:color="000000"/>
              <w:right w:val="single" w:sz="4" w:space="0" w:color="000000"/>
            </w:tcBorders>
            <w:shd w:val="clear" w:color="auto" w:fill="auto"/>
            <w:vAlign w:val="center"/>
          </w:tcPr>
          <w:p w14:paraId="65E22CD7"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Woodworking Equipment Operators</w:t>
            </w:r>
          </w:p>
        </w:tc>
        <w:tc>
          <w:tcPr>
            <w:tcW w:w="1260" w:type="dxa"/>
            <w:tcBorders>
              <w:top w:val="nil"/>
              <w:left w:val="nil"/>
              <w:bottom w:val="single" w:sz="4" w:space="0" w:color="000000"/>
              <w:right w:val="single" w:sz="8" w:space="0" w:color="000000"/>
            </w:tcBorders>
            <w:shd w:val="clear" w:color="auto" w:fill="auto"/>
            <w:vAlign w:val="center"/>
          </w:tcPr>
          <w:p w14:paraId="30DF1331"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8F00588"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7977001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AC17F98"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825</w:t>
            </w:r>
          </w:p>
        </w:tc>
        <w:tc>
          <w:tcPr>
            <w:tcW w:w="7471" w:type="dxa"/>
            <w:tcBorders>
              <w:top w:val="nil"/>
              <w:left w:val="nil"/>
              <w:bottom w:val="single" w:sz="4" w:space="0" w:color="000000"/>
              <w:right w:val="single" w:sz="4" w:space="0" w:color="000000"/>
            </w:tcBorders>
            <w:shd w:val="clear" w:color="auto" w:fill="auto"/>
            <w:vAlign w:val="center"/>
          </w:tcPr>
          <w:p w14:paraId="7C48D2F7"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and machinists of printing and binding machines</w:t>
            </w:r>
          </w:p>
        </w:tc>
        <w:tc>
          <w:tcPr>
            <w:tcW w:w="1260" w:type="dxa"/>
            <w:tcBorders>
              <w:top w:val="nil"/>
              <w:left w:val="nil"/>
              <w:bottom w:val="single" w:sz="4" w:space="0" w:color="000000"/>
              <w:right w:val="single" w:sz="8" w:space="0" w:color="000000"/>
            </w:tcBorders>
            <w:shd w:val="clear" w:color="auto" w:fill="auto"/>
            <w:vAlign w:val="center"/>
          </w:tcPr>
          <w:p w14:paraId="10D24B6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6EA2DFF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6096C0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54C3C4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826</w:t>
            </w:r>
          </w:p>
        </w:tc>
        <w:tc>
          <w:tcPr>
            <w:tcW w:w="7471" w:type="dxa"/>
            <w:tcBorders>
              <w:top w:val="nil"/>
              <w:left w:val="nil"/>
              <w:bottom w:val="single" w:sz="4" w:space="0" w:color="000000"/>
              <w:right w:val="single" w:sz="4" w:space="0" w:color="000000"/>
            </w:tcBorders>
            <w:shd w:val="clear" w:color="auto" w:fill="auto"/>
            <w:vAlign w:val="center"/>
          </w:tcPr>
          <w:p w14:paraId="38B0CD8D"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apparatchiks and machinists of equipment for the processing of textiles, leather, fur and the production of products from them</w:t>
            </w:r>
          </w:p>
        </w:tc>
        <w:tc>
          <w:tcPr>
            <w:tcW w:w="1260" w:type="dxa"/>
            <w:tcBorders>
              <w:top w:val="nil"/>
              <w:left w:val="nil"/>
              <w:bottom w:val="single" w:sz="4" w:space="0" w:color="000000"/>
              <w:right w:val="single" w:sz="8" w:space="0" w:color="000000"/>
            </w:tcBorders>
            <w:shd w:val="clear" w:color="auto" w:fill="auto"/>
            <w:vAlign w:val="center"/>
          </w:tcPr>
          <w:p w14:paraId="71CA73A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EC4FC21"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9155C62"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2834ED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827</w:t>
            </w:r>
          </w:p>
        </w:tc>
        <w:tc>
          <w:tcPr>
            <w:tcW w:w="7471" w:type="dxa"/>
            <w:tcBorders>
              <w:top w:val="nil"/>
              <w:left w:val="nil"/>
              <w:bottom w:val="single" w:sz="4" w:space="0" w:color="000000"/>
              <w:right w:val="single" w:sz="4" w:space="0" w:color="000000"/>
            </w:tcBorders>
            <w:shd w:val="clear" w:color="auto" w:fill="auto"/>
            <w:vAlign w:val="center"/>
          </w:tcPr>
          <w:p w14:paraId="527494AD"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apparatus specialists and machinists of equipment for the processing of food and other similar products</w:t>
            </w:r>
          </w:p>
        </w:tc>
        <w:tc>
          <w:tcPr>
            <w:tcW w:w="1260" w:type="dxa"/>
            <w:tcBorders>
              <w:top w:val="nil"/>
              <w:left w:val="nil"/>
              <w:bottom w:val="single" w:sz="4" w:space="0" w:color="000000"/>
              <w:right w:val="single" w:sz="8" w:space="0" w:color="000000"/>
            </w:tcBorders>
            <w:shd w:val="clear" w:color="auto" w:fill="auto"/>
            <w:vAlign w:val="center"/>
          </w:tcPr>
          <w:p w14:paraId="5D789360"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5BAC49B"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495B104B"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385C8A2"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828</w:t>
            </w:r>
          </w:p>
        </w:tc>
        <w:tc>
          <w:tcPr>
            <w:tcW w:w="7471" w:type="dxa"/>
            <w:tcBorders>
              <w:top w:val="nil"/>
              <w:left w:val="nil"/>
              <w:bottom w:val="single" w:sz="4" w:space="0" w:color="000000"/>
              <w:right w:val="single" w:sz="4" w:space="0" w:color="000000"/>
            </w:tcBorders>
            <w:shd w:val="clear" w:color="auto" w:fill="auto"/>
            <w:vAlign w:val="center"/>
          </w:tcPr>
          <w:p w14:paraId="1E6ECF10"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Fitter</w:t>
            </w:r>
          </w:p>
        </w:tc>
        <w:tc>
          <w:tcPr>
            <w:tcW w:w="1260" w:type="dxa"/>
            <w:tcBorders>
              <w:top w:val="nil"/>
              <w:left w:val="nil"/>
              <w:bottom w:val="single" w:sz="4" w:space="0" w:color="000000"/>
              <w:right w:val="single" w:sz="8" w:space="0" w:color="000000"/>
            </w:tcBorders>
            <w:shd w:val="clear" w:color="auto" w:fill="auto"/>
            <w:vAlign w:val="center"/>
          </w:tcPr>
          <w:p w14:paraId="1C0A54FC"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36AF58D"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66DA08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58CE091"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829</w:t>
            </w:r>
          </w:p>
        </w:tc>
        <w:tc>
          <w:tcPr>
            <w:tcW w:w="7471" w:type="dxa"/>
            <w:tcBorders>
              <w:top w:val="nil"/>
              <w:left w:val="nil"/>
              <w:bottom w:val="single" w:sz="4" w:space="0" w:color="000000"/>
              <w:right w:val="single" w:sz="4" w:space="0" w:color="000000"/>
            </w:tcBorders>
            <w:shd w:val="clear" w:color="auto" w:fill="auto"/>
            <w:vAlign w:val="center"/>
          </w:tcPr>
          <w:p w14:paraId="488FF3EA"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Operators, apparatchiks, machinists and locksmiths – assemblers of stationary equipment, other groups</w:t>
            </w:r>
          </w:p>
        </w:tc>
        <w:tc>
          <w:tcPr>
            <w:tcW w:w="1260" w:type="dxa"/>
            <w:tcBorders>
              <w:top w:val="nil"/>
              <w:left w:val="nil"/>
              <w:bottom w:val="single" w:sz="4" w:space="0" w:color="000000"/>
              <w:right w:val="single" w:sz="8" w:space="0" w:color="000000"/>
            </w:tcBorders>
            <w:shd w:val="clear" w:color="auto" w:fill="auto"/>
            <w:vAlign w:val="center"/>
          </w:tcPr>
          <w:p w14:paraId="558D3EA9"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6A9AD64"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1DFBD0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46B54F8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831</w:t>
            </w:r>
          </w:p>
        </w:tc>
        <w:tc>
          <w:tcPr>
            <w:tcW w:w="7471" w:type="dxa"/>
            <w:tcBorders>
              <w:top w:val="nil"/>
              <w:left w:val="nil"/>
              <w:bottom w:val="single" w:sz="4" w:space="0" w:color="000000"/>
              <w:right w:val="single" w:sz="4" w:space="0" w:color="000000"/>
            </w:tcBorders>
            <w:shd w:val="clear" w:color="auto" w:fill="auto"/>
            <w:vAlign w:val="center"/>
          </w:tcPr>
          <w:p w14:paraId="34B82BF5"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Train drivers and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187B27E7" w14:textId="77777777" w:rsidR="00012DB5" w:rsidRPr="000F5578" w:rsidRDefault="008A4A2A" w:rsidP="00012DB5">
            <w:pPr>
              <w:spacing w:after="0"/>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47B690D9" w14:textId="77777777" w:rsidR="00012DB5" w:rsidRPr="000F5578" w:rsidRDefault="008A4A2A" w:rsidP="00012DB5">
            <w:pPr>
              <w:spacing w:after="0"/>
              <w:rPr>
                <w:rFonts w:asciiTheme="minorHAnsi" w:hAnsiTheme="minorHAnsi" w:cstheme="minorHAnsi"/>
                <w:color w:val="FF0000"/>
                <w:sz w:val="20"/>
                <w:szCs w:val="20"/>
              </w:rPr>
            </w:pPr>
            <w:r w:rsidRPr="007B7218">
              <w:rPr>
                <w:rFonts w:asciiTheme="minorHAnsi" w:hAnsiTheme="minorHAnsi" w:cstheme="minorHAnsi"/>
                <w:color w:val="FF0000"/>
                <w:sz w:val="20"/>
                <w:szCs w:val="20"/>
              </w:rPr>
              <w:t> </w:t>
            </w:r>
          </w:p>
        </w:tc>
      </w:tr>
      <w:tr w:rsidR="0071575C" w14:paraId="4F512846"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F64B553"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832</w:t>
            </w:r>
          </w:p>
        </w:tc>
        <w:tc>
          <w:tcPr>
            <w:tcW w:w="7471" w:type="dxa"/>
            <w:tcBorders>
              <w:top w:val="nil"/>
              <w:left w:val="nil"/>
              <w:bottom w:val="single" w:sz="4" w:space="0" w:color="000000"/>
              <w:right w:val="single" w:sz="4" w:space="0" w:color="000000"/>
            </w:tcBorders>
            <w:shd w:val="clear" w:color="auto" w:fill="auto"/>
            <w:vAlign w:val="center"/>
          </w:tcPr>
          <w:p w14:paraId="158D18EE"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Motorsport drivers</w:t>
            </w:r>
          </w:p>
        </w:tc>
        <w:tc>
          <w:tcPr>
            <w:tcW w:w="1260" w:type="dxa"/>
            <w:tcBorders>
              <w:top w:val="nil"/>
              <w:left w:val="nil"/>
              <w:bottom w:val="single" w:sz="4" w:space="0" w:color="000000"/>
              <w:right w:val="single" w:sz="8" w:space="0" w:color="000000"/>
            </w:tcBorders>
            <w:shd w:val="clear" w:color="auto" w:fill="auto"/>
            <w:vAlign w:val="center"/>
          </w:tcPr>
          <w:p w14:paraId="61022BE4"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2B5AA3F8"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4D4D46F"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782F4B2"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lastRenderedPageBreak/>
              <w:t>833</w:t>
            </w:r>
          </w:p>
        </w:tc>
        <w:tc>
          <w:tcPr>
            <w:tcW w:w="7471" w:type="dxa"/>
            <w:tcBorders>
              <w:top w:val="nil"/>
              <w:left w:val="nil"/>
              <w:bottom w:val="single" w:sz="4" w:space="0" w:color="000000"/>
              <w:right w:val="single" w:sz="4" w:space="0" w:color="000000"/>
            </w:tcBorders>
            <w:shd w:val="clear" w:color="auto" w:fill="auto"/>
            <w:vAlign w:val="center"/>
          </w:tcPr>
          <w:p w14:paraId="75F246C0" w14:textId="77777777" w:rsidR="00012DB5" w:rsidRPr="008E5EA1" w:rsidRDefault="008A4A2A" w:rsidP="00012DB5">
            <w:pPr>
              <w:spacing w:after="0"/>
              <w:rPr>
                <w:rFonts w:asciiTheme="minorHAnsi" w:hAnsiTheme="minorHAnsi" w:cstheme="minorHAnsi"/>
                <w:sz w:val="20"/>
                <w:szCs w:val="20"/>
                <w:lang w:val="hy-AM"/>
              </w:rPr>
            </w:pPr>
            <w:r w:rsidRPr="008E5EA1">
              <w:rPr>
                <w:sz w:val="20"/>
                <w:szCs w:val="20"/>
                <w:lang w:val="en"/>
              </w:rPr>
              <w:t>Operators and drivers of agricultural, earth-moving, crane, loading and unloading other mobile equipment</w:t>
            </w:r>
          </w:p>
        </w:tc>
        <w:tc>
          <w:tcPr>
            <w:tcW w:w="1260" w:type="dxa"/>
            <w:tcBorders>
              <w:top w:val="nil"/>
              <w:left w:val="nil"/>
              <w:bottom w:val="single" w:sz="4" w:space="0" w:color="000000"/>
              <w:right w:val="single" w:sz="8" w:space="0" w:color="000000"/>
            </w:tcBorders>
            <w:shd w:val="clear" w:color="auto" w:fill="auto"/>
            <w:vAlign w:val="center"/>
          </w:tcPr>
          <w:p w14:paraId="6A9117C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B4A1A0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0F0817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center"/>
          </w:tcPr>
          <w:p w14:paraId="33E67D04" w14:textId="77777777" w:rsidR="00012DB5" w:rsidRPr="007B7218" w:rsidRDefault="008A4A2A" w:rsidP="00012DB5">
            <w:pPr>
              <w:spacing w:after="0"/>
              <w:jc w:val="center"/>
              <w:rPr>
                <w:rFonts w:asciiTheme="minorHAnsi" w:hAnsiTheme="minorHAnsi" w:cstheme="minorHAnsi"/>
                <w:b/>
                <w:sz w:val="20"/>
                <w:szCs w:val="20"/>
              </w:rPr>
            </w:pPr>
            <w:r w:rsidRPr="007B7218">
              <w:rPr>
                <w:b/>
                <w:sz w:val="20"/>
                <w:szCs w:val="20"/>
                <w:lang w:val="en"/>
              </w:rPr>
              <w:t>9</w:t>
            </w:r>
          </w:p>
        </w:tc>
        <w:tc>
          <w:tcPr>
            <w:tcW w:w="7471" w:type="dxa"/>
            <w:tcBorders>
              <w:top w:val="nil"/>
              <w:left w:val="nil"/>
              <w:bottom w:val="single" w:sz="4" w:space="0" w:color="000000"/>
              <w:right w:val="single" w:sz="4" w:space="0" w:color="000000"/>
            </w:tcBorders>
            <w:shd w:val="clear" w:color="auto" w:fill="auto"/>
            <w:vAlign w:val="center"/>
          </w:tcPr>
          <w:p w14:paraId="2C56E25D" w14:textId="77777777" w:rsidR="00012DB5" w:rsidRPr="007B7218" w:rsidRDefault="008A4A2A" w:rsidP="00012DB5">
            <w:pPr>
              <w:spacing w:after="0"/>
              <w:jc w:val="center"/>
              <w:rPr>
                <w:rFonts w:asciiTheme="minorHAnsi" w:hAnsiTheme="minorHAnsi" w:cstheme="minorHAnsi"/>
                <w:b/>
                <w:sz w:val="20"/>
                <w:szCs w:val="20"/>
              </w:rPr>
            </w:pPr>
            <w:r w:rsidRPr="007B7218">
              <w:rPr>
                <w:b/>
                <w:sz w:val="20"/>
                <w:szCs w:val="20"/>
                <w:lang w:val="en"/>
              </w:rPr>
              <w:t>Workers - unskilled</w:t>
            </w:r>
          </w:p>
        </w:tc>
        <w:tc>
          <w:tcPr>
            <w:tcW w:w="1260" w:type="dxa"/>
            <w:tcBorders>
              <w:top w:val="nil"/>
              <w:left w:val="nil"/>
              <w:bottom w:val="single" w:sz="4" w:space="0" w:color="000000"/>
              <w:right w:val="single" w:sz="8" w:space="0" w:color="000000"/>
            </w:tcBorders>
            <w:shd w:val="clear" w:color="auto" w:fill="auto"/>
            <w:vAlign w:val="center"/>
          </w:tcPr>
          <w:p w14:paraId="1C36D072"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DE763E7" w14:textId="77777777" w:rsidR="00012DB5" w:rsidRPr="007B7218" w:rsidRDefault="008A4A2A" w:rsidP="00012DB5">
            <w:pPr>
              <w:spacing w:after="0"/>
              <w:jc w:val="center"/>
              <w:rPr>
                <w:rFonts w:asciiTheme="minorHAnsi" w:hAnsiTheme="minorHAnsi" w:cstheme="minorHAnsi"/>
                <w:b/>
                <w:color w:val="FF0000"/>
                <w:sz w:val="20"/>
                <w:szCs w:val="20"/>
              </w:rPr>
            </w:pPr>
            <w:r w:rsidRPr="007B7218">
              <w:rPr>
                <w:b/>
                <w:color w:val="FF0000"/>
                <w:sz w:val="20"/>
                <w:szCs w:val="20"/>
                <w:lang w:val="en"/>
              </w:rPr>
              <w:t>0</w:t>
            </w:r>
          </w:p>
        </w:tc>
      </w:tr>
      <w:tr w:rsidR="0071575C" w:rsidRPr="001101F6" w14:paraId="01A3249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5A479E5"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911</w:t>
            </w:r>
          </w:p>
        </w:tc>
        <w:tc>
          <w:tcPr>
            <w:tcW w:w="7471" w:type="dxa"/>
            <w:tcBorders>
              <w:top w:val="nil"/>
              <w:left w:val="nil"/>
              <w:bottom w:val="single" w:sz="4" w:space="0" w:color="000000"/>
              <w:right w:val="single" w:sz="4" w:space="0" w:color="000000"/>
            </w:tcBorders>
            <w:shd w:val="clear" w:color="auto" w:fill="auto"/>
            <w:vAlign w:val="center"/>
          </w:tcPr>
          <w:p w14:paraId="61E505BB"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Street vendors and other similar workers</w:t>
            </w:r>
          </w:p>
        </w:tc>
        <w:tc>
          <w:tcPr>
            <w:tcW w:w="1260" w:type="dxa"/>
            <w:tcBorders>
              <w:top w:val="nil"/>
              <w:left w:val="nil"/>
              <w:bottom w:val="single" w:sz="4" w:space="0" w:color="000000"/>
              <w:right w:val="single" w:sz="8" w:space="0" w:color="000000"/>
            </w:tcBorders>
            <w:shd w:val="clear" w:color="auto" w:fill="auto"/>
            <w:vAlign w:val="center"/>
          </w:tcPr>
          <w:p w14:paraId="2A19B1F9"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6CD6B88"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DA8DFB0"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6ABF62B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912</w:t>
            </w:r>
          </w:p>
        </w:tc>
        <w:tc>
          <w:tcPr>
            <w:tcW w:w="7471" w:type="dxa"/>
            <w:tcBorders>
              <w:top w:val="nil"/>
              <w:left w:val="nil"/>
              <w:bottom w:val="single" w:sz="4" w:space="0" w:color="000000"/>
              <w:right w:val="single" w:sz="4" w:space="0" w:color="000000"/>
            </w:tcBorders>
            <w:shd w:val="clear" w:color="auto" w:fill="auto"/>
            <w:vAlign w:val="center"/>
          </w:tcPr>
          <w:p w14:paraId="4B3AC040"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Shoe shiners and workers providing various services on the street</w:t>
            </w:r>
          </w:p>
        </w:tc>
        <w:tc>
          <w:tcPr>
            <w:tcW w:w="1260" w:type="dxa"/>
            <w:tcBorders>
              <w:top w:val="nil"/>
              <w:left w:val="nil"/>
              <w:bottom w:val="single" w:sz="4" w:space="0" w:color="000000"/>
              <w:right w:val="single" w:sz="8" w:space="0" w:color="000000"/>
            </w:tcBorders>
            <w:shd w:val="clear" w:color="auto" w:fill="auto"/>
            <w:vAlign w:val="center"/>
          </w:tcPr>
          <w:p w14:paraId="27EE3E4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9D7FA4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0449AF81"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29A4CD1"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913</w:t>
            </w:r>
          </w:p>
        </w:tc>
        <w:tc>
          <w:tcPr>
            <w:tcW w:w="7471" w:type="dxa"/>
            <w:tcBorders>
              <w:top w:val="nil"/>
              <w:left w:val="nil"/>
              <w:bottom w:val="single" w:sz="4" w:space="0" w:color="000000"/>
              <w:right w:val="single" w:sz="4" w:space="0" w:color="000000"/>
            </w:tcBorders>
            <w:shd w:val="clear" w:color="auto" w:fill="auto"/>
            <w:vAlign w:val="center"/>
          </w:tcPr>
          <w:p w14:paraId="7481945C"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Domestic workers, cleaners - apartments and workers of related professions</w:t>
            </w:r>
          </w:p>
        </w:tc>
        <w:tc>
          <w:tcPr>
            <w:tcW w:w="1260" w:type="dxa"/>
            <w:tcBorders>
              <w:top w:val="nil"/>
              <w:left w:val="nil"/>
              <w:bottom w:val="single" w:sz="4" w:space="0" w:color="000000"/>
              <w:right w:val="single" w:sz="8" w:space="0" w:color="000000"/>
            </w:tcBorders>
            <w:shd w:val="clear" w:color="auto" w:fill="auto"/>
            <w:vAlign w:val="center"/>
          </w:tcPr>
          <w:p w14:paraId="2A259499"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EC26FD8"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3CA3DBB1"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9DE890F"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914</w:t>
            </w:r>
          </w:p>
        </w:tc>
        <w:tc>
          <w:tcPr>
            <w:tcW w:w="7471" w:type="dxa"/>
            <w:tcBorders>
              <w:top w:val="nil"/>
              <w:left w:val="nil"/>
              <w:bottom w:val="single" w:sz="4" w:space="0" w:color="000000"/>
              <w:right w:val="single" w:sz="4" w:space="0" w:color="000000"/>
            </w:tcBorders>
            <w:shd w:val="clear" w:color="auto" w:fill="auto"/>
            <w:vAlign w:val="center"/>
          </w:tcPr>
          <w:p w14:paraId="093CC9D6"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for building maintenance, window cleaning and other works</w:t>
            </w:r>
          </w:p>
        </w:tc>
        <w:tc>
          <w:tcPr>
            <w:tcW w:w="1260" w:type="dxa"/>
            <w:tcBorders>
              <w:top w:val="nil"/>
              <w:left w:val="nil"/>
              <w:bottom w:val="single" w:sz="4" w:space="0" w:color="000000"/>
              <w:right w:val="single" w:sz="8" w:space="0" w:color="000000"/>
            </w:tcBorders>
            <w:shd w:val="clear" w:color="auto" w:fill="auto"/>
            <w:vAlign w:val="center"/>
          </w:tcPr>
          <w:p w14:paraId="7C17D1DB"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8DACAD3"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9D05C0C"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752FE36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915</w:t>
            </w:r>
          </w:p>
        </w:tc>
        <w:tc>
          <w:tcPr>
            <w:tcW w:w="7471" w:type="dxa"/>
            <w:tcBorders>
              <w:top w:val="nil"/>
              <w:left w:val="nil"/>
              <w:bottom w:val="single" w:sz="4" w:space="0" w:color="000000"/>
              <w:right w:val="single" w:sz="4" w:space="0" w:color="000000"/>
            </w:tcBorders>
            <w:shd w:val="clear" w:color="auto" w:fill="auto"/>
            <w:vAlign w:val="center"/>
          </w:tcPr>
          <w:p w14:paraId="4932BE0E" w14:textId="77777777" w:rsidR="00012DB5" w:rsidRPr="000F5578" w:rsidRDefault="008A4A2A" w:rsidP="00012DB5">
            <w:pPr>
              <w:spacing w:after="0"/>
              <w:rPr>
                <w:rFonts w:asciiTheme="minorHAnsi" w:hAnsiTheme="minorHAnsi" w:cstheme="minorHAnsi"/>
                <w:sz w:val="20"/>
                <w:szCs w:val="20"/>
              </w:rPr>
            </w:pPr>
            <w:r w:rsidRPr="008E5EA1">
              <w:rPr>
                <w:sz w:val="20"/>
                <w:szCs w:val="20"/>
                <w:lang w:val="en"/>
              </w:rPr>
              <w:t>Peddlers, porters, concierges and workers in other related professions</w:t>
            </w:r>
          </w:p>
        </w:tc>
        <w:tc>
          <w:tcPr>
            <w:tcW w:w="1260" w:type="dxa"/>
            <w:tcBorders>
              <w:top w:val="nil"/>
              <w:left w:val="nil"/>
              <w:bottom w:val="single" w:sz="4" w:space="0" w:color="000000"/>
              <w:right w:val="single" w:sz="8" w:space="0" w:color="000000"/>
            </w:tcBorders>
            <w:shd w:val="clear" w:color="auto" w:fill="auto"/>
            <w:vAlign w:val="center"/>
          </w:tcPr>
          <w:p w14:paraId="3AB1F362"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7D2B75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4F52BF89"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9681139"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916</w:t>
            </w:r>
          </w:p>
        </w:tc>
        <w:tc>
          <w:tcPr>
            <w:tcW w:w="7471" w:type="dxa"/>
            <w:tcBorders>
              <w:top w:val="nil"/>
              <w:left w:val="nil"/>
              <w:bottom w:val="single" w:sz="4" w:space="0" w:color="000000"/>
              <w:right w:val="single" w:sz="4" w:space="0" w:color="000000"/>
            </w:tcBorders>
            <w:shd w:val="clear" w:color="auto" w:fill="auto"/>
            <w:vAlign w:val="center"/>
          </w:tcPr>
          <w:p w14:paraId="0869A1E2"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Garbage collectors and other such workers</w:t>
            </w:r>
          </w:p>
        </w:tc>
        <w:tc>
          <w:tcPr>
            <w:tcW w:w="1260" w:type="dxa"/>
            <w:tcBorders>
              <w:top w:val="nil"/>
              <w:left w:val="nil"/>
              <w:bottom w:val="single" w:sz="4" w:space="0" w:color="000000"/>
              <w:right w:val="single" w:sz="8" w:space="0" w:color="000000"/>
            </w:tcBorders>
            <w:shd w:val="clear" w:color="auto" w:fill="auto"/>
            <w:vAlign w:val="center"/>
          </w:tcPr>
          <w:p w14:paraId="57741D56"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C965BF6"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8051D6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348ADC70"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917</w:t>
            </w:r>
          </w:p>
        </w:tc>
        <w:tc>
          <w:tcPr>
            <w:tcW w:w="7471" w:type="dxa"/>
            <w:tcBorders>
              <w:top w:val="nil"/>
              <w:left w:val="nil"/>
              <w:bottom w:val="single" w:sz="4" w:space="0" w:color="000000"/>
              <w:right w:val="single" w:sz="4" w:space="0" w:color="000000"/>
            </w:tcBorders>
            <w:shd w:val="clear" w:color="auto" w:fill="auto"/>
            <w:vAlign w:val="center"/>
          </w:tcPr>
          <w:p w14:paraId="4E377D38"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Employees receiving orders in service organizations</w:t>
            </w:r>
          </w:p>
        </w:tc>
        <w:tc>
          <w:tcPr>
            <w:tcW w:w="1260" w:type="dxa"/>
            <w:tcBorders>
              <w:top w:val="nil"/>
              <w:left w:val="nil"/>
              <w:bottom w:val="single" w:sz="4" w:space="0" w:color="000000"/>
              <w:right w:val="single" w:sz="8" w:space="0" w:color="000000"/>
            </w:tcBorders>
            <w:shd w:val="clear" w:color="auto" w:fill="auto"/>
            <w:vAlign w:val="center"/>
          </w:tcPr>
          <w:p w14:paraId="41CBA097"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3BDC9321"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6958F407"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745A5AD"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921</w:t>
            </w:r>
          </w:p>
        </w:tc>
        <w:tc>
          <w:tcPr>
            <w:tcW w:w="7471" w:type="dxa"/>
            <w:tcBorders>
              <w:top w:val="nil"/>
              <w:left w:val="nil"/>
              <w:bottom w:val="single" w:sz="4" w:space="0" w:color="000000"/>
              <w:right w:val="single" w:sz="4" w:space="0" w:color="000000"/>
            </w:tcBorders>
            <w:shd w:val="clear" w:color="auto" w:fill="auto"/>
            <w:vAlign w:val="center"/>
          </w:tcPr>
          <w:p w14:paraId="65F1AC98"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Workers in agriculture, fish farming, fishing and other related fields</w:t>
            </w:r>
          </w:p>
        </w:tc>
        <w:tc>
          <w:tcPr>
            <w:tcW w:w="1260" w:type="dxa"/>
            <w:tcBorders>
              <w:top w:val="nil"/>
              <w:left w:val="nil"/>
              <w:bottom w:val="single" w:sz="4" w:space="0" w:color="000000"/>
              <w:right w:val="single" w:sz="8" w:space="0" w:color="000000"/>
            </w:tcBorders>
            <w:shd w:val="clear" w:color="auto" w:fill="auto"/>
            <w:vAlign w:val="center"/>
          </w:tcPr>
          <w:p w14:paraId="03773FC1"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10D57E3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1489CFE8"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149692C7"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931</w:t>
            </w:r>
          </w:p>
        </w:tc>
        <w:tc>
          <w:tcPr>
            <w:tcW w:w="7471" w:type="dxa"/>
            <w:tcBorders>
              <w:top w:val="nil"/>
              <w:left w:val="nil"/>
              <w:bottom w:val="single" w:sz="4" w:space="0" w:color="000000"/>
              <w:right w:val="single" w:sz="4" w:space="0" w:color="000000"/>
            </w:tcBorders>
            <w:shd w:val="clear" w:color="auto" w:fill="auto"/>
            <w:vAlign w:val="center"/>
          </w:tcPr>
          <w:p w14:paraId="6F8994C9"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Workers in the mining, construction, geology and subsoil </w:t>
            </w:r>
            <w:proofErr w:type="spellStart"/>
            <w:r w:rsidRPr="007B7218">
              <w:rPr>
                <w:sz w:val="20"/>
                <w:szCs w:val="20"/>
                <w:lang w:val="en"/>
              </w:rPr>
              <w:t>explorationindustry</w:t>
            </w:r>
            <w:proofErr w:type="spellEnd"/>
            <w:r w:rsidRPr="007B7218">
              <w:rPr>
                <w:sz w:val="20"/>
                <w:szCs w:val="20"/>
                <w:lang w:val="en"/>
              </w:rPr>
              <w:t xml:space="preserve"> a</w:t>
            </w:r>
          </w:p>
        </w:tc>
        <w:tc>
          <w:tcPr>
            <w:tcW w:w="1260" w:type="dxa"/>
            <w:tcBorders>
              <w:top w:val="nil"/>
              <w:left w:val="nil"/>
              <w:bottom w:val="single" w:sz="4" w:space="0" w:color="000000"/>
              <w:right w:val="single" w:sz="8" w:space="0" w:color="000000"/>
            </w:tcBorders>
            <w:shd w:val="clear" w:color="auto" w:fill="auto"/>
            <w:vAlign w:val="center"/>
          </w:tcPr>
          <w:p w14:paraId="0C1DE194" w14:textId="77777777" w:rsidR="00012DB5" w:rsidRPr="000F5578" w:rsidRDefault="008A4A2A" w:rsidP="00012DB5">
            <w:pPr>
              <w:spacing w:after="0"/>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163964C" w14:textId="77777777" w:rsidR="00012DB5" w:rsidRPr="000F5578" w:rsidRDefault="008A4A2A" w:rsidP="00012DB5">
            <w:pPr>
              <w:spacing w:after="0"/>
              <w:rPr>
                <w:rFonts w:asciiTheme="minorHAnsi" w:hAnsiTheme="minorHAnsi" w:cstheme="minorHAnsi"/>
                <w:color w:val="000000"/>
                <w:sz w:val="20"/>
                <w:szCs w:val="20"/>
              </w:rPr>
            </w:pPr>
            <w:r w:rsidRPr="007B7218">
              <w:rPr>
                <w:rFonts w:asciiTheme="minorHAnsi" w:hAnsiTheme="minorHAnsi" w:cstheme="minorHAnsi"/>
                <w:color w:val="000000"/>
                <w:sz w:val="20"/>
                <w:szCs w:val="20"/>
              </w:rPr>
              <w:t> </w:t>
            </w:r>
          </w:p>
        </w:tc>
      </w:tr>
      <w:tr w:rsidR="0071575C" w14:paraId="56BE4BED"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05F9B926"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932</w:t>
            </w:r>
          </w:p>
        </w:tc>
        <w:tc>
          <w:tcPr>
            <w:tcW w:w="7471" w:type="dxa"/>
            <w:tcBorders>
              <w:top w:val="nil"/>
              <w:left w:val="nil"/>
              <w:bottom w:val="single" w:sz="4" w:space="0" w:color="000000"/>
              <w:right w:val="single" w:sz="4" w:space="0" w:color="000000"/>
            </w:tcBorders>
            <w:shd w:val="clear" w:color="auto" w:fill="auto"/>
            <w:vAlign w:val="center"/>
          </w:tcPr>
          <w:p w14:paraId="58408D51"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 xml:space="preserve"> Manufacturing workers</w:t>
            </w:r>
          </w:p>
        </w:tc>
        <w:tc>
          <w:tcPr>
            <w:tcW w:w="1260" w:type="dxa"/>
            <w:tcBorders>
              <w:top w:val="nil"/>
              <w:left w:val="nil"/>
              <w:bottom w:val="single" w:sz="4" w:space="0" w:color="000000"/>
              <w:right w:val="single" w:sz="8" w:space="0" w:color="000000"/>
            </w:tcBorders>
            <w:shd w:val="clear" w:color="auto" w:fill="auto"/>
            <w:vAlign w:val="center"/>
          </w:tcPr>
          <w:p w14:paraId="3F7A4434"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50974852" w14:textId="77777777" w:rsidR="00012DB5" w:rsidRPr="007B721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rsidRPr="001101F6" w14:paraId="551940AE" w14:textId="77777777" w:rsidTr="008E5EA1">
        <w:trPr>
          <w:trHeight w:val="57"/>
        </w:trPr>
        <w:tc>
          <w:tcPr>
            <w:tcW w:w="1581" w:type="dxa"/>
            <w:tcBorders>
              <w:top w:val="nil"/>
              <w:left w:val="single" w:sz="8" w:space="0" w:color="000000"/>
              <w:bottom w:val="single" w:sz="4" w:space="0" w:color="000000"/>
              <w:right w:val="single" w:sz="4" w:space="0" w:color="000000"/>
            </w:tcBorders>
            <w:shd w:val="clear" w:color="auto" w:fill="auto"/>
            <w:vAlign w:val="bottom"/>
          </w:tcPr>
          <w:p w14:paraId="5D73B0A4" w14:textId="77777777" w:rsidR="00012DB5" w:rsidRPr="007B7218" w:rsidRDefault="008A4A2A" w:rsidP="00012DB5">
            <w:pPr>
              <w:spacing w:after="0"/>
              <w:jc w:val="right"/>
              <w:rPr>
                <w:rFonts w:asciiTheme="minorHAnsi" w:hAnsiTheme="minorHAnsi" w:cstheme="minorHAnsi"/>
                <w:sz w:val="20"/>
                <w:szCs w:val="20"/>
              </w:rPr>
            </w:pPr>
            <w:r w:rsidRPr="007B7218">
              <w:rPr>
                <w:sz w:val="20"/>
                <w:szCs w:val="20"/>
                <w:lang w:val="en"/>
              </w:rPr>
              <w:t>933</w:t>
            </w:r>
          </w:p>
        </w:tc>
        <w:tc>
          <w:tcPr>
            <w:tcW w:w="7471" w:type="dxa"/>
            <w:tcBorders>
              <w:top w:val="nil"/>
              <w:left w:val="nil"/>
              <w:bottom w:val="single" w:sz="4" w:space="0" w:color="000000"/>
              <w:right w:val="single" w:sz="4" w:space="0" w:color="000000"/>
            </w:tcBorders>
            <w:shd w:val="clear" w:color="auto" w:fill="auto"/>
            <w:vAlign w:val="center"/>
          </w:tcPr>
          <w:p w14:paraId="3A4C72D9" w14:textId="77777777" w:rsidR="00012DB5" w:rsidRPr="000F5578" w:rsidRDefault="008A4A2A" w:rsidP="00012DB5">
            <w:pPr>
              <w:spacing w:after="0"/>
              <w:rPr>
                <w:rFonts w:asciiTheme="minorHAnsi" w:hAnsiTheme="minorHAnsi" w:cstheme="minorHAnsi"/>
                <w:sz w:val="20"/>
                <w:szCs w:val="20"/>
              </w:rPr>
            </w:pPr>
            <w:r w:rsidRPr="007B7218">
              <w:rPr>
                <w:sz w:val="20"/>
                <w:szCs w:val="20"/>
                <w:lang w:val="en"/>
              </w:rPr>
              <w:t xml:space="preserve"> Workers in the field of transport and communications and loaders</w:t>
            </w:r>
          </w:p>
        </w:tc>
        <w:tc>
          <w:tcPr>
            <w:tcW w:w="1260" w:type="dxa"/>
            <w:tcBorders>
              <w:top w:val="nil"/>
              <w:left w:val="nil"/>
              <w:bottom w:val="single" w:sz="4" w:space="0" w:color="000000"/>
              <w:right w:val="single" w:sz="8" w:space="0" w:color="000000"/>
            </w:tcBorders>
            <w:shd w:val="clear" w:color="auto" w:fill="auto"/>
            <w:vAlign w:val="center"/>
          </w:tcPr>
          <w:p w14:paraId="21DEBE8F"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1260" w:type="dxa"/>
            <w:tcBorders>
              <w:top w:val="nil"/>
              <w:left w:val="single" w:sz="4" w:space="0" w:color="000000"/>
              <w:bottom w:val="single" w:sz="4" w:space="0" w:color="000000"/>
              <w:right w:val="single" w:sz="8" w:space="0" w:color="000000"/>
            </w:tcBorders>
            <w:shd w:val="clear" w:color="auto" w:fill="auto"/>
            <w:vAlign w:val="center"/>
          </w:tcPr>
          <w:p w14:paraId="7941319D"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r>
      <w:tr w:rsidR="0071575C" w14:paraId="3B241581" w14:textId="77777777" w:rsidTr="008E5EA1">
        <w:trPr>
          <w:trHeight w:val="57"/>
        </w:trPr>
        <w:tc>
          <w:tcPr>
            <w:tcW w:w="1581" w:type="dxa"/>
            <w:tcBorders>
              <w:top w:val="nil"/>
              <w:left w:val="single" w:sz="8" w:space="0" w:color="000000"/>
              <w:bottom w:val="single" w:sz="8" w:space="0" w:color="000000"/>
              <w:right w:val="single" w:sz="4" w:space="0" w:color="000000"/>
            </w:tcBorders>
            <w:shd w:val="clear" w:color="auto" w:fill="auto"/>
            <w:vAlign w:val="bottom"/>
          </w:tcPr>
          <w:p w14:paraId="44D33BBC" w14:textId="77777777" w:rsidR="00012DB5" w:rsidRPr="000F5578" w:rsidRDefault="008A4A2A" w:rsidP="00012DB5">
            <w:pPr>
              <w:spacing w:after="0"/>
              <w:rPr>
                <w:rFonts w:asciiTheme="minorHAnsi" w:hAnsiTheme="minorHAnsi" w:cstheme="minorHAnsi"/>
                <w:sz w:val="20"/>
                <w:szCs w:val="20"/>
              </w:rPr>
            </w:pPr>
            <w:r w:rsidRPr="007B7218">
              <w:rPr>
                <w:rFonts w:asciiTheme="minorHAnsi" w:hAnsiTheme="minorHAnsi" w:cstheme="minorHAnsi"/>
                <w:sz w:val="20"/>
                <w:szCs w:val="20"/>
              </w:rPr>
              <w:t> </w:t>
            </w:r>
          </w:p>
        </w:tc>
        <w:tc>
          <w:tcPr>
            <w:tcW w:w="7471" w:type="dxa"/>
            <w:tcBorders>
              <w:top w:val="nil"/>
              <w:left w:val="nil"/>
              <w:bottom w:val="single" w:sz="8" w:space="0" w:color="000000"/>
              <w:right w:val="single" w:sz="4" w:space="0" w:color="000000"/>
            </w:tcBorders>
            <w:shd w:val="clear" w:color="auto" w:fill="auto"/>
            <w:vAlign w:val="center"/>
          </w:tcPr>
          <w:p w14:paraId="76A7840B" w14:textId="77777777" w:rsidR="00012DB5" w:rsidRPr="007B7218" w:rsidRDefault="008A4A2A" w:rsidP="00012DB5">
            <w:pPr>
              <w:spacing w:after="0"/>
              <w:rPr>
                <w:rFonts w:asciiTheme="minorHAnsi" w:hAnsiTheme="minorHAnsi" w:cstheme="minorHAnsi"/>
                <w:sz w:val="20"/>
                <w:szCs w:val="20"/>
              </w:rPr>
            </w:pPr>
            <w:r w:rsidRPr="007B7218">
              <w:rPr>
                <w:sz w:val="20"/>
                <w:szCs w:val="20"/>
                <w:lang w:val="en"/>
              </w:rPr>
              <w:t>Altogether</w:t>
            </w:r>
          </w:p>
        </w:tc>
        <w:tc>
          <w:tcPr>
            <w:tcW w:w="1260" w:type="dxa"/>
            <w:tcBorders>
              <w:top w:val="nil"/>
              <w:left w:val="nil"/>
              <w:bottom w:val="single" w:sz="8" w:space="0" w:color="000000"/>
              <w:right w:val="single" w:sz="8" w:space="0" w:color="000000"/>
            </w:tcBorders>
            <w:shd w:val="clear" w:color="auto" w:fill="auto"/>
            <w:vAlign w:val="center"/>
          </w:tcPr>
          <w:p w14:paraId="138197A7" w14:textId="77777777" w:rsidR="00012DB5" w:rsidRPr="007B7218" w:rsidRDefault="008A4A2A" w:rsidP="00012DB5">
            <w:pPr>
              <w:spacing w:after="0"/>
              <w:jc w:val="right"/>
              <w:rPr>
                <w:rFonts w:asciiTheme="minorHAnsi" w:hAnsiTheme="minorHAnsi" w:cstheme="minorHAnsi"/>
                <w:b/>
                <w:color w:val="FF0000"/>
                <w:sz w:val="20"/>
                <w:szCs w:val="20"/>
              </w:rPr>
            </w:pPr>
            <w:r w:rsidRPr="007B7218">
              <w:rPr>
                <w:b/>
                <w:color w:val="FF0000"/>
                <w:sz w:val="20"/>
                <w:szCs w:val="20"/>
                <w:lang w:val="en"/>
              </w:rPr>
              <w:t>0</w:t>
            </w:r>
          </w:p>
        </w:tc>
        <w:tc>
          <w:tcPr>
            <w:tcW w:w="1260" w:type="dxa"/>
            <w:tcBorders>
              <w:top w:val="nil"/>
              <w:left w:val="single" w:sz="4" w:space="0" w:color="000000"/>
              <w:bottom w:val="single" w:sz="8" w:space="0" w:color="000000"/>
              <w:right w:val="single" w:sz="8" w:space="0" w:color="000000"/>
            </w:tcBorders>
            <w:shd w:val="clear" w:color="auto" w:fill="auto"/>
            <w:vAlign w:val="center"/>
          </w:tcPr>
          <w:p w14:paraId="6DA3ACAB" w14:textId="77777777" w:rsidR="00012DB5" w:rsidRPr="007B7218" w:rsidRDefault="008A4A2A" w:rsidP="00012DB5">
            <w:pPr>
              <w:spacing w:after="0"/>
              <w:jc w:val="right"/>
              <w:rPr>
                <w:rFonts w:asciiTheme="minorHAnsi" w:hAnsiTheme="minorHAnsi" w:cstheme="minorHAnsi"/>
                <w:b/>
                <w:color w:val="FF0000"/>
                <w:sz w:val="20"/>
                <w:szCs w:val="20"/>
              </w:rPr>
            </w:pPr>
            <w:r w:rsidRPr="007B7218">
              <w:rPr>
                <w:b/>
                <w:color w:val="FF0000"/>
                <w:sz w:val="20"/>
                <w:szCs w:val="20"/>
                <w:lang w:val="en"/>
              </w:rPr>
              <w:t>0</w:t>
            </w:r>
          </w:p>
        </w:tc>
      </w:tr>
    </w:tbl>
    <w:p w14:paraId="7259D997" w14:textId="77777777" w:rsidR="006D1897" w:rsidRPr="007B7218" w:rsidRDefault="006D1897" w:rsidP="00B9231D">
      <w:pPr>
        <w:rPr>
          <w:rFonts w:asciiTheme="minorHAnsi" w:hAnsiTheme="minorHAnsi" w:cstheme="minorHAnsi"/>
          <w:sz w:val="20"/>
          <w:szCs w:val="20"/>
        </w:rPr>
      </w:pPr>
    </w:p>
    <w:p w14:paraId="7BFD6CFD" w14:textId="77777777" w:rsidR="00912C88" w:rsidRPr="007B7218" w:rsidRDefault="00912C88" w:rsidP="00912C88">
      <w:pPr>
        <w:rPr>
          <w:rFonts w:asciiTheme="minorHAnsi" w:hAnsiTheme="minorHAnsi" w:cstheme="minorHAnsi"/>
        </w:rPr>
      </w:pPr>
    </w:p>
    <w:p w14:paraId="444B1EEB" w14:textId="77777777" w:rsidR="00912C88" w:rsidRPr="007B7218" w:rsidRDefault="00912C88" w:rsidP="00912C88">
      <w:pPr>
        <w:rPr>
          <w:rFonts w:asciiTheme="minorHAnsi" w:hAnsiTheme="minorHAnsi" w:cstheme="minorHAnsi"/>
        </w:rPr>
      </w:pPr>
    </w:p>
    <w:p w14:paraId="10EE04B3" w14:textId="77777777" w:rsidR="00912C88" w:rsidRPr="007B7218" w:rsidRDefault="00912C88" w:rsidP="00912C88">
      <w:pPr>
        <w:rPr>
          <w:rFonts w:asciiTheme="minorHAnsi" w:hAnsiTheme="minorHAnsi" w:cstheme="minorHAnsi"/>
        </w:rPr>
      </w:pPr>
    </w:p>
    <w:p w14:paraId="16370D03" w14:textId="77777777" w:rsidR="00912C88" w:rsidRPr="007B7218" w:rsidRDefault="00912C88" w:rsidP="00912C88">
      <w:pPr>
        <w:rPr>
          <w:rFonts w:asciiTheme="minorHAnsi" w:hAnsiTheme="minorHAnsi" w:cstheme="minorHAnsi"/>
        </w:rPr>
      </w:pPr>
    </w:p>
    <w:p w14:paraId="58FAF897" w14:textId="6DFCA6F7" w:rsidR="00912C88" w:rsidRPr="007B7218" w:rsidRDefault="00912C88" w:rsidP="00912C88">
      <w:pPr>
        <w:rPr>
          <w:rFonts w:asciiTheme="minorHAnsi" w:hAnsiTheme="minorHAnsi" w:cstheme="minorHAnsi"/>
          <w:lang w:val="hy-AM"/>
        </w:rPr>
      </w:pPr>
    </w:p>
    <w:sectPr w:rsidR="00912C88" w:rsidRPr="007B7218" w:rsidSect="009103C1">
      <w:headerReference w:type="even" r:id="rId10"/>
      <w:headerReference w:type="default" r:id="rId11"/>
      <w:footerReference w:type="even" r:id="rId12"/>
      <w:footerReference w:type="default" r:id="rId13"/>
      <w:headerReference w:type="first" r:id="rId14"/>
      <w:footerReference w:type="first" r:id="rId15"/>
      <w:pgSz w:w="16834" w:h="23818" w:orient="landscape" w:code="8"/>
      <w:pgMar w:top="2520" w:right="1440" w:bottom="1260" w:left="1138" w:header="432"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CEF0" w14:textId="77777777" w:rsidR="00BE522C" w:rsidRDefault="00BE522C">
      <w:pPr>
        <w:spacing w:after="0" w:line="240" w:lineRule="auto"/>
      </w:pPr>
      <w:r>
        <w:rPr>
          <w:lang w:val="en"/>
        </w:rPr>
        <w:separator/>
      </w:r>
    </w:p>
  </w:endnote>
  <w:endnote w:type="continuationSeparator" w:id="0">
    <w:p w14:paraId="74C529DC" w14:textId="77777777" w:rsidR="00BE522C" w:rsidRDefault="00BE522C">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tima">
    <w:altName w:val="Arial"/>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ArTarumianTimes">
    <w:altName w:val="Cambria"/>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36DD2" w14:textId="77777777" w:rsidR="008A4A2A" w:rsidRDefault="008A4A2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B1E5B" w14:textId="77777777" w:rsidR="008A4A2A" w:rsidRDefault="008A4A2A">
    <w:pPr>
      <w:tabs>
        <w:tab w:val="center" w:pos="4550"/>
        <w:tab w:val="left" w:pos="5818"/>
      </w:tabs>
      <w:ind w:right="260"/>
      <w:jc w:val="right"/>
    </w:pPr>
    <w:r>
      <w:rPr>
        <w:color w:val="8496B0"/>
        <w:sz w:val="24"/>
        <w:szCs w:val="24"/>
        <w:lang w:val="en"/>
      </w:rPr>
      <w:t xml:space="preserve">Page. </w:t>
    </w:r>
    <w:r>
      <w:rPr>
        <w:color w:val="323E4F"/>
        <w:sz w:val="24"/>
        <w:szCs w:val="24"/>
        <w:lang w:val="en"/>
      </w:rPr>
      <w:fldChar w:fldCharType="begin"/>
    </w:r>
    <w:r>
      <w:rPr>
        <w:color w:val="323E4F"/>
        <w:sz w:val="24"/>
        <w:szCs w:val="24"/>
        <w:lang w:val="en"/>
      </w:rPr>
      <w:instrText>PAGE</w:instrText>
    </w:r>
    <w:r>
      <w:rPr>
        <w:color w:val="323E4F"/>
        <w:sz w:val="24"/>
        <w:szCs w:val="24"/>
        <w:lang w:val="en"/>
      </w:rPr>
      <w:fldChar w:fldCharType="separate"/>
    </w:r>
    <w:r w:rsidR="00962216">
      <w:rPr>
        <w:noProof/>
        <w:color w:val="323E4F"/>
        <w:sz w:val="24"/>
        <w:szCs w:val="24"/>
        <w:lang w:val="en"/>
      </w:rPr>
      <w:t>37</w:t>
    </w:r>
    <w:r>
      <w:rPr>
        <w:color w:val="323E4F"/>
        <w:sz w:val="24"/>
        <w:szCs w:val="24"/>
        <w:lang w:val="en"/>
      </w:rPr>
      <w:fldChar w:fldCharType="end"/>
    </w:r>
    <w:r>
      <w:rPr>
        <w:color w:val="323E4F"/>
        <w:sz w:val="24"/>
        <w:szCs w:val="24"/>
        <w:lang w:val="en"/>
      </w:rPr>
      <w:t xml:space="preserve"> | </w:t>
    </w:r>
    <w:r>
      <w:rPr>
        <w:color w:val="323E4F"/>
        <w:sz w:val="24"/>
        <w:szCs w:val="24"/>
        <w:lang w:val="en"/>
      </w:rPr>
      <w:fldChar w:fldCharType="begin"/>
    </w:r>
    <w:r>
      <w:rPr>
        <w:color w:val="323E4F"/>
        <w:sz w:val="24"/>
        <w:szCs w:val="24"/>
        <w:lang w:val="en"/>
      </w:rPr>
      <w:instrText>NUMPAGES</w:instrText>
    </w:r>
    <w:r>
      <w:rPr>
        <w:color w:val="323E4F"/>
        <w:sz w:val="24"/>
        <w:szCs w:val="24"/>
        <w:lang w:val="en"/>
      </w:rPr>
      <w:fldChar w:fldCharType="separate"/>
    </w:r>
    <w:r w:rsidR="00962216">
      <w:rPr>
        <w:noProof/>
        <w:color w:val="323E4F"/>
        <w:sz w:val="24"/>
        <w:szCs w:val="24"/>
        <w:lang w:val="en"/>
      </w:rPr>
      <w:t>39</w:t>
    </w:r>
    <w:r>
      <w:rPr>
        <w:color w:val="323E4F"/>
        <w:sz w:val="24"/>
        <w:szCs w:val="24"/>
        <w:lang w:val="en"/>
      </w:rPr>
      <w:fldChar w:fldCharType="end"/>
    </w:r>
  </w:p>
  <w:p w14:paraId="1598424F" w14:textId="77777777" w:rsidR="008A4A2A" w:rsidRDefault="008A4A2A">
    <w:pPr>
      <w:widowControl w:val="0"/>
      <w:pBdr>
        <w:top w:val="nil"/>
        <w:left w:val="nil"/>
        <w:bottom w:val="nil"/>
        <w:right w:val="nil"/>
        <w:between w:val="nil"/>
      </w:pBdr>
      <w:spacing w:after="0" w:line="276"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A0F6" w14:textId="77777777" w:rsidR="008A4A2A" w:rsidRDefault="008A4A2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D0AA4" w14:textId="77777777" w:rsidR="00BE522C" w:rsidRDefault="00BE522C">
      <w:pPr>
        <w:spacing w:after="0" w:line="240" w:lineRule="auto"/>
      </w:pPr>
      <w:r>
        <w:rPr>
          <w:lang w:val="en"/>
        </w:rPr>
        <w:separator/>
      </w:r>
    </w:p>
  </w:footnote>
  <w:footnote w:type="continuationSeparator" w:id="0">
    <w:p w14:paraId="237B1ED1" w14:textId="77777777" w:rsidR="00BE522C" w:rsidRDefault="00BE522C">
      <w:pPr>
        <w:spacing w:after="0" w:line="240" w:lineRule="auto"/>
      </w:pPr>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0"/>
      <w:tblW w:w="10070" w:type="dxa"/>
      <w:tblBorders>
        <w:top w:val="nil"/>
        <w:left w:val="nil"/>
        <w:bottom w:val="nil"/>
        <w:right w:val="nil"/>
        <w:insideH w:val="nil"/>
        <w:insideV w:val="nil"/>
      </w:tblBorders>
      <w:tblLayout w:type="fixed"/>
      <w:tblLook w:val="0400" w:firstRow="0" w:lastRow="0" w:firstColumn="0" w:lastColumn="0" w:noHBand="0" w:noVBand="1"/>
    </w:tblPr>
    <w:tblGrid>
      <w:gridCol w:w="5035"/>
      <w:gridCol w:w="5035"/>
    </w:tblGrid>
    <w:tr w:rsidR="008A4A2A" w14:paraId="1AF9D886" w14:textId="77777777" w:rsidTr="002A5B80">
      <w:trPr>
        <w:trHeight w:val="633"/>
      </w:trPr>
      <w:tc>
        <w:tcPr>
          <w:tcW w:w="5035" w:type="dxa"/>
        </w:tcPr>
        <w:p w14:paraId="0688BA73" w14:textId="77777777" w:rsidR="008A4A2A" w:rsidRDefault="008A4A2A" w:rsidP="002A5B80">
          <w:pPr>
            <w:pBdr>
              <w:top w:val="nil"/>
              <w:left w:val="nil"/>
              <w:bottom w:val="nil"/>
              <w:right w:val="nil"/>
              <w:between w:val="nil"/>
            </w:pBdr>
            <w:tabs>
              <w:tab w:val="center" w:pos="4680"/>
              <w:tab w:val="right" w:pos="9360"/>
            </w:tabs>
            <w:rPr>
              <w:color w:val="000000"/>
            </w:rPr>
          </w:pPr>
          <w:r>
            <w:rPr>
              <w:noProof/>
              <w:lang w:val="en" w:eastAsia="ru-RU"/>
            </w:rPr>
            <w:drawing>
              <wp:anchor distT="0" distB="0" distL="0" distR="0" simplePos="0" relativeHeight="251659264" behindDoc="1" locked="0" layoutInCell="1" allowOverlap="1" wp14:anchorId="657A55E4" wp14:editId="213DF807">
                <wp:simplePos x="0" y="0"/>
                <wp:positionH relativeFrom="column">
                  <wp:posOffset>104171</wp:posOffset>
                </wp:positionH>
                <wp:positionV relativeFrom="paragraph">
                  <wp:posOffset>19763</wp:posOffset>
                </wp:positionV>
                <wp:extent cx="1048385" cy="47942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1434933845" name="image1.png"/>
                        <pic:cNvPicPr/>
                      </pic:nvPicPr>
                      <pic:blipFill>
                        <a:blip r:embed="rId1"/>
                        <a:srcRect l="24204" t="34839" r="18512" b="38808"/>
                        <a:stretch>
                          <a:fillRect/>
                        </a:stretch>
                      </pic:blipFill>
                      <pic:spPr>
                        <a:xfrm>
                          <a:off x="0" y="0"/>
                          <a:ext cx="1048385" cy="479425"/>
                        </a:xfrm>
                        <a:prstGeom prst="rect">
                          <a:avLst/>
                        </a:prstGeom>
                      </pic:spPr>
                    </pic:pic>
                  </a:graphicData>
                </a:graphic>
              </wp:anchor>
            </w:drawing>
          </w:r>
        </w:p>
      </w:tc>
      <w:tc>
        <w:tcPr>
          <w:tcW w:w="5035" w:type="dxa"/>
          <w:vAlign w:val="center"/>
        </w:tcPr>
        <w:p w14:paraId="46658393" w14:textId="77777777" w:rsidR="008A4A2A" w:rsidRDefault="008A4A2A" w:rsidP="002A5B80">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sz w:val="16"/>
              <w:szCs w:val="16"/>
            </w:rPr>
          </w:pPr>
        </w:p>
        <w:p w14:paraId="3F758847" w14:textId="0109E9C0" w:rsidR="008A4A2A" w:rsidRPr="002A5B80" w:rsidRDefault="008A4A2A" w:rsidP="002A5B80">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sz w:val="20"/>
              <w:szCs w:val="20"/>
              <w:lang w:val="ru-RU"/>
            </w:rPr>
          </w:pPr>
          <w:r>
            <w:rPr>
              <w:color w:val="000000"/>
              <w:sz w:val="20"/>
              <w:szCs w:val="20"/>
              <w:lang w:val="en"/>
            </w:rPr>
            <w:t>E</w:t>
          </w:r>
          <w:r w:rsidR="000F5578">
            <w:rPr>
              <w:color w:val="000000"/>
              <w:sz w:val="20"/>
              <w:szCs w:val="20"/>
              <w:lang w:val="en"/>
            </w:rPr>
            <w:t>LE</w:t>
          </w:r>
          <w:r>
            <w:rPr>
              <w:color w:val="000000"/>
              <w:sz w:val="20"/>
              <w:szCs w:val="20"/>
              <w:lang w:val="en"/>
            </w:rPr>
            <w:t>. Reporting forms</w:t>
          </w:r>
          <w:r w:rsidRPr="002A5B80">
            <w:rPr>
              <w:color w:val="000000"/>
              <w:sz w:val="20"/>
              <w:szCs w:val="20"/>
              <w:lang w:val="en"/>
            </w:rPr>
            <w:t xml:space="preserve"> </w:t>
          </w:r>
          <w:r>
            <w:rPr>
              <w:color w:val="000000"/>
              <w:sz w:val="20"/>
              <w:szCs w:val="20"/>
              <w:lang w:val="en"/>
            </w:rPr>
            <w:t>V</w:t>
          </w:r>
          <w:r w:rsidRPr="002A5B80">
            <w:rPr>
              <w:color w:val="000000"/>
              <w:sz w:val="20"/>
              <w:szCs w:val="20"/>
              <w:lang w:val="en"/>
            </w:rPr>
            <w:t xml:space="preserve"> 1․0</w:t>
          </w:r>
        </w:p>
      </w:tc>
    </w:tr>
  </w:tbl>
  <w:p w14:paraId="7DF44027" w14:textId="77777777" w:rsidR="008A4A2A" w:rsidRPr="002A5B80" w:rsidRDefault="008A4A2A" w:rsidP="002A5B80">
    <w:pPr>
      <w:pBdr>
        <w:top w:val="nil"/>
        <w:left w:val="nil"/>
        <w:bottom w:val="single" w:sz="12" w:space="0" w:color="BFBFBF"/>
        <w:right w:val="nil"/>
        <w:between w:val="nil"/>
      </w:pBdr>
      <w:tabs>
        <w:tab w:val="center" w:pos="4680"/>
        <w:tab w:val="right" w:pos="9360"/>
      </w:tabs>
      <w:spacing w:after="0" w:line="240" w:lineRule="auto"/>
      <w:rPr>
        <w:color w:val="000000"/>
        <w:lang w:val="ru-RU"/>
      </w:rPr>
    </w:pPr>
  </w:p>
  <w:p w14:paraId="1E4E1035" w14:textId="77777777" w:rsidR="008A4A2A" w:rsidRPr="002A5B80" w:rsidRDefault="008A4A2A">
    <w:pPr>
      <w:pStyle w:val="Head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7C1F" w14:textId="77777777" w:rsidR="008A4A2A" w:rsidRDefault="008A4A2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5A72" w14:textId="77777777" w:rsidR="008A4A2A" w:rsidRDefault="008A4A2A">
    <w:pPr>
      <w:widowControl w:val="0"/>
      <w:pBdr>
        <w:top w:val="nil"/>
        <w:left w:val="nil"/>
        <w:bottom w:val="nil"/>
        <w:right w:val="nil"/>
        <w:between w:val="nil"/>
      </w:pBdr>
      <w:spacing w:after="0" w:line="276" w:lineRule="auto"/>
      <w:rPr>
        <w:sz w:val="20"/>
        <w:szCs w:val="20"/>
      </w:rPr>
    </w:pPr>
  </w:p>
  <w:tbl>
    <w:tblPr>
      <w:tblStyle w:val="af7"/>
      <w:tblW w:w="9918" w:type="dxa"/>
      <w:tblBorders>
        <w:top w:val="nil"/>
        <w:left w:val="nil"/>
        <w:bottom w:val="nil"/>
        <w:right w:val="nil"/>
        <w:insideH w:val="nil"/>
        <w:insideV w:val="nil"/>
      </w:tblBorders>
      <w:tblLayout w:type="fixed"/>
      <w:tblLook w:val="0400" w:firstRow="0" w:lastRow="0" w:firstColumn="0" w:lastColumn="0" w:noHBand="0" w:noVBand="1"/>
    </w:tblPr>
    <w:tblGrid>
      <w:gridCol w:w="4951"/>
      <w:gridCol w:w="4967"/>
    </w:tblGrid>
    <w:tr w:rsidR="008A4A2A" w14:paraId="3F315ED7" w14:textId="77777777">
      <w:tc>
        <w:tcPr>
          <w:tcW w:w="4951" w:type="dxa"/>
        </w:tcPr>
        <w:p w14:paraId="2ED77AE4" w14:textId="77777777" w:rsidR="008A4A2A" w:rsidRDefault="008A4A2A">
          <w:pPr>
            <w:pBdr>
              <w:top w:val="nil"/>
              <w:left w:val="nil"/>
              <w:bottom w:val="nil"/>
              <w:right w:val="nil"/>
              <w:between w:val="nil"/>
            </w:pBdr>
            <w:tabs>
              <w:tab w:val="center" w:pos="4680"/>
              <w:tab w:val="right" w:pos="9360"/>
            </w:tabs>
            <w:rPr>
              <w:color w:val="000000"/>
            </w:rPr>
          </w:pPr>
          <w:r>
            <w:rPr>
              <w:noProof/>
              <w:lang w:val="en" w:eastAsia="ru-RU"/>
            </w:rPr>
            <w:drawing>
              <wp:anchor distT="0" distB="0" distL="0" distR="0" simplePos="0" relativeHeight="251658240" behindDoc="1" locked="0" layoutInCell="1" allowOverlap="1" wp14:anchorId="6160E31B" wp14:editId="5CF57659">
                <wp:simplePos x="0" y="0"/>
                <wp:positionH relativeFrom="column">
                  <wp:posOffset>104171</wp:posOffset>
                </wp:positionH>
                <wp:positionV relativeFrom="paragraph">
                  <wp:posOffset>19763</wp:posOffset>
                </wp:positionV>
                <wp:extent cx="1048385" cy="4794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1859138670" name="image1.png"/>
                        <pic:cNvPicPr/>
                      </pic:nvPicPr>
                      <pic:blipFill>
                        <a:blip r:embed="rId1"/>
                        <a:srcRect l="24204" t="34839" r="18512" b="38808"/>
                        <a:stretch>
                          <a:fillRect/>
                        </a:stretch>
                      </pic:blipFill>
                      <pic:spPr>
                        <a:xfrm>
                          <a:off x="0" y="0"/>
                          <a:ext cx="1048385" cy="479425"/>
                        </a:xfrm>
                        <a:prstGeom prst="rect">
                          <a:avLst/>
                        </a:prstGeom>
                      </pic:spPr>
                    </pic:pic>
                  </a:graphicData>
                </a:graphic>
              </wp:anchor>
            </w:drawing>
          </w:r>
        </w:p>
      </w:tc>
      <w:tc>
        <w:tcPr>
          <w:tcW w:w="4967" w:type="dxa"/>
          <w:vAlign w:val="center"/>
        </w:tcPr>
        <w:p w14:paraId="1B924E81" w14:textId="77777777" w:rsidR="008A4A2A" w:rsidRDefault="008A4A2A">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sz w:val="16"/>
              <w:szCs w:val="16"/>
            </w:rPr>
          </w:pPr>
        </w:p>
        <w:p w14:paraId="56DA5DE3" w14:textId="77777777" w:rsidR="008A4A2A" w:rsidRDefault="008A4A2A">
          <w:pPr>
            <w:pBdr>
              <w:top w:val="nil"/>
              <w:left w:val="nil"/>
              <w:bottom w:val="nil"/>
              <w:right w:val="nil"/>
              <w:between w:val="nil"/>
            </w:pBdr>
            <w:tabs>
              <w:tab w:val="center" w:pos="4680"/>
              <w:tab w:val="right" w:pos="9360"/>
            </w:tabs>
            <w:jc w:val="right"/>
            <w:rPr>
              <w:color w:val="000000"/>
              <w:sz w:val="14"/>
              <w:szCs w:val="14"/>
            </w:rPr>
          </w:pPr>
          <w:r>
            <w:rPr>
              <w:color w:val="000000"/>
              <w:sz w:val="20"/>
              <w:szCs w:val="20"/>
              <w:lang w:val="en"/>
            </w:rPr>
            <w:t xml:space="preserve">ԱԷԲ </w:t>
          </w:r>
          <w:proofErr w:type="spellStart"/>
          <w:r>
            <w:rPr>
              <w:color w:val="000000"/>
              <w:sz w:val="20"/>
              <w:szCs w:val="20"/>
              <w:lang w:val="en"/>
            </w:rPr>
            <w:t>հավելված</w:t>
          </w:r>
          <w:proofErr w:type="spellEnd"/>
          <w:r>
            <w:rPr>
              <w:color w:val="000000"/>
              <w:sz w:val="20"/>
              <w:szCs w:val="20"/>
              <w:lang w:val="en"/>
            </w:rPr>
            <w:t xml:space="preserve"> է V 1․0</w:t>
          </w:r>
        </w:p>
        <w:p w14:paraId="1250C20E" w14:textId="77777777" w:rsidR="008A4A2A" w:rsidRDefault="008A4A2A">
          <w:pPr>
            <w:pBdr>
              <w:top w:val="nil"/>
              <w:left w:val="nil"/>
              <w:bottom w:val="nil"/>
              <w:right w:val="nil"/>
              <w:between w:val="nil"/>
            </w:pBdr>
            <w:tabs>
              <w:tab w:val="center" w:pos="4680"/>
              <w:tab w:val="right" w:pos="9360"/>
            </w:tabs>
            <w:rPr>
              <w:color w:val="000000"/>
            </w:rPr>
          </w:pPr>
        </w:p>
      </w:tc>
    </w:tr>
  </w:tbl>
  <w:p w14:paraId="64102A15" w14:textId="77777777" w:rsidR="008A4A2A" w:rsidRDefault="008A4A2A">
    <w:pPr>
      <w:pBdr>
        <w:top w:val="nil"/>
        <w:left w:val="nil"/>
        <w:bottom w:val="single" w:sz="12" w:space="0" w:color="BFBFBF"/>
        <w:right w:val="nil"/>
        <w:between w:val="nil"/>
      </w:pBdr>
      <w:tabs>
        <w:tab w:val="center" w:pos="4680"/>
        <w:tab w:val="right" w:pos="9360"/>
      </w:tabs>
      <w:spacing w:after="0" w:line="240" w:lineRule="auto"/>
      <w:rPr>
        <w:color w:val="000000"/>
      </w:rPr>
    </w:pPr>
  </w:p>
  <w:p w14:paraId="5B2B4883" w14:textId="77777777" w:rsidR="008A4A2A" w:rsidRDefault="008A4A2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1306" w14:textId="77777777" w:rsidR="008A4A2A" w:rsidRDefault="008A4A2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64E66"/>
    <w:multiLevelType w:val="multilevel"/>
    <w:tmpl w:val="D1AA20D8"/>
    <w:lvl w:ilvl="0">
      <w:start w:val="1"/>
      <w:numFmt w:val="decimal"/>
      <w:pStyle w:val="Heading1"/>
      <w:lvlText w:val="%1."/>
      <w:lvlJc w:val="left"/>
      <w:pPr>
        <w:ind w:left="360" w:hanging="360"/>
      </w:pPr>
    </w:lvl>
    <w:lvl w:ilvl="1">
      <w:start w:val="1"/>
      <w:numFmt w:val="decimal"/>
      <w:pStyle w:val="Heading2"/>
      <w:lvlText w:val="%1.%2."/>
      <w:lvlJc w:val="left"/>
      <w:pPr>
        <w:ind w:left="1571" w:hanging="720"/>
      </w:pPr>
    </w:lvl>
    <w:lvl w:ilvl="2">
      <w:start w:val="1"/>
      <w:numFmt w:val="decimal"/>
      <w:pStyle w:val="Heading3"/>
      <w:lvlText w:val="%1.%2.%3."/>
      <w:lvlJc w:val="left"/>
      <w:pPr>
        <w:ind w:left="2422" w:hanging="720"/>
      </w:pPr>
    </w:lvl>
    <w:lvl w:ilvl="3">
      <w:start w:val="1"/>
      <w:numFmt w:val="decimal"/>
      <w:pStyle w:val="Heading4"/>
      <w:lvlText w:val="%1.%2.%3.%4."/>
      <w:lvlJc w:val="left"/>
      <w:pPr>
        <w:ind w:left="3633" w:hanging="1080"/>
      </w:pPr>
    </w:lvl>
    <w:lvl w:ilvl="4">
      <w:start w:val="1"/>
      <w:numFmt w:val="decimal"/>
      <w:pStyle w:val="Heading5"/>
      <w:lvlText w:val="%1.%2.%3.%4.%5."/>
      <w:lvlJc w:val="left"/>
      <w:pPr>
        <w:ind w:left="4484" w:hanging="1080"/>
      </w:pPr>
    </w:lvl>
    <w:lvl w:ilvl="5">
      <w:start w:val="1"/>
      <w:numFmt w:val="decimal"/>
      <w:pStyle w:val="Heading6"/>
      <w:lvlText w:val="%1.%2.%3.%4.%5.%6."/>
      <w:lvlJc w:val="left"/>
      <w:pPr>
        <w:ind w:left="5695" w:hanging="1440"/>
      </w:pPr>
    </w:lvl>
    <w:lvl w:ilvl="6">
      <w:start w:val="1"/>
      <w:numFmt w:val="decimal"/>
      <w:pStyle w:val="Heading7"/>
      <w:lvlText w:val="%1.%2.%3.%4.%5.%6.%7."/>
      <w:lvlJc w:val="left"/>
      <w:pPr>
        <w:ind w:left="6546" w:hanging="1440"/>
      </w:pPr>
    </w:lvl>
    <w:lvl w:ilvl="7">
      <w:start w:val="1"/>
      <w:numFmt w:val="decimal"/>
      <w:pStyle w:val="Heading8"/>
      <w:lvlText w:val="%1.%2.%3.%4.%5.%6.%7.%8."/>
      <w:lvlJc w:val="left"/>
      <w:pPr>
        <w:ind w:left="7757" w:hanging="1800"/>
      </w:pPr>
    </w:lvl>
    <w:lvl w:ilvl="8">
      <w:start w:val="1"/>
      <w:numFmt w:val="decimal"/>
      <w:pStyle w:val="Heading9"/>
      <w:lvlText w:val="%1.%2.%3.%4.%5.%6.%7.%8.%9."/>
      <w:lvlJc w:val="left"/>
      <w:pPr>
        <w:ind w:left="8608" w:hanging="1800"/>
      </w:pPr>
    </w:lvl>
  </w:abstractNum>
  <w:abstractNum w:abstractNumId="1" w15:restartNumberingAfterBreak="0">
    <w:nsid w:val="1B20413F"/>
    <w:multiLevelType w:val="multilevel"/>
    <w:tmpl w:val="42BCB9A6"/>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255319FB"/>
    <w:multiLevelType w:val="multilevel"/>
    <w:tmpl w:val="B61CDAF0"/>
    <w:lvl w:ilvl="0">
      <w:start w:val="1"/>
      <w:numFmt w:val="decimal"/>
      <w:pStyle w:val="Achievem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A5239CF"/>
    <w:multiLevelType w:val="multilevel"/>
    <w:tmpl w:val="0DCA7854"/>
    <w:lvl w:ilvl="0">
      <w:start w:val="1"/>
      <w:numFmt w:val="decimal"/>
      <w:pStyle w:val="PersonalInfo"/>
      <w:lvlText w:val="%1"/>
      <w:lvlJc w:val="left"/>
      <w:pPr>
        <w:ind w:left="1283" w:hanging="431"/>
      </w:pPr>
    </w:lvl>
    <w:lvl w:ilvl="1">
      <w:start w:val="1"/>
      <w:numFmt w:val="decimal"/>
      <w:lvlText w:val="%1.%2"/>
      <w:lvlJc w:val="left"/>
      <w:pPr>
        <w:ind w:left="1427" w:hanging="576"/>
      </w:pPr>
      <w:rPr>
        <w:b w:val="0"/>
        <w:bCs/>
      </w:rPr>
    </w:lvl>
    <w:lvl w:ilvl="2">
      <w:start w:val="1"/>
      <w:numFmt w:val="decimal"/>
      <w:lvlText w:val="%1.%2.%3"/>
      <w:lvlJc w:val="left"/>
      <w:pPr>
        <w:ind w:left="1571" w:hanging="720"/>
      </w:pPr>
    </w:lvl>
    <w:lvl w:ilvl="3">
      <w:start w:val="1"/>
      <w:numFmt w:val="decimal"/>
      <w:lvlText w:val="%1.%2.%3.%4"/>
      <w:lvlJc w:val="left"/>
      <w:pPr>
        <w:ind w:left="1715" w:hanging="864"/>
      </w:pPr>
    </w:lvl>
    <w:lvl w:ilvl="4">
      <w:start w:val="1"/>
      <w:numFmt w:val="decimal"/>
      <w:lvlText w:val="%1.%2.%3.%4.%5"/>
      <w:lvlJc w:val="left"/>
      <w:pPr>
        <w:ind w:left="1859" w:hanging="1007"/>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num w:numId="1">
    <w:abstractNumId w:val="3"/>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897"/>
    <w:rsid w:val="00012BF9"/>
    <w:rsid w:val="00012DB5"/>
    <w:rsid w:val="00035730"/>
    <w:rsid w:val="00063D89"/>
    <w:rsid w:val="000728FC"/>
    <w:rsid w:val="000A7559"/>
    <w:rsid w:val="000C0C1A"/>
    <w:rsid w:val="000E731F"/>
    <w:rsid w:val="000F09EF"/>
    <w:rsid w:val="000F5578"/>
    <w:rsid w:val="00103383"/>
    <w:rsid w:val="001101F6"/>
    <w:rsid w:val="00134961"/>
    <w:rsid w:val="00154979"/>
    <w:rsid w:val="00155D76"/>
    <w:rsid w:val="001628C2"/>
    <w:rsid w:val="00175AA0"/>
    <w:rsid w:val="001868EA"/>
    <w:rsid w:val="00191B44"/>
    <w:rsid w:val="00196447"/>
    <w:rsid w:val="001A6425"/>
    <w:rsid w:val="0021619E"/>
    <w:rsid w:val="002364A2"/>
    <w:rsid w:val="002A0D12"/>
    <w:rsid w:val="002A2ED3"/>
    <w:rsid w:val="002A5B80"/>
    <w:rsid w:val="002B036C"/>
    <w:rsid w:val="002D61A9"/>
    <w:rsid w:val="002E14E0"/>
    <w:rsid w:val="00323E79"/>
    <w:rsid w:val="0033151C"/>
    <w:rsid w:val="00385DF0"/>
    <w:rsid w:val="00392E06"/>
    <w:rsid w:val="003C72BF"/>
    <w:rsid w:val="003D34D7"/>
    <w:rsid w:val="004015D0"/>
    <w:rsid w:val="0040381E"/>
    <w:rsid w:val="00457555"/>
    <w:rsid w:val="00477DEC"/>
    <w:rsid w:val="00490327"/>
    <w:rsid w:val="004939F4"/>
    <w:rsid w:val="004A71FD"/>
    <w:rsid w:val="004C11D3"/>
    <w:rsid w:val="004E2AE6"/>
    <w:rsid w:val="004F3C55"/>
    <w:rsid w:val="00533157"/>
    <w:rsid w:val="005953E9"/>
    <w:rsid w:val="005D34E3"/>
    <w:rsid w:val="00611AA2"/>
    <w:rsid w:val="00621A34"/>
    <w:rsid w:val="006513B3"/>
    <w:rsid w:val="00651934"/>
    <w:rsid w:val="00676340"/>
    <w:rsid w:val="0069579D"/>
    <w:rsid w:val="006C1D81"/>
    <w:rsid w:val="006D1897"/>
    <w:rsid w:val="0070032C"/>
    <w:rsid w:val="007126BE"/>
    <w:rsid w:val="00715427"/>
    <w:rsid w:val="0071575C"/>
    <w:rsid w:val="0077136C"/>
    <w:rsid w:val="00771BD5"/>
    <w:rsid w:val="00787BFB"/>
    <w:rsid w:val="00792DBC"/>
    <w:rsid w:val="007B7218"/>
    <w:rsid w:val="007E55E3"/>
    <w:rsid w:val="007F4E7C"/>
    <w:rsid w:val="00834AF3"/>
    <w:rsid w:val="008560DB"/>
    <w:rsid w:val="00861AC6"/>
    <w:rsid w:val="00875D54"/>
    <w:rsid w:val="008A4A2A"/>
    <w:rsid w:val="008A773A"/>
    <w:rsid w:val="008B2254"/>
    <w:rsid w:val="008C58FB"/>
    <w:rsid w:val="008D1CCC"/>
    <w:rsid w:val="008D3063"/>
    <w:rsid w:val="008E322C"/>
    <w:rsid w:val="008E5EA1"/>
    <w:rsid w:val="008F53C3"/>
    <w:rsid w:val="009046D1"/>
    <w:rsid w:val="009103C1"/>
    <w:rsid w:val="00912C88"/>
    <w:rsid w:val="009156F5"/>
    <w:rsid w:val="00923F35"/>
    <w:rsid w:val="009406AE"/>
    <w:rsid w:val="00962216"/>
    <w:rsid w:val="009D54A9"/>
    <w:rsid w:val="009D78B5"/>
    <w:rsid w:val="00A1588E"/>
    <w:rsid w:val="00A216E4"/>
    <w:rsid w:val="00A47B0D"/>
    <w:rsid w:val="00A662E2"/>
    <w:rsid w:val="00A71EB8"/>
    <w:rsid w:val="00A7626E"/>
    <w:rsid w:val="00A90817"/>
    <w:rsid w:val="00A9290B"/>
    <w:rsid w:val="00AC156D"/>
    <w:rsid w:val="00AC67A1"/>
    <w:rsid w:val="00AD6C5B"/>
    <w:rsid w:val="00AE3742"/>
    <w:rsid w:val="00B457D5"/>
    <w:rsid w:val="00B548EE"/>
    <w:rsid w:val="00B74569"/>
    <w:rsid w:val="00B84FD9"/>
    <w:rsid w:val="00B9231D"/>
    <w:rsid w:val="00BE245F"/>
    <w:rsid w:val="00BE522C"/>
    <w:rsid w:val="00BF6141"/>
    <w:rsid w:val="00C14E94"/>
    <w:rsid w:val="00C62AEF"/>
    <w:rsid w:val="00CA3E92"/>
    <w:rsid w:val="00CB01DF"/>
    <w:rsid w:val="00CB5D3D"/>
    <w:rsid w:val="00CE044C"/>
    <w:rsid w:val="00CF0632"/>
    <w:rsid w:val="00CF09C0"/>
    <w:rsid w:val="00D4044A"/>
    <w:rsid w:val="00D415FD"/>
    <w:rsid w:val="00D51F90"/>
    <w:rsid w:val="00D60304"/>
    <w:rsid w:val="00D62A40"/>
    <w:rsid w:val="00DB2AAD"/>
    <w:rsid w:val="00DE6EA9"/>
    <w:rsid w:val="00DF5928"/>
    <w:rsid w:val="00E03BFA"/>
    <w:rsid w:val="00E103C6"/>
    <w:rsid w:val="00E11786"/>
    <w:rsid w:val="00E2012B"/>
    <w:rsid w:val="00E541C6"/>
    <w:rsid w:val="00E54B8B"/>
    <w:rsid w:val="00E573C5"/>
    <w:rsid w:val="00E86A13"/>
    <w:rsid w:val="00EB7AA1"/>
    <w:rsid w:val="00EE3C7B"/>
    <w:rsid w:val="00EF2806"/>
    <w:rsid w:val="00F056FB"/>
    <w:rsid w:val="00F573D6"/>
    <w:rsid w:val="00F81EB0"/>
    <w:rsid w:val="00FD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B9B6"/>
  <w15:docId w15:val="{31D1B31F-8EAB-4B02-9B52-C86FDBAE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 Char,Arial 14 Fett,Arial 14 Fett1,Arial 14 Fett2,H1,Heading 1 Char Char Char Char Char Char Char Char Char Char,Heading 11 Char,h1"/>
    <w:basedOn w:val="Normal"/>
    <w:next w:val="Normal"/>
    <w:link w:val="Heading1Char"/>
    <w:uiPriority w:val="9"/>
    <w:qFormat/>
    <w:rsid w:val="00CD4CBF"/>
    <w:pPr>
      <w:keepNext/>
      <w:keepLines/>
      <w:numPr>
        <w:numId w:val="2"/>
      </w:numPr>
      <w:spacing w:before="240" w:after="0"/>
      <w:outlineLvl w:val="0"/>
    </w:pPr>
    <w:rPr>
      <w:rFonts w:ascii="GHEA Grapalat" w:eastAsiaTheme="majorEastAsia" w:hAnsi="GHEA Grapalat" w:cstheme="majorBidi"/>
      <w:color w:val="000000" w:themeColor="text1"/>
      <w:sz w:val="32"/>
      <w:szCs w:val="32"/>
    </w:rPr>
  </w:style>
  <w:style w:type="paragraph" w:styleId="Heading2">
    <w:name w:val="heading 2"/>
    <w:aliases w:val="Heading 21 Char"/>
    <w:basedOn w:val="Normal"/>
    <w:next w:val="Normal"/>
    <w:link w:val="Heading2Char"/>
    <w:uiPriority w:val="9"/>
    <w:unhideWhenUsed/>
    <w:qFormat/>
    <w:rsid w:val="00CD4CBF"/>
    <w:pPr>
      <w:keepNext/>
      <w:keepLines/>
      <w:numPr>
        <w:ilvl w:val="1"/>
        <w:numId w:val="2"/>
      </w:numPr>
      <w:spacing w:before="40" w:after="0"/>
      <w:outlineLvl w:val="1"/>
    </w:pPr>
    <w:rPr>
      <w:rFonts w:ascii="GHEA Grapalat" w:eastAsiaTheme="majorEastAsia" w:hAnsi="GHEA Grapalat" w:cstheme="majorBidi"/>
      <w:color w:val="000000" w:themeColor="text1"/>
      <w:sz w:val="26"/>
      <w:szCs w:val="26"/>
    </w:rPr>
  </w:style>
  <w:style w:type="paragraph" w:styleId="Heading3">
    <w:name w:val="heading 3"/>
    <w:basedOn w:val="Normal"/>
    <w:next w:val="Normal"/>
    <w:link w:val="Heading3Char"/>
    <w:uiPriority w:val="9"/>
    <w:semiHidden/>
    <w:unhideWhenUsed/>
    <w:qFormat/>
    <w:rsid w:val="00CD4CBF"/>
    <w:pPr>
      <w:keepNext/>
      <w:keepLines/>
      <w:numPr>
        <w:ilvl w:val="2"/>
        <w:numId w:val="2"/>
      </w:numPr>
      <w:spacing w:before="40" w:after="0"/>
      <w:outlineLvl w:val="2"/>
    </w:pPr>
    <w:rPr>
      <w:rFonts w:ascii="GHEA Grapalat" w:eastAsiaTheme="majorEastAsia" w:hAnsi="GHEA Grapalat" w:cstheme="majorBidi"/>
      <w:color w:val="000000" w:themeColor="text1"/>
      <w:sz w:val="24"/>
      <w:szCs w:val="24"/>
    </w:rPr>
  </w:style>
  <w:style w:type="paragraph" w:styleId="Heading4">
    <w:name w:val="heading 4"/>
    <w:aliases w:val="Table and Figures,h4"/>
    <w:basedOn w:val="Normal"/>
    <w:next w:val="Normal"/>
    <w:link w:val="Heading4Char"/>
    <w:uiPriority w:val="9"/>
    <w:semiHidden/>
    <w:unhideWhenUsed/>
    <w:qFormat/>
    <w:rsid w:val="00CD4CBF"/>
    <w:pPr>
      <w:keepNext/>
      <w:keepLines/>
      <w:numPr>
        <w:ilvl w:val="3"/>
        <w:numId w:val="2"/>
      </w:numPr>
      <w:spacing w:before="40" w:after="0"/>
      <w:outlineLvl w:val="3"/>
    </w:pPr>
    <w:rPr>
      <w:rFonts w:ascii="GHEA Grapalat" w:eastAsiaTheme="majorEastAsia" w:hAnsi="GHEA Grapalat" w:cstheme="majorBidi"/>
      <w:i/>
      <w:iCs/>
      <w:color w:val="000000" w:themeColor="text1"/>
    </w:rPr>
  </w:style>
  <w:style w:type="paragraph" w:styleId="Heading5">
    <w:name w:val="heading 5"/>
    <w:aliases w:val="(3-digit Partial)"/>
    <w:basedOn w:val="Normal"/>
    <w:next w:val="Normal"/>
    <w:link w:val="Heading5Char"/>
    <w:uiPriority w:val="9"/>
    <w:semiHidden/>
    <w:unhideWhenUsed/>
    <w:qFormat/>
    <w:rsid w:val="005D253F"/>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4-digit Partial)"/>
    <w:basedOn w:val="Normal"/>
    <w:next w:val="Normal"/>
    <w:link w:val="Heading6Char"/>
    <w:uiPriority w:val="9"/>
    <w:semiHidden/>
    <w:unhideWhenUsed/>
    <w:qFormat/>
    <w:rsid w:val="005D253F"/>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2-digit Partial)"/>
    <w:basedOn w:val="Normal"/>
    <w:next w:val="Normal"/>
    <w:link w:val="Heading7Char"/>
    <w:unhideWhenUsed/>
    <w:qFormat/>
    <w:rsid w:val="005D253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Appendix titles)"/>
    <w:basedOn w:val="Normal"/>
    <w:next w:val="Normal"/>
    <w:link w:val="Heading8Char"/>
    <w:unhideWhenUsed/>
    <w:qFormat/>
    <w:rsid w:val="005D253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5-digit full hdg)"/>
    <w:basedOn w:val="Normal"/>
    <w:next w:val="Normal"/>
    <w:link w:val="Heading9Char"/>
    <w:unhideWhenUsed/>
    <w:qFormat/>
    <w:rsid w:val="005D253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4CBF"/>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CD4C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BF"/>
  </w:style>
  <w:style w:type="paragraph" w:styleId="Footer">
    <w:name w:val="footer"/>
    <w:basedOn w:val="Normal"/>
    <w:link w:val="FooterChar"/>
    <w:uiPriority w:val="99"/>
    <w:unhideWhenUsed/>
    <w:rsid w:val="00CD4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BF"/>
  </w:style>
  <w:style w:type="character" w:customStyle="1" w:styleId="TitleChar">
    <w:name w:val="Title Char"/>
    <w:basedOn w:val="DefaultParagraphFont"/>
    <w:link w:val="Title"/>
    <w:rsid w:val="00CD4CBF"/>
    <w:rPr>
      <w:rFonts w:asciiTheme="majorHAnsi" w:eastAsiaTheme="majorEastAsia" w:hAnsiTheme="majorHAnsi" w:cstheme="majorBidi"/>
      <w:spacing w:val="-10"/>
      <w:kern w:val="28"/>
      <w:sz w:val="56"/>
      <w:szCs w:val="56"/>
    </w:rPr>
  </w:style>
  <w:style w:type="character" w:customStyle="1" w:styleId="Heading1Char">
    <w:name w:val="Heading 1 Char"/>
    <w:aliases w:val=" Char Char,Arial 14 Fett Char,Arial 14 Fett1 Char,Arial 14 Fett2 Char,H1 Char,Heading 1 Char Char Char Char Char Char Char Char Char Char Char,Heading 11 Char Char,h1 Char"/>
    <w:basedOn w:val="DefaultParagraphFont"/>
    <w:link w:val="Heading1"/>
    <w:uiPriority w:val="9"/>
    <w:rsid w:val="00CD4CBF"/>
    <w:rPr>
      <w:rFonts w:ascii="GHEA Grapalat" w:eastAsiaTheme="majorEastAsia" w:hAnsi="GHEA Grapalat" w:cstheme="majorBidi"/>
      <w:color w:val="000000" w:themeColor="text1"/>
      <w:sz w:val="32"/>
      <w:szCs w:val="32"/>
    </w:rPr>
  </w:style>
  <w:style w:type="paragraph" w:styleId="TOCHeading">
    <w:name w:val="TOC Heading"/>
    <w:basedOn w:val="Heading1"/>
    <w:next w:val="Normal"/>
    <w:uiPriority w:val="39"/>
    <w:unhideWhenUsed/>
    <w:qFormat/>
    <w:rsid w:val="00CD4CBF"/>
    <w:pPr>
      <w:outlineLvl w:val="9"/>
    </w:pPr>
  </w:style>
  <w:style w:type="character" w:customStyle="1" w:styleId="Heading2Char">
    <w:name w:val="Heading 2 Char"/>
    <w:aliases w:val="Heading 21 Char Char"/>
    <w:basedOn w:val="DefaultParagraphFont"/>
    <w:link w:val="Heading2"/>
    <w:uiPriority w:val="9"/>
    <w:rsid w:val="00CD4CBF"/>
    <w:rPr>
      <w:rFonts w:ascii="GHEA Grapalat" w:eastAsiaTheme="majorEastAsia" w:hAnsi="GHEA Grapalat" w:cstheme="majorBidi"/>
      <w:color w:val="000000" w:themeColor="text1"/>
      <w:sz w:val="26"/>
      <w:szCs w:val="26"/>
    </w:rPr>
  </w:style>
  <w:style w:type="character" w:customStyle="1" w:styleId="Heading3Char">
    <w:name w:val="Heading 3 Char"/>
    <w:basedOn w:val="DefaultParagraphFont"/>
    <w:link w:val="Heading3"/>
    <w:uiPriority w:val="9"/>
    <w:rsid w:val="00CD4CBF"/>
    <w:rPr>
      <w:rFonts w:ascii="GHEA Grapalat" w:eastAsiaTheme="majorEastAsia" w:hAnsi="GHEA Grapalat" w:cstheme="majorBidi"/>
      <w:color w:val="000000" w:themeColor="text1"/>
      <w:sz w:val="24"/>
      <w:szCs w:val="24"/>
    </w:rPr>
  </w:style>
  <w:style w:type="character" w:customStyle="1" w:styleId="Heading4Char">
    <w:name w:val="Heading 4 Char"/>
    <w:aliases w:val="Table and Figures Char,h4 Char"/>
    <w:basedOn w:val="DefaultParagraphFont"/>
    <w:link w:val="Heading4"/>
    <w:rsid w:val="00CD4CBF"/>
    <w:rPr>
      <w:rFonts w:ascii="GHEA Grapalat" w:eastAsiaTheme="majorEastAsia" w:hAnsi="GHEA Grapalat" w:cstheme="majorBidi"/>
      <w:i/>
      <w:iCs/>
      <w:color w:val="000000" w:themeColor="text1"/>
    </w:rPr>
  </w:style>
  <w:style w:type="paragraph" w:styleId="TOC1">
    <w:name w:val="toc 1"/>
    <w:basedOn w:val="Normal"/>
    <w:next w:val="Normal"/>
    <w:autoRedefine/>
    <w:uiPriority w:val="39"/>
    <w:unhideWhenUsed/>
    <w:rsid w:val="00F573D6"/>
    <w:pPr>
      <w:tabs>
        <w:tab w:val="left" w:pos="440"/>
        <w:tab w:val="right" w:pos="9908"/>
      </w:tabs>
      <w:spacing w:after="100"/>
    </w:pPr>
  </w:style>
  <w:style w:type="character" w:styleId="Hyperlink">
    <w:name w:val="Hyperlink"/>
    <w:basedOn w:val="DefaultParagraphFont"/>
    <w:uiPriority w:val="99"/>
    <w:unhideWhenUsed/>
    <w:rsid w:val="00711ABC"/>
    <w:rPr>
      <w:color w:val="0563C1" w:themeColor="hyperlink"/>
      <w:u w:val="single"/>
    </w:rPr>
  </w:style>
  <w:style w:type="character" w:customStyle="1" w:styleId="Heading5Char">
    <w:name w:val="Heading 5 Char"/>
    <w:aliases w:val="(3-digit Partial) Char"/>
    <w:basedOn w:val="DefaultParagraphFont"/>
    <w:link w:val="Heading5"/>
    <w:rsid w:val="005D253F"/>
    <w:rPr>
      <w:rFonts w:asciiTheme="majorHAnsi" w:eastAsiaTheme="majorEastAsia" w:hAnsiTheme="majorHAnsi" w:cstheme="majorBidi"/>
      <w:color w:val="2F5496" w:themeColor="accent1" w:themeShade="BF"/>
    </w:rPr>
  </w:style>
  <w:style w:type="character" w:customStyle="1" w:styleId="Heading6Char">
    <w:name w:val="Heading 6 Char"/>
    <w:aliases w:val="(4-digit Partial) Char"/>
    <w:basedOn w:val="DefaultParagraphFont"/>
    <w:link w:val="Heading6"/>
    <w:rsid w:val="005D253F"/>
    <w:rPr>
      <w:rFonts w:asciiTheme="majorHAnsi" w:eastAsiaTheme="majorEastAsia" w:hAnsiTheme="majorHAnsi" w:cstheme="majorBidi"/>
      <w:color w:val="1F3763" w:themeColor="accent1" w:themeShade="7F"/>
    </w:rPr>
  </w:style>
  <w:style w:type="character" w:customStyle="1" w:styleId="Heading7Char">
    <w:name w:val="Heading 7 Char"/>
    <w:aliases w:val="(2-digit Partial) Char"/>
    <w:basedOn w:val="DefaultParagraphFont"/>
    <w:link w:val="Heading7"/>
    <w:rsid w:val="005D253F"/>
    <w:rPr>
      <w:rFonts w:asciiTheme="majorHAnsi" w:eastAsiaTheme="majorEastAsia" w:hAnsiTheme="majorHAnsi" w:cstheme="majorBidi"/>
      <w:i/>
      <w:iCs/>
      <w:color w:val="1F3763" w:themeColor="accent1" w:themeShade="7F"/>
    </w:rPr>
  </w:style>
  <w:style w:type="character" w:customStyle="1" w:styleId="Heading8Char">
    <w:name w:val="Heading 8 Char"/>
    <w:aliases w:val="(Appendix titles) Char"/>
    <w:basedOn w:val="DefaultParagraphFont"/>
    <w:link w:val="Heading8"/>
    <w:rsid w:val="005D253F"/>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5-digit full hdg) Char"/>
    <w:basedOn w:val="DefaultParagraphFont"/>
    <w:link w:val="Heading9"/>
    <w:rsid w:val="005D253F"/>
    <w:rPr>
      <w:rFonts w:asciiTheme="majorHAnsi" w:eastAsiaTheme="majorEastAsia" w:hAnsiTheme="majorHAnsi" w:cstheme="majorBidi"/>
      <w:i/>
      <w:iCs/>
      <w:color w:val="272727" w:themeColor="text1" w:themeTint="D8"/>
      <w:sz w:val="21"/>
      <w:szCs w:val="21"/>
    </w:rPr>
  </w:style>
  <w:style w:type="paragraph" w:styleId="ListParagraph">
    <w:name w:val="List Paragraph"/>
    <w:aliases w:val="Akapit z listą BS,Bulleted List,Bullets,Casella di testo,List Paragraph (numbered (a)),List Paragraph 1,List Paragraph nowy,List Paragraph1,ListBullet Paragraph,List_Paragraph,Liste 1,Multilevel para_II,Normal 2,References,Resume Title"/>
    <w:basedOn w:val="Normal"/>
    <w:link w:val="ListParagraphChar"/>
    <w:uiPriority w:val="34"/>
    <w:qFormat/>
    <w:rsid w:val="003C18F5"/>
    <w:pPr>
      <w:ind w:left="720"/>
      <w:contextualSpacing/>
    </w:pPr>
  </w:style>
  <w:style w:type="paragraph" w:styleId="TOC2">
    <w:name w:val="toc 2"/>
    <w:basedOn w:val="Normal"/>
    <w:next w:val="Normal"/>
    <w:autoRedefine/>
    <w:uiPriority w:val="39"/>
    <w:unhideWhenUsed/>
    <w:rsid w:val="00D03557"/>
    <w:pPr>
      <w:spacing w:after="100"/>
      <w:ind w:left="220"/>
    </w:pPr>
  </w:style>
  <w:style w:type="paragraph" w:styleId="TOC3">
    <w:name w:val="toc 3"/>
    <w:basedOn w:val="Normal"/>
    <w:next w:val="Normal"/>
    <w:autoRedefine/>
    <w:uiPriority w:val="39"/>
    <w:unhideWhenUsed/>
    <w:rsid w:val="00D03557"/>
    <w:pPr>
      <w:spacing w:after="100"/>
      <w:ind w:left="440"/>
    </w:pPr>
  </w:style>
  <w:style w:type="table" w:styleId="TableGrid">
    <w:name w:val="Table Grid"/>
    <w:basedOn w:val="TableNormal"/>
    <w:uiPriority w:val="59"/>
    <w:rsid w:val="001B1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Знак Знак Знак Знак Знак Знак Знак Знак Знак Знак Знак Знак Знак Знак Знак Знак Знак Знак Char Знак Знак"/>
    <w:basedOn w:val="Normal"/>
    <w:autoRedefine/>
    <w:rsid w:val="0081030E"/>
    <w:pPr>
      <w:spacing w:line="240" w:lineRule="exact"/>
    </w:pPr>
    <w:rPr>
      <w:rFonts w:ascii="Times New Roman" w:eastAsia="Times New Roman" w:hAnsi="Times New Roman" w:cs="Times New Roman"/>
      <w:sz w:val="28"/>
      <w:szCs w:val="20"/>
    </w:rPr>
  </w:style>
  <w:style w:type="paragraph" w:styleId="NormalWeb">
    <w:name w:val="Normal (Web)"/>
    <w:aliases w:val="webb,Знак Знак Знак Знак,Знак Знак Знак1 Знак Знак Знак Знак Знак,Знак Знак1,Знак1,Обычный (веб) Знак Знак,Обычный (веб) Знак Знак Знак"/>
    <w:basedOn w:val="Normal"/>
    <w:uiPriority w:val="99"/>
    <w:qFormat/>
    <w:rsid w:val="0081030E"/>
    <w:pPr>
      <w:spacing w:before="100" w:beforeAutospacing="1" w:after="100" w:afterAutospacing="1" w:line="288" w:lineRule="auto"/>
    </w:pPr>
    <w:rPr>
      <w:rFonts w:ascii="Verdana" w:eastAsia="Batang" w:hAnsi="Verdana" w:cs="Times New Roman"/>
      <w:sz w:val="24"/>
      <w:szCs w:val="24"/>
      <w:lang w:val="en-GB"/>
    </w:rPr>
  </w:style>
  <w:style w:type="paragraph" w:styleId="BalloonText">
    <w:name w:val="Balloon Text"/>
    <w:basedOn w:val="Normal"/>
    <w:link w:val="BalloonTextChar"/>
    <w:uiPriority w:val="99"/>
    <w:semiHidden/>
    <w:unhideWhenUsed/>
    <w:rsid w:val="0081030E"/>
    <w:pPr>
      <w:spacing w:after="0" w:line="240" w:lineRule="auto"/>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81030E"/>
    <w:rPr>
      <w:rFonts w:ascii="Tahoma" w:eastAsia="Batang" w:hAnsi="Tahoma" w:cs="Tahoma"/>
      <w:sz w:val="16"/>
      <w:szCs w:val="16"/>
      <w:lang w:val="en-GB"/>
    </w:rPr>
  </w:style>
  <w:style w:type="paragraph" w:styleId="BodyTextIndent2">
    <w:name w:val="Body Text Indent 2"/>
    <w:basedOn w:val="Normal"/>
    <w:link w:val="BodyTextIndent2Char"/>
    <w:rsid w:val="0081030E"/>
    <w:pPr>
      <w:tabs>
        <w:tab w:val="left" w:pos="0"/>
        <w:tab w:val="left" w:pos="720"/>
        <w:tab w:val="left" w:pos="1080"/>
      </w:tabs>
      <w:spacing w:after="240" w:line="360" w:lineRule="auto"/>
      <w:ind w:firstLine="540"/>
      <w:jc w:val="both"/>
    </w:pPr>
    <w:rPr>
      <w:rFonts w:ascii="Times New Roman" w:eastAsia="MS Mincho" w:hAnsi="Times New Roman" w:cs="Times New Roman"/>
      <w:sz w:val="24"/>
      <w:szCs w:val="24"/>
    </w:rPr>
  </w:style>
  <w:style w:type="character" w:customStyle="1" w:styleId="BodyTextIndent2Char">
    <w:name w:val="Body Text Indent 2 Char"/>
    <w:basedOn w:val="DefaultParagraphFont"/>
    <w:link w:val="BodyTextIndent2"/>
    <w:rsid w:val="0081030E"/>
    <w:rPr>
      <w:rFonts w:ascii="Times New Roman" w:eastAsia="MS Mincho" w:hAnsi="Times New Roman" w:cs="Times New Roman"/>
      <w:sz w:val="24"/>
      <w:szCs w:val="24"/>
    </w:rPr>
  </w:style>
  <w:style w:type="character" w:styleId="FollowedHyperlink">
    <w:name w:val="FollowedHyperlink"/>
    <w:uiPriority w:val="99"/>
    <w:unhideWhenUsed/>
    <w:rsid w:val="0081030E"/>
    <w:rPr>
      <w:color w:val="800080"/>
      <w:u w:val="single"/>
    </w:rPr>
  </w:style>
  <w:style w:type="paragraph" w:customStyle="1" w:styleId="TableMedium">
    <w:name w:val="Table_Medium"/>
    <w:basedOn w:val="Normal"/>
    <w:rsid w:val="0081030E"/>
    <w:pPr>
      <w:spacing w:before="40" w:after="40" w:line="288" w:lineRule="auto"/>
    </w:pPr>
    <w:rPr>
      <w:rFonts w:ascii="Verdana" w:eastAsia="Times New Roman" w:hAnsi="Verdana" w:cs="Times New Roman"/>
      <w:sz w:val="18"/>
      <w:szCs w:val="20"/>
      <w:lang w:eastAsia="fr-FR"/>
    </w:rPr>
  </w:style>
  <w:style w:type="paragraph" w:customStyle="1" w:styleId="TableHeading">
    <w:name w:val="Table_Heading"/>
    <w:basedOn w:val="Normal"/>
    <w:next w:val="Normal"/>
    <w:rsid w:val="0081030E"/>
    <w:pPr>
      <w:keepNext/>
      <w:keepLines/>
      <w:spacing w:before="40" w:after="40" w:line="288" w:lineRule="auto"/>
    </w:pPr>
    <w:rPr>
      <w:rFonts w:ascii="Verdana" w:eastAsia="Times New Roman" w:hAnsi="Verdana" w:cs="Times New Roman"/>
      <w:b/>
      <w:sz w:val="20"/>
      <w:szCs w:val="20"/>
      <w:lang w:val="en-GB"/>
    </w:rPr>
  </w:style>
  <w:style w:type="paragraph" w:customStyle="1" w:styleId="Achievement">
    <w:name w:val="Achievement"/>
    <w:basedOn w:val="BodyText"/>
    <w:rsid w:val="0081030E"/>
    <w:pPr>
      <w:numPr>
        <w:numId w:val="3"/>
      </w:numPr>
      <w:spacing w:after="60" w:line="220" w:lineRule="atLeast"/>
      <w:jc w:val="both"/>
    </w:pPr>
    <w:rPr>
      <w:rFonts w:ascii="Arial" w:eastAsia="Times New Roman" w:hAnsi="Arial"/>
      <w:spacing w:val="-5"/>
      <w:sz w:val="20"/>
      <w:szCs w:val="20"/>
      <w:lang w:val="en-US"/>
    </w:rPr>
  </w:style>
  <w:style w:type="paragraph" w:styleId="BodyText">
    <w:name w:val="Body Text"/>
    <w:basedOn w:val="Normal"/>
    <w:link w:val="BodyTextChar"/>
    <w:unhideWhenUsed/>
    <w:rsid w:val="0081030E"/>
    <w:pPr>
      <w:spacing w:after="120" w:line="240" w:lineRule="auto"/>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81030E"/>
    <w:rPr>
      <w:rFonts w:ascii="Times New Roman" w:eastAsia="Batang" w:hAnsi="Times New Roman" w:cs="Times New Roman"/>
      <w:sz w:val="24"/>
      <w:szCs w:val="24"/>
      <w:lang w:val="en-GB"/>
    </w:rPr>
  </w:style>
  <w:style w:type="paragraph" w:styleId="FootnoteText">
    <w:name w:val="footnote text"/>
    <w:basedOn w:val="Normal"/>
    <w:link w:val="FootnoteTextChar"/>
    <w:uiPriority w:val="99"/>
    <w:semiHidden/>
    <w:rsid w:val="0081030E"/>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81030E"/>
    <w:rPr>
      <w:rFonts w:ascii="Times New Roman" w:eastAsia="Times New Roman" w:hAnsi="Times New Roman" w:cs="Times New Roman"/>
      <w:sz w:val="20"/>
      <w:szCs w:val="20"/>
      <w:lang w:val="ru-RU" w:eastAsia="ru-RU"/>
    </w:rPr>
  </w:style>
  <w:style w:type="character" w:customStyle="1" w:styleId="ListParagraphChar">
    <w:name w:val="List Paragraph Char"/>
    <w:aliases w:val="Akapit z listą BS Char,Bulleted List Char,Bullets Char,Casella di testo Char,List Paragraph (numbered (a)) Char,List Paragraph 1 Char,List Paragraph nowy Char,List Paragraph1 Char,ListBullet Paragraph Char,List_Paragraph Char"/>
    <w:link w:val="ListParagraph"/>
    <w:uiPriority w:val="34"/>
    <w:qFormat/>
    <w:locked/>
    <w:rsid w:val="0081030E"/>
  </w:style>
  <w:style w:type="character" w:styleId="FootnoteReference">
    <w:name w:val="footnote reference"/>
    <w:uiPriority w:val="99"/>
    <w:semiHidden/>
    <w:unhideWhenUsed/>
    <w:rsid w:val="0081030E"/>
    <w:rPr>
      <w:vertAlign w:val="superscript"/>
    </w:rPr>
  </w:style>
  <w:style w:type="character" w:customStyle="1" w:styleId="Heading21CharCharChar">
    <w:name w:val="Heading 21 Char Char Char"/>
    <w:rsid w:val="0081030E"/>
    <w:rPr>
      <w:rFonts w:ascii="Verdana" w:hAnsi="Verdana" w:cs="Arial"/>
      <w:b/>
      <w:bCs/>
      <w:iCs/>
      <w:sz w:val="22"/>
      <w:szCs w:val="28"/>
      <w:lang w:val="en-GB" w:eastAsia="en-US" w:bidi="ar-SA"/>
    </w:rPr>
  </w:style>
  <w:style w:type="paragraph" w:styleId="BodyText2">
    <w:name w:val="Body Text 2"/>
    <w:basedOn w:val="Normal"/>
    <w:link w:val="BodyText2Char"/>
    <w:rsid w:val="0081030E"/>
    <w:pPr>
      <w:spacing w:after="0" w:line="360" w:lineRule="auto"/>
      <w:ind w:right="181"/>
      <w:jc w:val="both"/>
    </w:pPr>
    <w:rPr>
      <w:rFonts w:ascii="Arial LatArm" w:eastAsia="Times New Roman" w:hAnsi="Arial LatArm" w:cs="Times New Roman"/>
      <w:sz w:val="20"/>
      <w:szCs w:val="24"/>
      <w:lang w:val="en-GB"/>
    </w:rPr>
  </w:style>
  <w:style w:type="character" w:customStyle="1" w:styleId="BodyText2Char">
    <w:name w:val="Body Text 2 Char"/>
    <w:basedOn w:val="DefaultParagraphFont"/>
    <w:link w:val="BodyText2"/>
    <w:rsid w:val="0081030E"/>
    <w:rPr>
      <w:rFonts w:ascii="Arial LatArm" w:eastAsia="Times New Roman" w:hAnsi="Arial LatArm" w:cs="Times New Roman"/>
      <w:sz w:val="20"/>
      <w:szCs w:val="24"/>
      <w:lang w:val="en-GB"/>
    </w:rPr>
  </w:style>
  <w:style w:type="paragraph" w:styleId="BodyTextIndent">
    <w:name w:val="Body Text Indent"/>
    <w:basedOn w:val="Normal"/>
    <w:link w:val="BodyTextIndentChar"/>
    <w:rsid w:val="0081030E"/>
    <w:pPr>
      <w:spacing w:after="0" w:line="360" w:lineRule="auto"/>
      <w:ind w:left="360"/>
      <w:jc w:val="center"/>
    </w:pPr>
    <w:rPr>
      <w:rFonts w:ascii="Arial Armenian" w:eastAsia="Times New Roman" w:hAnsi="Arial Armenian" w:cs="Times New Roman"/>
      <w:b/>
      <w:bCs/>
      <w:color w:val="0000FF"/>
      <w:sz w:val="20"/>
      <w:szCs w:val="20"/>
    </w:rPr>
  </w:style>
  <w:style w:type="character" w:customStyle="1" w:styleId="BodyTextIndentChar">
    <w:name w:val="Body Text Indent Char"/>
    <w:basedOn w:val="DefaultParagraphFont"/>
    <w:link w:val="BodyTextIndent"/>
    <w:rsid w:val="0081030E"/>
    <w:rPr>
      <w:rFonts w:ascii="Arial Armenian" w:eastAsia="Times New Roman" w:hAnsi="Arial Armenian" w:cs="Times New Roman"/>
      <w:b/>
      <w:bCs/>
      <w:color w:val="0000FF"/>
      <w:sz w:val="20"/>
      <w:szCs w:val="20"/>
    </w:rPr>
  </w:style>
  <w:style w:type="paragraph" w:customStyle="1" w:styleId="Definition">
    <w:name w:val="Definition"/>
    <w:basedOn w:val="Normal"/>
    <w:rsid w:val="0081030E"/>
    <w:pPr>
      <w:overflowPunct w:val="0"/>
      <w:autoSpaceDE w:val="0"/>
      <w:autoSpaceDN w:val="0"/>
      <w:adjustRightInd w:val="0"/>
      <w:spacing w:after="240" w:line="220" w:lineRule="atLeast"/>
      <w:jc w:val="center"/>
    </w:pPr>
    <w:rPr>
      <w:rFonts w:ascii="Verdana" w:eastAsia="Times New Roman" w:hAnsi="Verdana" w:cs="Times New Roman"/>
      <w:b/>
      <w:bCs/>
      <w:sz w:val="20"/>
      <w:szCs w:val="20"/>
      <w:lang w:val="en-GB"/>
    </w:rPr>
  </w:style>
  <w:style w:type="paragraph" w:customStyle="1" w:styleId="NormalParagraph">
    <w:name w:val="Normal Paragraph"/>
    <w:rsid w:val="0081030E"/>
    <w:pPr>
      <w:spacing w:before="72" w:after="72" w:line="240" w:lineRule="auto"/>
      <w:jc w:val="both"/>
    </w:pPr>
    <w:rPr>
      <w:rFonts w:ascii="Verdana" w:eastAsia="Times New Roman" w:hAnsi="Verdana" w:cs="Times New Roman"/>
      <w:sz w:val="24"/>
      <w:szCs w:val="20"/>
    </w:rPr>
  </w:style>
  <w:style w:type="character" w:styleId="PageNumber">
    <w:name w:val="page number"/>
    <w:rsid w:val="0081030E"/>
  </w:style>
  <w:style w:type="paragraph" w:customStyle="1" w:styleId="H">
    <w:name w:val="H"/>
    <w:basedOn w:val="Heading1"/>
    <w:rsid w:val="0081030E"/>
    <w:pPr>
      <w:keepLines w:val="0"/>
      <w:numPr>
        <w:numId w:val="0"/>
      </w:numPr>
      <w:tabs>
        <w:tab w:val="num" w:pos="720"/>
      </w:tabs>
      <w:spacing w:before="0" w:line="240" w:lineRule="auto"/>
      <w:ind w:left="720" w:hanging="720"/>
    </w:pPr>
    <w:rPr>
      <w:rFonts w:ascii="Times Armenian" w:eastAsia="Times New Roman" w:hAnsi="Times Armenian" w:cs="Times New Roman"/>
      <w:b/>
      <w:bCs/>
      <w:color w:val="auto"/>
      <w:sz w:val="28"/>
      <w:szCs w:val="28"/>
    </w:rPr>
  </w:style>
  <w:style w:type="character" w:customStyle="1" w:styleId="t101">
    <w:name w:val="t101"/>
    <w:rsid w:val="0081030E"/>
    <w:rPr>
      <w:b/>
      <w:bCs/>
      <w:color w:val="0000FF"/>
    </w:rPr>
  </w:style>
  <w:style w:type="character" w:customStyle="1" w:styleId="t41">
    <w:name w:val="t41"/>
    <w:rsid w:val="0081030E"/>
    <w:rPr>
      <w:b/>
      <w:bCs/>
      <w:color w:val="191970"/>
    </w:rPr>
  </w:style>
  <w:style w:type="character" w:customStyle="1" w:styleId="t51">
    <w:name w:val="t51"/>
    <w:rsid w:val="0081030E"/>
    <w:rPr>
      <w:b/>
      <w:bCs/>
      <w:color w:val="191970"/>
    </w:rPr>
  </w:style>
  <w:style w:type="character" w:customStyle="1" w:styleId="t121">
    <w:name w:val="t121"/>
    <w:rsid w:val="0081030E"/>
    <w:rPr>
      <w:b/>
      <w:bCs/>
      <w:color w:val="191970"/>
    </w:rPr>
  </w:style>
  <w:style w:type="character" w:customStyle="1" w:styleId="t61">
    <w:name w:val="t61"/>
    <w:rsid w:val="0081030E"/>
    <w:rPr>
      <w:b/>
      <w:bCs/>
      <w:color w:val="191970"/>
    </w:rPr>
  </w:style>
  <w:style w:type="paragraph" w:styleId="BodyText3">
    <w:name w:val="Body Text 3"/>
    <w:basedOn w:val="Normal"/>
    <w:link w:val="BodyText3Char"/>
    <w:rsid w:val="0081030E"/>
    <w:pPr>
      <w:tabs>
        <w:tab w:val="left" w:pos="0"/>
        <w:tab w:val="left" w:pos="360"/>
        <w:tab w:val="left" w:pos="1080"/>
      </w:tabs>
      <w:spacing w:after="0" w:line="360" w:lineRule="auto"/>
      <w:jc w:val="both"/>
    </w:pPr>
    <w:rPr>
      <w:rFonts w:ascii="Arial Armenian" w:eastAsia="Times New Roman" w:hAnsi="Arial Armenian" w:cs="Times New Roman"/>
      <w:bCs/>
      <w:lang w:val="hy-AM"/>
    </w:rPr>
  </w:style>
  <w:style w:type="character" w:customStyle="1" w:styleId="BodyText3Char">
    <w:name w:val="Body Text 3 Char"/>
    <w:basedOn w:val="DefaultParagraphFont"/>
    <w:link w:val="BodyText3"/>
    <w:rsid w:val="0081030E"/>
    <w:rPr>
      <w:rFonts w:ascii="Arial Armenian" w:eastAsia="Times New Roman" w:hAnsi="Arial Armenian" w:cs="Times New Roman"/>
      <w:bCs/>
      <w:lang w:val="hy-AM"/>
    </w:rPr>
  </w:style>
  <w:style w:type="paragraph" w:styleId="BodyTextIndent3">
    <w:name w:val="Body Text Indent 3"/>
    <w:basedOn w:val="Normal"/>
    <w:link w:val="BodyTextIndent3Char"/>
    <w:rsid w:val="0081030E"/>
    <w:pPr>
      <w:spacing w:after="120" w:line="240" w:lineRule="auto"/>
      <w:ind w:left="360"/>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81030E"/>
    <w:rPr>
      <w:rFonts w:ascii="Times New Roman" w:eastAsia="Times New Roman" w:hAnsi="Times New Roman" w:cs="Times New Roman"/>
      <w:sz w:val="16"/>
      <w:szCs w:val="16"/>
      <w:lang w:val="en-GB"/>
    </w:rPr>
  </w:style>
  <w:style w:type="paragraph" w:customStyle="1" w:styleId="xl25">
    <w:name w:val="xl25"/>
    <w:basedOn w:val="Normal"/>
    <w:rsid w:val="0081030E"/>
    <w:pPr>
      <w:spacing w:before="100" w:beforeAutospacing="1" w:after="100" w:afterAutospacing="1" w:line="240" w:lineRule="auto"/>
      <w:textAlignment w:val="center"/>
    </w:pPr>
    <w:rPr>
      <w:rFonts w:ascii="Arial" w:eastAsia="Arial Unicode MS" w:hAnsi="Arial" w:cs="Arial"/>
      <w:b/>
      <w:bCs/>
      <w:sz w:val="24"/>
      <w:szCs w:val="24"/>
      <w:lang w:val="ru-RU" w:eastAsia="ru-RU"/>
    </w:rPr>
  </w:style>
  <w:style w:type="paragraph" w:customStyle="1" w:styleId="Myindent">
    <w:name w:val="Myindent"/>
    <w:basedOn w:val="Normal"/>
    <w:rsid w:val="0081030E"/>
    <w:pPr>
      <w:spacing w:after="0" w:line="240" w:lineRule="auto"/>
      <w:ind w:left="630" w:hanging="630"/>
    </w:pPr>
    <w:rPr>
      <w:rFonts w:ascii="Times New Roman" w:eastAsia="Times New Roman" w:hAnsi="Times New Roman" w:cs="Times New Roman"/>
      <w:sz w:val="24"/>
      <w:szCs w:val="20"/>
    </w:rPr>
  </w:style>
  <w:style w:type="paragraph" w:customStyle="1" w:styleId="Heading11">
    <w:name w:val="Heading 11"/>
    <w:basedOn w:val="Normal"/>
    <w:rsid w:val="0081030E"/>
    <w:pPr>
      <w:spacing w:before="100" w:beforeAutospacing="1" w:after="100" w:afterAutospacing="1" w:line="240" w:lineRule="auto"/>
      <w:jc w:val="center"/>
      <w:outlineLvl w:val="1"/>
    </w:pPr>
    <w:rPr>
      <w:rFonts w:ascii="Times New Roman" w:eastAsia="Times New Roman" w:hAnsi="Times New Roman" w:cs="Times New Roman"/>
      <w:b/>
      <w:bCs/>
      <w:color w:val="0000FF"/>
      <w:kern w:val="36"/>
      <w:sz w:val="21"/>
      <w:szCs w:val="21"/>
    </w:rPr>
  </w:style>
  <w:style w:type="paragraph" w:customStyle="1" w:styleId="Heading21">
    <w:name w:val="Heading 21"/>
    <w:basedOn w:val="Normal"/>
    <w:rsid w:val="0081030E"/>
    <w:pPr>
      <w:spacing w:before="100" w:beforeAutospacing="1" w:after="100" w:afterAutospacing="1" w:line="240" w:lineRule="auto"/>
      <w:outlineLvl w:val="2"/>
    </w:pPr>
    <w:rPr>
      <w:rFonts w:ascii="Times New Roman" w:eastAsia="Times New Roman" w:hAnsi="Times New Roman" w:cs="Times New Roman"/>
      <w:b/>
      <w:bCs/>
      <w:color w:val="008000"/>
      <w:sz w:val="20"/>
      <w:szCs w:val="20"/>
    </w:rPr>
  </w:style>
  <w:style w:type="character" w:customStyle="1" w:styleId="a1">
    <w:name w:val="a1"/>
    <w:rsid w:val="0081030E"/>
  </w:style>
  <w:style w:type="character" w:customStyle="1" w:styleId="t111">
    <w:name w:val="t111"/>
    <w:rsid w:val="0081030E"/>
    <w:rPr>
      <w:i/>
      <w:iCs/>
      <w:color w:val="191970"/>
    </w:rPr>
  </w:style>
  <w:style w:type="character" w:customStyle="1" w:styleId="t24">
    <w:name w:val="t24"/>
    <w:rsid w:val="0081030E"/>
    <w:rPr>
      <w:i/>
      <w:iCs/>
      <w:color w:val="191970"/>
    </w:rPr>
  </w:style>
  <w:style w:type="character" w:customStyle="1" w:styleId="t71">
    <w:name w:val="t71"/>
    <w:rsid w:val="0081030E"/>
    <w:rPr>
      <w:b/>
      <w:bCs/>
      <w:color w:val="000080"/>
    </w:rPr>
  </w:style>
  <w:style w:type="character" w:customStyle="1" w:styleId="t131">
    <w:name w:val="t131"/>
    <w:rsid w:val="0081030E"/>
    <w:rPr>
      <w:b/>
      <w:bCs/>
      <w:color w:val="000080"/>
    </w:rPr>
  </w:style>
  <w:style w:type="character" w:customStyle="1" w:styleId="t81">
    <w:name w:val="t81"/>
    <w:rsid w:val="0081030E"/>
    <w:rPr>
      <w:b/>
      <w:bCs/>
      <w:color w:val="000080"/>
    </w:rPr>
  </w:style>
  <w:style w:type="character" w:customStyle="1" w:styleId="t211">
    <w:name w:val="t211"/>
    <w:rsid w:val="0081030E"/>
    <w:rPr>
      <w:b/>
      <w:bCs/>
      <w:color w:val="2F4F4F"/>
      <w:vertAlign w:val="superscript"/>
    </w:rPr>
  </w:style>
  <w:style w:type="character" w:customStyle="1" w:styleId="t151">
    <w:name w:val="t151"/>
    <w:rsid w:val="0081030E"/>
    <w:rPr>
      <w:b/>
      <w:bCs/>
      <w:color w:val="006400"/>
    </w:rPr>
  </w:style>
  <w:style w:type="character" w:customStyle="1" w:styleId="t161">
    <w:name w:val="t161"/>
    <w:rsid w:val="0081030E"/>
    <w:rPr>
      <w:b/>
      <w:bCs/>
      <w:color w:val="006400"/>
    </w:rPr>
  </w:style>
  <w:style w:type="character" w:customStyle="1" w:styleId="t181">
    <w:name w:val="t181"/>
    <w:rsid w:val="0081030E"/>
    <w:rPr>
      <w:b/>
      <w:bCs/>
      <w:color w:val="0000CD"/>
    </w:rPr>
  </w:style>
  <w:style w:type="character" w:customStyle="1" w:styleId="t191">
    <w:name w:val="t191"/>
    <w:rsid w:val="0081030E"/>
    <w:rPr>
      <w:color w:val="0000CD"/>
    </w:rPr>
  </w:style>
  <w:style w:type="character" w:customStyle="1" w:styleId="t221">
    <w:name w:val="t221"/>
    <w:rsid w:val="0081030E"/>
    <w:rPr>
      <w:color w:val="000080"/>
    </w:rPr>
  </w:style>
  <w:style w:type="paragraph" w:styleId="TOC4">
    <w:name w:val="toc 4"/>
    <w:basedOn w:val="Normal"/>
    <w:next w:val="Normal"/>
    <w:autoRedefine/>
    <w:semiHidden/>
    <w:rsid w:val="0081030E"/>
    <w:pPr>
      <w:spacing w:after="0" w:line="240" w:lineRule="auto"/>
      <w:ind w:left="720"/>
    </w:pPr>
    <w:rPr>
      <w:rFonts w:ascii="Times New Roman" w:eastAsia="Times New Roman" w:hAnsi="Times New Roman" w:cs="Times New Roman"/>
      <w:sz w:val="20"/>
      <w:szCs w:val="20"/>
      <w:lang w:val="en-GB"/>
    </w:rPr>
  </w:style>
  <w:style w:type="paragraph" w:styleId="TOC5">
    <w:name w:val="toc 5"/>
    <w:basedOn w:val="Normal"/>
    <w:next w:val="Normal"/>
    <w:autoRedefine/>
    <w:semiHidden/>
    <w:rsid w:val="0081030E"/>
    <w:pPr>
      <w:spacing w:after="0" w:line="240" w:lineRule="auto"/>
      <w:ind w:left="960"/>
    </w:pPr>
    <w:rPr>
      <w:rFonts w:ascii="Times New Roman" w:eastAsia="Times New Roman" w:hAnsi="Times New Roman" w:cs="Times New Roman"/>
      <w:sz w:val="20"/>
      <w:szCs w:val="20"/>
      <w:lang w:val="en-GB"/>
    </w:rPr>
  </w:style>
  <w:style w:type="paragraph" w:styleId="TOC6">
    <w:name w:val="toc 6"/>
    <w:basedOn w:val="Normal"/>
    <w:next w:val="Normal"/>
    <w:autoRedefine/>
    <w:semiHidden/>
    <w:rsid w:val="0081030E"/>
    <w:pPr>
      <w:spacing w:after="0" w:line="240" w:lineRule="auto"/>
      <w:ind w:left="1200"/>
    </w:pPr>
    <w:rPr>
      <w:rFonts w:ascii="Times New Roman" w:eastAsia="Times New Roman" w:hAnsi="Times New Roman" w:cs="Times New Roman"/>
      <w:sz w:val="20"/>
      <w:szCs w:val="20"/>
      <w:lang w:val="en-GB"/>
    </w:rPr>
  </w:style>
  <w:style w:type="paragraph" w:styleId="TOC7">
    <w:name w:val="toc 7"/>
    <w:basedOn w:val="Normal"/>
    <w:next w:val="Normal"/>
    <w:autoRedefine/>
    <w:semiHidden/>
    <w:rsid w:val="0081030E"/>
    <w:pPr>
      <w:spacing w:after="0" w:line="240" w:lineRule="auto"/>
      <w:ind w:left="1440"/>
    </w:pPr>
    <w:rPr>
      <w:rFonts w:ascii="Times New Roman" w:eastAsia="Times New Roman" w:hAnsi="Times New Roman" w:cs="Times New Roman"/>
      <w:sz w:val="20"/>
      <w:szCs w:val="20"/>
      <w:lang w:val="en-GB"/>
    </w:rPr>
  </w:style>
  <w:style w:type="paragraph" w:styleId="TOC8">
    <w:name w:val="toc 8"/>
    <w:basedOn w:val="Normal"/>
    <w:next w:val="Normal"/>
    <w:autoRedefine/>
    <w:semiHidden/>
    <w:rsid w:val="0081030E"/>
    <w:pPr>
      <w:spacing w:after="0" w:line="240" w:lineRule="auto"/>
      <w:ind w:left="1680"/>
    </w:pPr>
    <w:rPr>
      <w:rFonts w:ascii="Times New Roman" w:eastAsia="Times New Roman" w:hAnsi="Times New Roman" w:cs="Times New Roman"/>
      <w:sz w:val="20"/>
      <w:szCs w:val="20"/>
      <w:lang w:val="en-GB"/>
    </w:rPr>
  </w:style>
  <w:style w:type="paragraph" w:styleId="TOC9">
    <w:name w:val="toc 9"/>
    <w:basedOn w:val="Normal"/>
    <w:next w:val="Normal"/>
    <w:autoRedefine/>
    <w:semiHidden/>
    <w:rsid w:val="0081030E"/>
    <w:pPr>
      <w:spacing w:after="0" w:line="240" w:lineRule="auto"/>
      <w:ind w:left="1920"/>
    </w:pPr>
    <w:rPr>
      <w:rFonts w:ascii="Times New Roman" w:eastAsia="Times New Roman" w:hAnsi="Times New Roman" w:cs="Times New Roman"/>
      <w:sz w:val="20"/>
      <w:szCs w:val="20"/>
      <w:lang w:val="en-GB"/>
    </w:rPr>
  </w:style>
  <w:style w:type="paragraph" w:customStyle="1" w:styleId="base2">
    <w:name w:val="base2"/>
    <w:basedOn w:val="Normal"/>
    <w:rsid w:val="0081030E"/>
    <w:pPr>
      <w:spacing w:before="40" w:after="60" w:line="240" w:lineRule="auto"/>
      <w:ind w:left="75" w:right="40"/>
    </w:pPr>
    <w:rPr>
      <w:rFonts w:ascii="Times New Roman" w:eastAsia="Times New Roman" w:hAnsi="Times New Roman" w:cs="Times New Roman"/>
      <w:sz w:val="16"/>
      <w:szCs w:val="16"/>
    </w:rPr>
  </w:style>
  <w:style w:type="paragraph" w:customStyle="1" w:styleId="base">
    <w:name w:val="base"/>
    <w:basedOn w:val="Normal"/>
    <w:rsid w:val="0081030E"/>
    <w:pPr>
      <w:spacing w:before="80" w:after="60" w:line="240" w:lineRule="auto"/>
      <w:ind w:left="375" w:right="80"/>
    </w:pPr>
    <w:rPr>
      <w:rFonts w:ascii="Times New Roman" w:eastAsia="Times New Roman" w:hAnsi="Times New Roman" w:cs="Times New Roman"/>
      <w:sz w:val="16"/>
      <w:szCs w:val="16"/>
    </w:rPr>
  </w:style>
  <w:style w:type="paragraph" w:customStyle="1" w:styleId="header1">
    <w:name w:val="header1"/>
    <w:basedOn w:val="Normal"/>
    <w:rsid w:val="0081030E"/>
    <w:pPr>
      <w:spacing w:before="80" w:after="60" w:line="240" w:lineRule="auto"/>
      <w:ind w:left="100" w:right="80"/>
    </w:pPr>
    <w:rPr>
      <w:rFonts w:ascii="Times New Roman" w:eastAsia="Times New Roman" w:hAnsi="Times New Roman" w:cs="Times New Roman"/>
      <w:b/>
      <w:bCs/>
      <w:sz w:val="16"/>
      <w:szCs w:val="16"/>
    </w:rPr>
  </w:style>
  <w:style w:type="character" w:customStyle="1" w:styleId="CharCharChar">
    <w:name w:val="Char Char Char"/>
    <w:rsid w:val="0081030E"/>
    <w:rPr>
      <w:rFonts w:ascii="Arial" w:hAnsi="Arial" w:cs="Arial"/>
      <w:b/>
      <w:bCs/>
      <w:kern w:val="32"/>
      <w:sz w:val="32"/>
      <w:szCs w:val="32"/>
      <w:lang w:val="ru-RU" w:eastAsia="ru-RU" w:bidi="ar-SA"/>
    </w:rPr>
  </w:style>
  <w:style w:type="paragraph" w:customStyle="1" w:styleId="JobTitle">
    <w:name w:val="Job Title"/>
    <w:next w:val="Normal"/>
    <w:rsid w:val="0081030E"/>
    <w:pPr>
      <w:spacing w:after="60" w:line="220" w:lineRule="atLeast"/>
    </w:pPr>
    <w:rPr>
      <w:rFonts w:ascii="Arial Black" w:eastAsia="Times New Roman" w:hAnsi="Arial Black" w:cs="Times New Roman"/>
      <w:spacing w:val="-10"/>
      <w:sz w:val="20"/>
      <w:szCs w:val="20"/>
    </w:rPr>
  </w:style>
  <w:style w:type="paragraph" w:customStyle="1" w:styleId="Objective">
    <w:name w:val="Objective"/>
    <w:basedOn w:val="Normal"/>
    <w:next w:val="BodyText"/>
    <w:rsid w:val="0081030E"/>
    <w:pPr>
      <w:spacing w:before="240" w:after="220" w:line="220" w:lineRule="atLeast"/>
    </w:pPr>
    <w:rPr>
      <w:rFonts w:ascii="Arial" w:eastAsia="Times New Roman" w:hAnsi="Arial" w:cs="Times New Roman"/>
      <w:sz w:val="20"/>
      <w:szCs w:val="20"/>
    </w:rPr>
  </w:style>
  <w:style w:type="character" w:customStyle="1" w:styleId="blackres">
    <w:name w:val="blackres"/>
    <w:rsid w:val="0081030E"/>
  </w:style>
  <w:style w:type="paragraph" w:styleId="PlainText">
    <w:name w:val="Plain Text"/>
    <w:basedOn w:val="Normal"/>
    <w:link w:val="PlainTextChar"/>
    <w:rsid w:val="0081030E"/>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1030E"/>
    <w:rPr>
      <w:rFonts w:ascii="Courier New" w:eastAsia="Times New Roman" w:hAnsi="Courier New" w:cs="Times New Roman"/>
      <w:sz w:val="20"/>
      <w:szCs w:val="20"/>
    </w:rPr>
  </w:style>
  <w:style w:type="paragraph" w:styleId="BodyTextFirstIndent">
    <w:name w:val="Body Text First Indent"/>
    <w:basedOn w:val="BodyText"/>
    <w:link w:val="BodyTextFirstIndentChar"/>
    <w:rsid w:val="0081030E"/>
    <w:pPr>
      <w:ind w:firstLine="210"/>
    </w:pPr>
    <w:rPr>
      <w:rFonts w:eastAsia="Times New Roman"/>
      <w:lang w:val="ru-RU" w:eastAsia="ru-RU"/>
    </w:rPr>
  </w:style>
  <w:style w:type="character" w:customStyle="1" w:styleId="BodyTextFirstIndentChar">
    <w:name w:val="Body Text First Indent Char"/>
    <w:basedOn w:val="BodyTextChar"/>
    <w:link w:val="BodyTextFirstIndent"/>
    <w:rsid w:val="0081030E"/>
    <w:rPr>
      <w:rFonts w:ascii="Times New Roman" w:eastAsia="Times New Roman" w:hAnsi="Times New Roman" w:cs="Times New Roman"/>
      <w:sz w:val="24"/>
      <w:szCs w:val="24"/>
      <w:lang w:val="ru-RU" w:eastAsia="ru-RU"/>
    </w:rPr>
  </w:style>
  <w:style w:type="character" w:styleId="Strong">
    <w:name w:val="Strong"/>
    <w:uiPriority w:val="22"/>
    <w:qFormat/>
    <w:rsid w:val="0081030E"/>
    <w:rPr>
      <w:b/>
      <w:bCs/>
    </w:rPr>
  </w:style>
  <w:style w:type="paragraph" w:styleId="z-TopofForm">
    <w:name w:val="HTML Top of Form"/>
    <w:basedOn w:val="Normal"/>
    <w:next w:val="Normal"/>
    <w:link w:val="z-TopofFormChar"/>
    <w:hidden/>
    <w:uiPriority w:val="99"/>
    <w:rsid w:val="0081030E"/>
    <w:pPr>
      <w:pBdr>
        <w:bottom w:val="single" w:sz="6" w:space="1" w:color="auto"/>
      </w:pBdr>
      <w:spacing w:after="0" w:line="240" w:lineRule="auto"/>
      <w:jc w:val="center"/>
    </w:pPr>
    <w:rPr>
      <w:rFonts w:ascii="Arial" w:eastAsia="Arial Unicode MS" w:hAnsi="Arial" w:cs="Arial"/>
      <w:vanish/>
      <w:sz w:val="16"/>
      <w:szCs w:val="16"/>
    </w:rPr>
  </w:style>
  <w:style w:type="character" w:customStyle="1" w:styleId="z-TopofFormChar">
    <w:name w:val="z-Top of Form Char"/>
    <w:basedOn w:val="DefaultParagraphFont"/>
    <w:link w:val="z-TopofForm"/>
    <w:uiPriority w:val="99"/>
    <w:rsid w:val="0081030E"/>
    <w:rPr>
      <w:rFonts w:ascii="Arial" w:eastAsia="Arial Unicode MS" w:hAnsi="Arial" w:cs="Arial"/>
      <w:vanish/>
      <w:sz w:val="16"/>
      <w:szCs w:val="16"/>
    </w:rPr>
  </w:style>
  <w:style w:type="paragraph" w:styleId="z-BottomofForm">
    <w:name w:val="HTML Bottom of Form"/>
    <w:basedOn w:val="Normal"/>
    <w:next w:val="Normal"/>
    <w:link w:val="z-BottomofFormChar"/>
    <w:hidden/>
    <w:uiPriority w:val="99"/>
    <w:rsid w:val="0081030E"/>
    <w:pPr>
      <w:pBdr>
        <w:top w:val="single" w:sz="6" w:space="1" w:color="auto"/>
      </w:pBdr>
      <w:spacing w:after="0" w:line="240" w:lineRule="auto"/>
      <w:jc w:val="center"/>
    </w:pPr>
    <w:rPr>
      <w:rFonts w:ascii="Arial" w:eastAsia="Arial Unicode MS" w:hAnsi="Arial" w:cs="Arial"/>
      <w:vanish/>
      <w:sz w:val="16"/>
      <w:szCs w:val="16"/>
    </w:rPr>
  </w:style>
  <w:style w:type="character" w:customStyle="1" w:styleId="z-BottomofFormChar">
    <w:name w:val="z-Bottom of Form Char"/>
    <w:basedOn w:val="DefaultParagraphFont"/>
    <w:link w:val="z-BottomofForm"/>
    <w:uiPriority w:val="99"/>
    <w:rsid w:val="0081030E"/>
    <w:rPr>
      <w:rFonts w:ascii="Arial" w:eastAsia="Arial Unicode MS" w:hAnsi="Arial" w:cs="Arial"/>
      <w:vanish/>
      <w:sz w:val="16"/>
      <w:szCs w:val="16"/>
    </w:rPr>
  </w:style>
  <w:style w:type="paragraph" w:customStyle="1" w:styleId="Style1">
    <w:name w:val="Style1"/>
    <w:basedOn w:val="Normal"/>
    <w:autoRedefine/>
    <w:rsid w:val="0081030E"/>
    <w:pPr>
      <w:tabs>
        <w:tab w:val="num" w:pos="720"/>
      </w:tabs>
      <w:spacing w:after="0" w:line="240" w:lineRule="auto"/>
      <w:ind w:left="720" w:hanging="720"/>
    </w:pPr>
    <w:rPr>
      <w:rFonts w:ascii="Times New Roman" w:eastAsia="Times New Roman" w:hAnsi="Times New Roman" w:cs="Times New Roman"/>
      <w:sz w:val="24"/>
      <w:szCs w:val="20"/>
      <w:lang w:val="en-CA"/>
    </w:rPr>
  </w:style>
  <w:style w:type="paragraph" w:styleId="Caption">
    <w:name w:val="caption"/>
    <w:basedOn w:val="Normal"/>
    <w:next w:val="Normal"/>
    <w:qFormat/>
    <w:rsid w:val="0081030E"/>
    <w:pPr>
      <w:spacing w:after="240" w:line="240" w:lineRule="auto"/>
      <w:jc w:val="both"/>
    </w:pPr>
    <w:rPr>
      <w:rFonts w:ascii="Times New Roman" w:eastAsia="Times New Roman" w:hAnsi="Times New Roman" w:cs="Times New Roman"/>
      <w:i/>
      <w:sz w:val="24"/>
      <w:szCs w:val="24"/>
      <w:lang w:val="hy-AM"/>
    </w:rPr>
  </w:style>
  <w:style w:type="paragraph" w:customStyle="1" w:styleId="Default">
    <w:name w:val="Default"/>
    <w:rsid w:val="008103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
    <w:name w:val="Char Char"/>
    <w:rsid w:val="0081030E"/>
    <w:rPr>
      <w:rFonts w:ascii="Arial" w:hAnsi="Arial" w:cs="Arial"/>
      <w:b/>
      <w:bCs/>
      <w:kern w:val="32"/>
      <w:sz w:val="32"/>
      <w:szCs w:val="32"/>
      <w:lang w:val="ru-RU" w:eastAsia="ru-RU" w:bidi="ar-SA"/>
    </w:rPr>
  </w:style>
  <w:style w:type="paragraph" w:styleId="Subtitle">
    <w:name w:val="Subtitle"/>
    <w:basedOn w:val="Normal"/>
    <w:next w:val="Normal"/>
    <w:link w:val="SubtitleChar"/>
    <w:uiPriority w:val="11"/>
    <w:qFormat/>
    <w:pPr>
      <w:spacing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rsid w:val="0081030E"/>
    <w:rPr>
      <w:rFonts w:ascii="Times New Roman" w:eastAsia="Times New Roman" w:hAnsi="Times New Roman" w:cs="Times New Roman"/>
      <w:sz w:val="24"/>
      <w:szCs w:val="24"/>
    </w:rPr>
  </w:style>
  <w:style w:type="character" w:styleId="Emphasis">
    <w:name w:val="Emphasis"/>
    <w:uiPriority w:val="20"/>
    <w:qFormat/>
    <w:rsid w:val="0081030E"/>
    <w:rPr>
      <w:i/>
      <w:iCs/>
    </w:rPr>
  </w:style>
  <w:style w:type="paragraph" w:styleId="ListBullet2">
    <w:name w:val="List Bullet 2"/>
    <w:basedOn w:val="Normal"/>
    <w:autoRedefine/>
    <w:rsid w:val="0081030E"/>
    <w:pPr>
      <w:tabs>
        <w:tab w:val="num" w:pos="360"/>
      </w:tabs>
      <w:spacing w:after="0" w:line="288" w:lineRule="auto"/>
      <w:jc w:val="both"/>
    </w:pPr>
    <w:rPr>
      <w:rFonts w:ascii="Arial Armenian" w:eastAsia="Times New Roman" w:hAnsi="Arial Armenian" w:cs="Times New Roman"/>
      <w:sz w:val="20"/>
      <w:szCs w:val="20"/>
      <w:lang w:val="en-GB"/>
    </w:rPr>
  </w:style>
  <w:style w:type="paragraph" w:customStyle="1" w:styleId="Address">
    <w:name w:val="Address"/>
    <w:basedOn w:val="BodyText"/>
    <w:rsid w:val="0081030E"/>
    <w:pPr>
      <w:keepLines/>
      <w:pBdr>
        <w:left w:val="single" w:sz="6" w:space="5" w:color="auto"/>
      </w:pBdr>
      <w:spacing w:after="0"/>
      <w:ind w:right="3240"/>
    </w:pPr>
    <w:rPr>
      <w:rFonts w:eastAsia="Times New Roman"/>
      <w:sz w:val="20"/>
      <w:szCs w:val="20"/>
      <w:lang w:val="en-US"/>
    </w:rPr>
  </w:style>
  <w:style w:type="paragraph" w:customStyle="1" w:styleId="Name">
    <w:name w:val="Name"/>
    <w:basedOn w:val="BodyText"/>
    <w:rsid w:val="0081030E"/>
    <w:pPr>
      <w:keepNext/>
      <w:pBdr>
        <w:left w:val="single" w:sz="6" w:space="5" w:color="auto"/>
      </w:pBdr>
      <w:spacing w:after="80"/>
    </w:pPr>
    <w:rPr>
      <w:rFonts w:ascii="Arial" w:eastAsia="Times New Roman" w:hAnsi="Arial"/>
      <w:b/>
      <w:szCs w:val="20"/>
      <w:lang w:val="en-US"/>
    </w:rPr>
  </w:style>
  <w:style w:type="character" w:customStyle="1" w:styleId="Job">
    <w:name w:val="Job"/>
    <w:rsid w:val="0081030E"/>
    <w:rPr>
      <w:i/>
    </w:rPr>
  </w:style>
  <w:style w:type="paragraph" w:customStyle="1" w:styleId="FullName">
    <w:name w:val="Full Name"/>
    <w:basedOn w:val="Normal"/>
    <w:rsid w:val="0081030E"/>
    <w:pPr>
      <w:spacing w:before="360" w:after="480" w:line="240" w:lineRule="auto"/>
      <w:jc w:val="center"/>
    </w:pPr>
    <w:rPr>
      <w:rFonts w:ascii="Times New Roman" w:eastAsia="Times New Roman" w:hAnsi="Times New Roman" w:cs="Times New Roman"/>
      <w:b/>
      <w:kern w:val="36"/>
      <w:sz w:val="40"/>
      <w:szCs w:val="24"/>
    </w:rPr>
  </w:style>
  <w:style w:type="paragraph" w:customStyle="1" w:styleId="SectionHeading">
    <w:name w:val="Section Heading"/>
    <w:basedOn w:val="Normal"/>
    <w:rsid w:val="0081030E"/>
    <w:pPr>
      <w:spacing w:before="240" w:after="120" w:line="240" w:lineRule="auto"/>
    </w:pPr>
    <w:rPr>
      <w:rFonts w:ascii="Arial" w:eastAsia="Times New Roman" w:hAnsi="Arial" w:cs="Times New Roman"/>
      <w:b/>
      <w:szCs w:val="24"/>
    </w:rPr>
  </w:style>
  <w:style w:type="paragraph" w:customStyle="1" w:styleId="SectionBody">
    <w:name w:val="Section Body"/>
    <w:basedOn w:val="Normal"/>
    <w:rsid w:val="0081030E"/>
    <w:pPr>
      <w:spacing w:after="120" w:line="240" w:lineRule="auto"/>
      <w:ind w:left="720"/>
    </w:pPr>
    <w:rPr>
      <w:rFonts w:ascii="Times New Roman" w:eastAsia="Times New Roman" w:hAnsi="Times New Roman" w:cs="Times New Roman"/>
      <w:sz w:val="20"/>
      <w:szCs w:val="24"/>
    </w:rPr>
  </w:style>
  <w:style w:type="paragraph" w:customStyle="1" w:styleId="ProjectTitle">
    <w:name w:val="Project Title"/>
    <w:basedOn w:val="SectionBody"/>
    <w:rsid w:val="0081030E"/>
    <w:pPr>
      <w:tabs>
        <w:tab w:val="num" w:pos="720"/>
      </w:tabs>
      <w:spacing w:after="0"/>
      <w:ind w:hanging="720"/>
    </w:pPr>
    <w:rPr>
      <w:b/>
    </w:rPr>
  </w:style>
  <w:style w:type="paragraph" w:customStyle="1" w:styleId="Responsibilities">
    <w:name w:val="Responsibilities"/>
    <w:basedOn w:val="ProjectTitle"/>
    <w:rsid w:val="0081030E"/>
    <w:rPr>
      <w:b w:val="0"/>
    </w:rPr>
  </w:style>
  <w:style w:type="paragraph" w:customStyle="1" w:styleId="Address2">
    <w:name w:val="Address 2"/>
    <w:basedOn w:val="Normal"/>
    <w:rsid w:val="0081030E"/>
    <w:pPr>
      <w:framePr w:w="2405" w:wrap="notBeside" w:vAnchor="page" w:hAnchor="page" w:x="5761" w:y="1009"/>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Address1">
    <w:name w:val="Address 1"/>
    <w:basedOn w:val="Normal"/>
    <w:rsid w:val="0081030E"/>
    <w:pPr>
      <w:framePr w:w="2400" w:wrap="notBeside" w:vAnchor="page" w:hAnchor="page" w:x="8065" w:y="1009"/>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CompanyName">
    <w:name w:val="Company Name"/>
    <w:basedOn w:val="Normal"/>
    <w:next w:val="Normal"/>
    <w:autoRedefine/>
    <w:rsid w:val="0081030E"/>
    <w:pPr>
      <w:tabs>
        <w:tab w:val="left" w:pos="1668"/>
        <w:tab w:val="right" w:pos="6629"/>
      </w:tabs>
      <w:spacing w:before="220" w:after="40" w:line="220" w:lineRule="atLeast"/>
    </w:pPr>
    <w:rPr>
      <w:rFonts w:ascii="Times New Roman" w:eastAsia="Times New Roman" w:hAnsi="Times New Roman" w:cs="Times New Roman"/>
      <w:sz w:val="20"/>
      <w:szCs w:val="20"/>
    </w:rPr>
  </w:style>
  <w:style w:type="paragraph" w:customStyle="1" w:styleId="SectionTitle">
    <w:name w:val="Section Title"/>
    <w:basedOn w:val="Normal"/>
    <w:next w:val="Normal"/>
    <w:autoRedefine/>
    <w:rsid w:val="0081030E"/>
    <w:pPr>
      <w:pBdr>
        <w:top w:val="single" w:sz="6" w:space="2" w:color="FFFFFF"/>
        <w:left w:val="single" w:sz="6" w:space="2" w:color="FFFFFF"/>
        <w:bottom w:val="single" w:sz="6" w:space="2" w:color="FFFFFF"/>
        <w:right w:val="single" w:sz="6" w:space="2" w:color="FFFFFF"/>
      </w:pBdr>
      <w:shd w:val="pct10" w:color="auto" w:fill="auto"/>
      <w:spacing w:before="120" w:after="0" w:line="280" w:lineRule="atLeast"/>
    </w:pPr>
    <w:rPr>
      <w:rFonts w:ascii="Arial" w:eastAsia="Times New Roman" w:hAnsi="Arial" w:cs="Times New Roman"/>
      <w:b/>
      <w:spacing w:val="-10"/>
      <w:position w:val="7"/>
      <w:sz w:val="20"/>
      <w:szCs w:val="20"/>
    </w:rPr>
  </w:style>
  <w:style w:type="paragraph" w:customStyle="1" w:styleId="PersonalInfo">
    <w:name w:val="Personal Info"/>
    <w:basedOn w:val="Achievement"/>
    <w:rsid w:val="0081030E"/>
    <w:pPr>
      <w:numPr>
        <w:numId w:val="1"/>
      </w:numPr>
      <w:tabs>
        <w:tab w:val="left" w:pos="250"/>
        <w:tab w:val="left" w:pos="1384"/>
        <w:tab w:val="left" w:pos="2660"/>
        <w:tab w:val="left" w:pos="3652"/>
        <w:tab w:val="left" w:pos="5070"/>
      </w:tabs>
      <w:spacing w:before="220" w:after="160"/>
      <w:jc w:val="left"/>
    </w:pPr>
    <w:rPr>
      <w:rFonts w:ascii="Times New Roman" w:hAnsi="Times New Roman"/>
      <w:spacing w:val="0"/>
    </w:rPr>
  </w:style>
  <w:style w:type="paragraph" w:customStyle="1" w:styleId="0Normal">
    <w:name w:val="!0 Normal"/>
    <w:rsid w:val="0081030E"/>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81030E"/>
    <w:pPr>
      <w:spacing w:after="240" w:line="240" w:lineRule="auto"/>
    </w:pPr>
    <w:rPr>
      <w:rFonts w:ascii="Times New Roman" w:eastAsia="Times New Roman" w:hAnsi="Times New Roman" w:cs="Times New Roman"/>
      <w:sz w:val="24"/>
      <w:szCs w:val="24"/>
    </w:rPr>
  </w:style>
  <w:style w:type="paragraph" w:customStyle="1" w:styleId="TitlePageHeader">
    <w:name w:val="TitlePage_Header"/>
    <w:basedOn w:val="Normal"/>
    <w:rsid w:val="0081030E"/>
    <w:pPr>
      <w:spacing w:before="240" w:after="240" w:line="288" w:lineRule="auto"/>
      <w:ind w:left="3240"/>
    </w:pPr>
    <w:rPr>
      <w:rFonts w:ascii="Verdana" w:eastAsia="Times New Roman" w:hAnsi="Verdana" w:cs="Times New Roman"/>
      <w:b/>
      <w:sz w:val="32"/>
      <w:szCs w:val="20"/>
      <w:lang w:eastAsia="fr-FR"/>
    </w:rPr>
  </w:style>
  <w:style w:type="paragraph" w:customStyle="1" w:styleId="zzContents">
    <w:name w:val="zzContents"/>
    <w:basedOn w:val="Normal"/>
    <w:next w:val="TOC1"/>
    <w:rsid w:val="0081030E"/>
    <w:pPr>
      <w:keepNext/>
      <w:pageBreakBefore/>
      <w:tabs>
        <w:tab w:val="left" w:pos="400"/>
      </w:tabs>
      <w:overflowPunct w:val="0"/>
      <w:autoSpaceDE w:val="0"/>
      <w:autoSpaceDN w:val="0"/>
      <w:adjustRightInd w:val="0"/>
      <w:spacing w:before="960" w:after="260" w:line="260" w:lineRule="atLeast"/>
      <w:textAlignment w:val="baseline"/>
    </w:pPr>
    <w:rPr>
      <w:rFonts w:ascii="Verdana" w:eastAsia="Times New Roman" w:hAnsi="Verdana" w:cs="Times New Roman"/>
      <w:b/>
      <w:sz w:val="24"/>
      <w:szCs w:val="20"/>
      <w:lang w:val="en-GB"/>
    </w:rPr>
  </w:style>
  <w:style w:type="paragraph" w:customStyle="1" w:styleId="normaltableau">
    <w:name w:val="normal_tableau"/>
    <w:basedOn w:val="Normal"/>
    <w:rsid w:val="0081030E"/>
    <w:pPr>
      <w:spacing w:before="120" w:after="120" w:line="240" w:lineRule="auto"/>
      <w:jc w:val="both"/>
    </w:pPr>
    <w:rPr>
      <w:rFonts w:ascii="Optima" w:eastAsia="Times New Roman" w:hAnsi="Optima" w:cs="Times New Roman"/>
      <w:lang w:val="en-GB"/>
    </w:rPr>
  </w:style>
  <w:style w:type="paragraph" w:customStyle="1" w:styleId="TimesNewRoman">
    <w:name w:val="Times New Roman"/>
    <w:basedOn w:val="Normal"/>
    <w:rsid w:val="0081030E"/>
    <w:pPr>
      <w:spacing w:after="0" w:line="360" w:lineRule="auto"/>
      <w:jc w:val="both"/>
    </w:pPr>
    <w:rPr>
      <w:rFonts w:ascii="Arial Unicode MS" w:eastAsia="Times New Roman" w:hAnsi="Arial Unicode MS" w:cs="Times New Roman"/>
      <w:b/>
      <w:bCs/>
      <w:color w:val="CC0000"/>
      <w:sz w:val="24"/>
      <w:szCs w:val="24"/>
      <w:u w:val="single"/>
    </w:rPr>
  </w:style>
  <w:style w:type="paragraph" w:customStyle="1" w:styleId="BodyText1">
    <w:name w:val="Body Text1"/>
    <w:basedOn w:val="Normal"/>
    <w:rsid w:val="0081030E"/>
    <w:pPr>
      <w:spacing w:after="0" w:line="240" w:lineRule="auto"/>
      <w:jc w:val="both"/>
    </w:pPr>
    <w:rPr>
      <w:rFonts w:ascii="Times" w:eastAsia="Times New Roman" w:hAnsi="Times" w:cs="Times New Roman"/>
      <w:sz w:val="24"/>
      <w:szCs w:val="20"/>
      <w:lang w:val="fr-FR" w:eastAsia="fr-FR"/>
    </w:rPr>
  </w:style>
  <w:style w:type="paragraph" w:styleId="BlockText">
    <w:name w:val="Block Text"/>
    <w:basedOn w:val="Normal"/>
    <w:rsid w:val="0081030E"/>
    <w:pPr>
      <w:tabs>
        <w:tab w:val="num" w:pos="2520"/>
      </w:tabs>
      <w:spacing w:before="100" w:beforeAutospacing="1" w:after="100" w:afterAutospacing="1" w:line="240" w:lineRule="auto"/>
      <w:ind w:left="2520" w:right="-1080" w:hanging="360"/>
      <w:jc w:val="both"/>
    </w:pPr>
    <w:rPr>
      <w:rFonts w:ascii="ArTarumianTimes" w:eastAsia="Times New Roman" w:hAnsi="ArTarumianTimes" w:cs="Times New Roman"/>
      <w:sz w:val="24"/>
      <w:szCs w:val="24"/>
    </w:rPr>
  </w:style>
  <w:style w:type="character" w:styleId="CommentReference">
    <w:name w:val="annotation reference"/>
    <w:uiPriority w:val="99"/>
    <w:semiHidden/>
    <w:rsid w:val="0081030E"/>
    <w:rPr>
      <w:sz w:val="16"/>
      <w:szCs w:val="16"/>
    </w:rPr>
  </w:style>
  <w:style w:type="paragraph" w:styleId="CommentText">
    <w:name w:val="annotation text"/>
    <w:basedOn w:val="Normal"/>
    <w:link w:val="CommentTextChar"/>
    <w:uiPriority w:val="99"/>
    <w:semiHidden/>
    <w:rsid w:val="0081030E"/>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81030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81030E"/>
    <w:rPr>
      <w:b/>
      <w:bCs/>
    </w:rPr>
  </w:style>
  <w:style w:type="character" w:customStyle="1" w:styleId="CommentSubjectChar">
    <w:name w:val="Comment Subject Char"/>
    <w:basedOn w:val="CommentTextChar"/>
    <w:link w:val="CommentSubject"/>
    <w:uiPriority w:val="99"/>
    <w:semiHidden/>
    <w:rsid w:val="0081030E"/>
    <w:rPr>
      <w:rFonts w:ascii="Times New Roman" w:eastAsia="Times New Roman" w:hAnsi="Times New Roman" w:cs="Times New Roman"/>
      <w:b/>
      <w:bCs/>
      <w:sz w:val="20"/>
      <w:szCs w:val="20"/>
      <w:lang w:val="en-GB"/>
    </w:rPr>
  </w:style>
  <w:style w:type="paragraph" w:customStyle="1" w:styleId="StyleTahomaJustified">
    <w:name w:val="Style Tahoma Justified"/>
    <w:basedOn w:val="Normal"/>
    <w:rsid w:val="0081030E"/>
    <w:pPr>
      <w:spacing w:after="0" w:line="240" w:lineRule="auto"/>
      <w:jc w:val="both"/>
    </w:pPr>
    <w:rPr>
      <w:rFonts w:ascii="Sylfaen" w:eastAsia="Times New Roman" w:hAnsi="Sylfaen" w:cs="Times New Roman"/>
      <w:sz w:val="20"/>
      <w:szCs w:val="20"/>
      <w:lang w:val="en-GB"/>
    </w:rPr>
  </w:style>
  <w:style w:type="paragraph" w:customStyle="1" w:styleId="CharCharChar1CharCharChar">
    <w:name w:val="Char Char Char1 Char Char Char"/>
    <w:basedOn w:val="Normal"/>
    <w:rsid w:val="0081030E"/>
    <w:pPr>
      <w:spacing w:after="0" w:line="240" w:lineRule="auto"/>
    </w:pPr>
    <w:rPr>
      <w:rFonts w:ascii="Sylfaen" w:eastAsia="Times New Roman" w:hAnsi="Sylfaen" w:cs="Times New Roman"/>
      <w:sz w:val="24"/>
      <w:szCs w:val="24"/>
      <w:lang w:val="pl-PL" w:eastAsia="pl-PL"/>
    </w:rPr>
  </w:style>
  <w:style w:type="paragraph" w:styleId="NoSpacing">
    <w:name w:val="No Spacing"/>
    <w:link w:val="NoSpacingChar"/>
    <w:uiPriority w:val="1"/>
    <w:qFormat/>
    <w:rsid w:val="0081030E"/>
    <w:pPr>
      <w:spacing w:after="0" w:line="240" w:lineRule="auto"/>
    </w:pPr>
    <w:rPr>
      <w:rFonts w:ascii="Times New Roman" w:eastAsia="Times New Roman" w:hAnsi="Times New Roman" w:cs="Times New Roman"/>
      <w:sz w:val="20"/>
      <w:szCs w:val="20"/>
    </w:rPr>
  </w:style>
  <w:style w:type="paragraph" w:customStyle="1" w:styleId="dth1">
    <w:name w:val="dth1"/>
    <w:basedOn w:val="Normal"/>
    <w:rsid w:val="0081030E"/>
    <w:pPr>
      <w:spacing w:before="100" w:beforeAutospacing="1" w:after="100" w:afterAutospacing="1" w:line="240" w:lineRule="auto"/>
      <w:ind w:left="-240"/>
    </w:pPr>
    <w:rPr>
      <w:rFonts w:ascii="Times New Roman" w:eastAsia="Times New Roman" w:hAnsi="Times New Roman" w:cs="Times New Roman"/>
      <w:b/>
      <w:bCs/>
      <w:sz w:val="20"/>
      <w:szCs w:val="20"/>
    </w:rPr>
  </w:style>
  <w:style w:type="character" w:customStyle="1" w:styleId="apple-converted-space">
    <w:name w:val="apple-converted-space"/>
    <w:rsid w:val="0081030E"/>
  </w:style>
  <w:style w:type="character" w:customStyle="1" w:styleId="shorttext">
    <w:name w:val="short_text"/>
    <w:rsid w:val="0081030E"/>
  </w:style>
  <w:style w:type="character" w:customStyle="1" w:styleId="hps">
    <w:name w:val="hps"/>
    <w:rsid w:val="0081030E"/>
  </w:style>
  <w:style w:type="paragraph" w:styleId="HTMLPreformatted">
    <w:name w:val="HTML Preformatted"/>
    <w:basedOn w:val="Normal"/>
    <w:link w:val="HTMLPreformattedChar"/>
    <w:uiPriority w:val="99"/>
    <w:semiHidden/>
    <w:unhideWhenUsed/>
    <w:rsid w:val="00810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1030E"/>
    <w:rPr>
      <w:rFonts w:ascii="Courier New" w:eastAsia="Times New Roman" w:hAnsi="Courier New" w:cs="Courier New"/>
      <w:sz w:val="20"/>
      <w:szCs w:val="20"/>
    </w:rPr>
  </w:style>
  <w:style w:type="character" w:customStyle="1" w:styleId="slidediv">
    <w:name w:val="slidediv"/>
    <w:rsid w:val="0081030E"/>
  </w:style>
  <w:style w:type="paragraph" w:customStyle="1" w:styleId="norm">
    <w:name w:val="norm"/>
    <w:basedOn w:val="Normal"/>
    <w:link w:val="normChar"/>
    <w:rsid w:val="0081030E"/>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81030E"/>
    <w:rPr>
      <w:rFonts w:ascii="Arial Armenian" w:eastAsia="Times New Roman" w:hAnsi="Arial Armenian" w:cs="Times New Roman"/>
      <w:lang w:eastAsia="ru-RU"/>
    </w:rPr>
  </w:style>
  <w:style w:type="paragraph" w:customStyle="1" w:styleId="mechtex">
    <w:name w:val="mechtex"/>
    <w:basedOn w:val="Normal"/>
    <w:link w:val="mechtexChar"/>
    <w:rsid w:val="0081030E"/>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81030E"/>
    <w:rPr>
      <w:rFonts w:ascii="Arial Armenian" w:eastAsia="Times New Roman" w:hAnsi="Arial Armenian" w:cs="Times New Roman"/>
      <w:lang w:eastAsia="ru-RU"/>
    </w:rPr>
  </w:style>
  <w:style w:type="paragraph" w:customStyle="1" w:styleId="Style15">
    <w:name w:val="Style1.5"/>
    <w:basedOn w:val="Normal"/>
    <w:rsid w:val="0081030E"/>
    <w:pPr>
      <w:spacing w:after="0" w:line="360" w:lineRule="auto"/>
      <w:ind w:firstLine="709"/>
      <w:jc w:val="both"/>
    </w:pPr>
    <w:rPr>
      <w:rFonts w:ascii="Arial Armenian" w:eastAsia="Times New Roman" w:hAnsi="Arial Armenian" w:cs="Times New Roman"/>
      <w:lang w:eastAsia="ru-RU"/>
    </w:rPr>
  </w:style>
  <w:style w:type="paragraph" w:customStyle="1" w:styleId="TableHeader">
    <w:name w:val="Table Header"/>
    <w:basedOn w:val="NoSpacing"/>
    <w:link w:val="TableHeaderChar"/>
    <w:qFormat/>
    <w:rsid w:val="0081030E"/>
    <w:rPr>
      <w:rFonts w:ascii="Tahoma" w:eastAsia="Calibri" w:hAnsi="Tahoma" w:cs="Tahoma"/>
      <w:b/>
      <w:lang w:val="hy-AM"/>
    </w:rPr>
  </w:style>
  <w:style w:type="character" w:customStyle="1" w:styleId="NoSpacingChar">
    <w:name w:val="No Spacing Char"/>
    <w:link w:val="NoSpacing"/>
    <w:uiPriority w:val="1"/>
    <w:rsid w:val="0081030E"/>
    <w:rPr>
      <w:rFonts w:ascii="Times New Roman" w:eastAsia="Times New Roman" w:hAnsi="Times New Roman" w:cs="Times New Roman"/>
      <w:sz w:val="20"/>
      <w:szCs w:val="20"/>
    </w:rPr>
  </w:style>
  <w:style w:type="character" w:customStyle="1" w:styleId="TableHeaderChar">
    <w:name w:val="Table Header Char"/>
    <w:link w:val="TableHeader"/>
    <w:rsid w:val="0081030E"/>
    <w:rPr>
      <w:rFonts w:ascii="Tahoma" w:eastAsia="Calibri" w:hAnsi="Tahoma" w:cs="Tahoma"/>
      <w:b/>
      <w:sz w:val="20"/>
      <w:szCs w:val="20"/>
      <w:lang w:val="hy-AM"/>
    </w:rPr>
  </w:style>
  <w:style w:type="paragraph" w:customStyle="1" w:styleId="msonormal0">
    <w:name w:val="msonormal"/>
    <w:basedOn w:val="Normal"/>
    <w:rsid w:val="008103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6">
    <w:name w:val="xl66"/>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7">
    <w:name w:val="xl6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68">
    <w:name w:val="xl68"/>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69">
    <w:name w:val="xl69"/>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0">
    <w:name w:val="xl70"/>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1">
    <w:name w:val="xl71"/>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72">
    <w:name w:val="xl72"/>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3">
    <w:name w:val="xl73"/>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4">
    <w:name w:val="xl74"/>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5">
    <w:name w:val="xl75"/>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6">
    <w:name w:val="xl76"/>
    <w:basedOn w:val="Normal"/>
    <w:rsid w:val="0081030E"/>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77">
    <w:name w:val="xl77"/>
    <w:basedOn w:val="Normal"/>
    <w:rsid w:val="0081030E"/>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8">
    <w:name w:val="xl78"/>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79">
    <w:name w:val="xl79"/>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0">
    <w:name w:val="xl80"/>
    <w:basedOn w:val="Normal"/>
    <w:rsid w:val="0081030E"/>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1">
    <w:name w:val="xl81"/>
    <w:basedOn w:val="Normal"/>
    <w:rsid w:val="0081030E"/>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2">
    <w:name w:val="xl82"/>
    <w:basedOn w:val="Normal"/>
    <w:rsid w:val="0081030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3">
    <w:name w:val="xl83"/>
    <w:basedOn w:val="Normal"/>
    <w:rsid w:val="0081030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4">
    <w:name w:val="xl84"/>
    <w:basedOn w:val="Normal"/>
    <w:rsid w:val="0081030E"/>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5">
    <w:name w:val="xl85"/>
    <w:basedOn w:val="Normal"/>
    <w:rsid w:val="0081030E"/>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6">
    <w:name w:val="xl86"/>
    <w:basedOn w:val="Normal"/>
    <w:rsid w:val="0081030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7">
    <w:name w:val="xl8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8">
    <w:name w:val="xl88"/>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89">
    <w:name w:val="xl89"/>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0">
    <w:name w:val="xl9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1">
    <w:name w:val="xl91"/>
    <w:basedOn w:val="Normal"/>
    <w:rsid w:val="0081030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2">
    <w:name w:val="xl9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93">
    <w:name w:val="xl93"/>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4">
    <w:name w:val="xl9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5">
    <w:name w:val="xl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6">
    <w:name w:val="xl96"/>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7">
    <w:name w:val="xl9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98">
    <w:name w:val="xl9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99">
    <w:name w:val="xl9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0">
    <w:name w:val="xl10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1">
    <w:name w:val="xl10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02">
    <w:name w:val="xl10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3">
    <w:name w:val="xl103"/>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4">
    <w:name w:val="xl10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05">
    <w:name w:val="xl10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06">
    <w:name w:val="xl10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07">
    <w:name w:val="xl10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08">
    <w:name w:val="xl108"/>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09">
    <w:name w:val="xl109"/>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10">
    <w:name w:val="xl11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1">
    <w:name w:val="xl11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2">
    <w:name w:val="xl112"/>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3">
    <w:name w:val="xl11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4">
    <w:name w:val="xl114"/>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15">
    <w:name w:val="xl11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16">
    <w:name w:val="xl11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117">
    <w:name w:val="xl11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000000"/>
      <w:sz w:val="20"/>
      <w:szCs w:val="20"/>
    </w:rPr>
  </w:style>
  <w:style w:type="paragraph" w:customStyle="1" w:styleId="xl118">
    <w:name w:val="xl118"/>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119">
    <w:name w:val="xl11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20">
    <w:name w:val="xl12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1">
    <w:name w:val="xl121"/>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22">
    <w:name w:val="xl12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23">
    <w:name w:val="xl123"/>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4">
    <w:name w:val="xl124"/>
    <w:basedOn w:val="Normal"/>
    <w:rsid w:val="0081030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5">
    <w:name w:val="xl125"/>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26">
    <w:name w:val="xl12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27">
    <w:name w:val="xl12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28">
    <w:name w:val="xl12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29">
    <w:name w:val="xl12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0">
    <w:name w:val="xl13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1">
    <w:name w:val="xl131"/>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2">
    <w:name w:val="xl132"/>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3">
    <w:name w:val="xl13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34">
    <w:name w:val="xl134"/>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5">
    <w:name w:val="xl13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6">
    <w:name w:val="xl136"/>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37">
    <w:name w:val="xl13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8">
    <w:name w:val="xl138"/>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39">
    <w:name w:val="xl139"/>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40">
    <w:name w:val="xl140"/>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41">
    <w:name w:val="xl141"/>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42">
    <w:name w:val="xl142"/>
    <w:basedOn w:val="Normal"/>
    <w:rsid w:val="0081030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3">
    <w:name w:val="xl143"/>
    <w:basedOn w:val="Normal"/>
    <w:rsid w:val="0081030E"/>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4">
    <w:name w:val="xl144"/>
    <w:basedOn w:val="Normal"/>
    <w:rsid w:val="0081030E"/>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5">
    <w:name w:val="xl145"/>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6">
    <w:name w:val="xl14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47">
    <w:name w:val="xl147"/>
    <w:basedOn w:val="Normal"/>
    <w:rsid w:val="0081030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8">
    <w:name w:val="xl148"/>
    <w:basedOn w:val="Normal"/>
    <w:rsid w:val="0081030E"/>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49">
    <w:name w:val="xl149"/>
    <w:basedOn w:val="Normal"/>
    <w:rsid w:val="0081030E"/>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0">
    <w:name w:val="xl150"/>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51">
    <w:name w:val="xl151"/>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52">
    <w:name w:val="xl152"/>
    <w:basedOn w:val="Normal"/>
    <w:rsid w:val="0081030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3">
    <w:name w:val="xl153"/>
    <w:basedOn w:val="Normal"/>
    <w:rsid w:val="0081030E"/>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4">
    <w:name w:val="xl154"/>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55">
    <w:name w:val="xl155"/>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56">
    <w:name w:val="xl156"/>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57">
    <w:name w:val="xl15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58">
    <w:name w:val="xl158"/>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59">
    <w:name w:val="xl159"/>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60">
    <w:name w:val="xl160"/>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61">
    <w:name w:val="xl161"/>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2">
    <w:name w:val="xl162"/>
    <w:basedOn w:val="Normal"/>
    <w:rsid w:val="0081030E"/>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3">
    <w:name w:val="xl163"/>
    <w:basedOn w:val="Normal"/>
    <w:rsid w:val="0081030E"/>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4">
    <w:name w:val="xl164"/>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5">
    <w:name w:val="xl16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66">
    <w:name w:val="xl166"/>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67">
    <w:name w:val="xl16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b/>
      <w:bCs/>
      <w:sz w:val="20"/>
      <w:szCs w:val="20"/>
    </w:rPr>
  </w:style>
  <w:style w:type="paragraph" w:customStyle="1" w:styleId="xl168">
    <w:name w:val="xl16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169">
    <w:name w:val="xl16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70">
    <w:name w:val="xl17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rPr>
  </w:style>
  <w:style w:type="paragraph" w:customStyle="1" w:styleId="xl171">
    <w:name w:val="xl17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2">
    <w:name w:val="xl17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73">
    <w:name w:val="xl173"/>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4">
    <w:name w:val="xl17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75">
    <w:name w:val="xl175"/>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76">
    <w:name w:val="xl176"/>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77">
    <w:name w:val="xl177"/>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78">
    <w:name w:val="xl17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79">
    <w:name w:val="xl179"/>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180">
    <w:name w:val="xl18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1">
    <w:name w:val="xl18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2">
    <w:name w:val="xl18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3">
    <w:name w:val="xl18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84">
    <w:name w:val="xl18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185">
    <w:name w:val="xl18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86">
    <w:name w:val="xl186"/>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rPr>
  </w:style>
  <w:style w:type="paragraph" w:customStyle="1" w:styleId="xl187">
    <w:name w:val="xl18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188">
    <w:name w:val="xl18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89">
    <w:name w:val="xl189"/>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i/>
      <w:iCs/>
      <w:sz w:val="20"/>
      <w:szCs w:val="20"/>
    </w:rPr>
  </w:style>
  <w:style w:type="paragraph" w:customStyle="1" w:styleId="xl190">
    <w:name w:val="xl190"/>
    <w:basedOn w:val="Normal"/>
    <w:rsid w:val="0081030E"/>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1">
    <w:name w:val="xl191"/>
    <w:basedOn w:val="Normal"/>
    <w:rsid w:val="0081030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2">
    <w:name w:val="xl192"/>
    <w:basedOn w:val="Normal"/>
    <w:rsid w:val="0081030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3">
    <w:name w:val="xl193"/>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4">
    <w:name w:val="xl194"/>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195">
    <w:name w:val="xl1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paragraph" w:customStyle="1" w:styleId="xl196">
    <w:name w:val="xl196"/>
    <w:basedOn w:val="Normal"/>
    <w:rsid w:val="0081030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197">
    <w:name w:val="xl197"/>
    <w:basedOn w:val="Normal"/>
    <w:rsid w:val="0081030E"/>
    <w:pPr>
      <w:pBdr>
        <w:top w:val="single" w:sz="4" w:space="0" w:color="000000"/>
        <w:lef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8">
    <w:name w:val="xl198"/>
    <w:basedOn w:val="Normal"/>
    <w:rsid w:val="0081030E"/>
    <w:pPr>
      <w:pBdr>
        <w:top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199">
    <w:name w:val="xl199"/>
    <w:basedOn w:val="Normal"/>
    <w:rsid w:val="0081030E"/>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00">
    <w:name w:val="xl200"/>
    <w:basedOn w:val="Normal"/>
    <w:rsid w:val="0081030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1">
    <w:name w:val="xl201"/>
    <w:basedOn w:val="Normal"/>
    <w:rsid w:val="0081030E"/>
    <w:pPr>
      <w:pBdr>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02">
    <w:name w:val="xl202"/>
    <w:basedOn w:val="Normal"/>
    <w:rsid w:val="0081030E"/>
    <w:pPr>
      <w:pBdr>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03">
    <w:name w:val="xl203"/>
    <w:basedOn w:val="Normal"/>
    <w:rsid w:val="0081030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4">
    <w:name w:val="xl20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05">
    <w:name w:val="xl205"/>
    <w:basedOn w:val="Normal"/>
    <w:rsid w:val="0081030E"/>
    <w:pP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rPr>
  </w:style>
  <w:style w:type="paragraph" w:customStyle="1" w:styleId="xl206">
    <w:name w:val="xl206"/>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7">
    <w:name w:val="xl207"/>
    <w:basedOn w:val="Normal"/>
    <w:rsid w:val="0081030E"/>
    <w:pPr>
      <w:pBdr>
        <w:top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8">
    <w:name w:val="xl208"/>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09">
    <w:name w:val="xl209"/>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rPr>
  </w:style>
  <w:style w:type="paragraph" w:customStyle="1" w:styleId="xl210">
    <w:name w:val="xl210"/>
    <w:basedOn w:val="Normal"/>
    <w:rsid w:val="0081030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11">
    <w:name w:val="xl211"/>
    <w:basedOn w:val="Normal"/>
    <w:rsid w:val="0081030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2">
    <w:name w:val="xl212"/>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3">
    <w:name w:val="xl213"/>
    <w:basedOn w:val="Normal"/>
    <w:rsid w:val="0081030E"/>
    <w:pPr>
      <w:pBdr>
        <w:top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4">
    <w:name w:val="xl214"/>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15">
    <w:name w:val="xl215"/>
    <w:basedOn w:val="Normal"/>
    <w:rsid w:val="0081030E"/>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16">
    <w:name w:val="xl216"/>
    <w:basedOn w:val="Normal"/>
    <w:rsid w:val="0081030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7">
    <w:name w:val="xl217"/>
    <w:basedOn w:val="Normal"/>
    <w:rsid w:val="0081030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8">
    <w:name w:val="xl218"/>
    <w:basedOn w:val="Normal"/>
    <w:rsid w:val="0081030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19">
    <w:name w:val="xl219"/>
    <w:basedOn w:val="Normal"/>
    <w:rsid w:val="0081030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0">
    <w:name w:val="xl220"/>
    <w:basedOn w:val="Normal"/>
    <w:rsid w:val="0081030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21">
    <w:name w:val="xl221"/>
    <w:basedOn w:val="Normal"/>
    <w:rsid w:val="008103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2">
    <w:name w:val="xl22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3">
    <w:name w:val="xl22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24">
    <w:name w:val="xl22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rPr>
  </w:style>
  <w:style w:type="paragraph" w:customStyle="1" w:styleId="xl225">
    <w:name w:val="xl225"/>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rPr>
  </w:style>
  <w:style w:type="paragraph" w:customStyle="1" w:styleId="xl226">
    <w:name w:val="xl22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27">
    <w:name w:val="xl22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28">
    <w:name w:val="xl228"/>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29">
    <w:name w:val="xl229"/>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30">
    <w:name w:val="xl230"/>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31">
    <w:name w:val="xl231"/>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2">
    <w:name w:val="xl232"/>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33">
    <w:name w:val="xl23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34">
    <w:name w:val="xl234"/>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GHEA Grapalat" w:eastAsia="Times New Roman" w:hAnsi="GHEA Grapalat" w:cs="Times New Roman"/>
      <w:b/>
      <w:bCs/>
      <w:sz w:val="20"/>
      <w:szCs w:val="20"/>
    </w:rPr>
  </w:style>
  <w:style w:type="paragraph" w:customStyle="1" w:styleId="xl235">
    <w:name w:val="xl23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6">
    <w:name w:val="xl23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7">
    <w:name w:val="xl237"/>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38">
    <w:name w:val="xl23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39">
    <w:name w:val="xl239"/>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rPr>
  </w:style>
  <w:style w:type="paragraph" w:customStyle="1" w:styleId="xl240">
    <w:name w:val="xl240"/>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41">
    <w:name w:val="xl241"/>
    <w:basedOn w:val="Normal"/>
    <w:rsid w:val="0081030E"/>
    <w:pPr>
      <w:shd w:val="clear" w:color="000000" w:fill="FFFFFF"/>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242">
    <w:name w:val="xl242"/>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FF0000"/>
      <w:sz w:val="20"/>
      <w:szCs w:val="20"/>
    </w:rPr>
  </w:style>
  <w:style w:type="paragraph" w:customStyle="1" w:styleId="xl243">
    <w:name w:val="xl243"/>
    <w:basedOn w:val="Normal"/>
    <w:rsid w:val="0081030E"/>
    <w:pPr>
      <w:shd w:val="clear" w:color="000000" w:fill="FFFFFF"/>
      <w:spacing w:before="100" w:beforeAutospacing="1" w:after="100" w:afterAutospacing="1" w:line="240" w:lineRule="auto"/>
      <w:textAlignment w:val="top"/>
    </w:pPr>
    <w:rPr>
      <w:rFonts w:ascii="GHEA Grapalat" w:eastAsia="Times New Roman" w:hAnsi="GHEA Grapalat" w:cs="Times New Roman"/>
      <w:color w:val="000000"/>
      <w:sz w:val="20"/>
      <w:szCs w:val="20"/>
    </w:rPr>
  </w:style>
  <w:style w:type="paragraph" w:customStyle="1" w:styleId="xl244">
    <w:name w:val="xl244"/>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rPr>
  </w:style>
  <w:style w:type="paragraph" w:customStyle="1" w:styleId="xl245">
    <w:name w:val="xl245"/>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46">
    <w:name w:val="xl246"/>
    <w:basedOn w:val="Normal"/>
    <w:rsid w:val="0081030E"/>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47">
    <w:name w:val="xl247"/>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48">
    <w:name w:val="xl24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49">
    <w:name w:val="xl24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0">
    <w:name w:val="xl25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1">
    <w:name w:val="xl251"/>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b/>
      <w:bCs/>
      <w:sz w:val="20"/>
      <w:szCs w:val="20"/>
    </w:rPr>
  </w:style>
  <w:style w:type="paragraph" w:customStyle="1" w:styleId="xl252">
    <w:name w:val="xl252"/>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53">
    <w:name w:val="xl25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4">
    <w:name w:val="xl254"/>
    <w:basedOn w:val="Normal"/>
    <w:rsid w:val="0081030E"/>
    <w:pP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paragraph" w:customStyle="1" w:styleId="xl255">
    <w:name w:val="xl255"/>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56">
    <w:name w:val="xl256"/>
    <w:basedOn w:val="Normal"/>
    <w:rsid w:val="0081030E"/>
    <w:pP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57">
    <w:name w:val="xl257"/>
    <w:basedOn w:val="Normal"/>
    <w:rsid w:val="0081030E"/>
    <w:pP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8">
    <w:name w:val="xl258"/>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59">
    <w:name w:val="xl25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60">
    <w:name w:val="xl260"/>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1">
    <w:name w:val="xl26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2">
    <w:name w:val="xl262"/>
    <w:basedOn w:val="Normal"/>
    <w:rsid w:val="0081030E"/>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63">
    <w:name w:val="xl263"/>
    <w:basedOn w:val="Normal"/>
    <w:rsid w:val="0081030E"/>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color w:val="000000"/>
      <w:sz w:val="20"/>
      <w:szCs w:val="20"/>
    </w:rPr>
  </w:style>
  <w:style w:type="paragraph" w:customStyle="1" w:styleId="xl264">
    <w:name w:val="xl264"/>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5">
    <w:name w:val="xl26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6">
    <w:name w:val="xl26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67">
    <w:name w:val="xl26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68">
    <w:name w:val="xl268"/>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69">
    <w:name w:val="xl26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rPr>
  </w:style>
  <w:style w:type="paragraph" w:customStyle="1" w:styleId="xl270">
    <w:name w:val="xl27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71">
    <w:name w:val="xl271"/>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72">
    <w:name w:val="xl272"/>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73">
    <w:name w:val="xl273"/>
    <w:basedOn w:val="Normal"/>
    <w:rsid w:val="0081030E"/>
    <w:pP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74">
    <w:name w:val="xl274"/>
    <w:basedOn w:val="Normal"/>
    <w:rsid w:val="0081030E"/>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75">
    <w:name w:val="xl275"/>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76">
    <w:name w:val="xl276"/>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rPr>
  </w:style>
  <w:style w:type="paragraph" w:customStyle="1" w:styleId="xl277">
    <w:name w:val="xl277"/>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color w:val="FF0000"/>
      <w:sz w:val="20"/>
      <w:szCs w:val="20"/>
    </w:rPr>
  </w:style>
  <w:style w:type="paragraph" w:customStyle="1" w:styleId="xl278">
    <w:name w:val="xl278"/>
    <w:basedOn w:val="Normal"/>
    <w:rsid w:val="0081030E"/>
    <w:pPr>
      <w:pBdr>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79">
    <w:name w:val="xl279"/>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80">
    <w:name w:val="xl28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1">
    <w:name w:val="xl281"/>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82">
    <w:name w:val="xl282"/>
    <w:basedOn w:val="Normal"/>
    <w:rsid w:val="0081030E"/>
    <w:pPr>
      <w:pBdr>
        <w:top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3">
    <w:name w:val="xl283"/>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rPr>
  </w:style>
  <w:style w:type="paragraph" w:customStyle="1" w:styleId="xl284">
    <w:name w:val="xl284"/>
    <w:basedOn w:val="Normal"/>
    <w:rsid w:val="0081030E"/>
    <w:pP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85">
    <w:name w:val="xl285"/>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86">
    <w:name w:val="xl286"/>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rPr>
  </w:style>
  <w:style w:type="paragraph" w:customStyle="1" w:styleId="xl287">
    <w:name w:val="xl287"/>
    <w:basedOn w:val="Normal"/>
    <w:rsid w:val="00810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rPr>
  </w:style>
  <w:style w:type="paragraph" w:customStyle="1" w:styleId="xl288">
    <w:name w:val="xl288"/>
    <w:basedOn w:val="Normal"/>
    <w:rsid w:val="0081030E"/>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rPr>
  </w:style>
  <w:style w:type="paragraph" w:customStyle="1" w:styleId="xl289">
    <w:name w:val="xl289"/>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0">
    <w:name w:val="xl290"/>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1">
    <w:name w:val="xl291"/>
    <w:basedOn w:val="Normal"/>
    <w:rsid w:val="0081030E"/>
    <w:pP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rPr>
  </w:style>
  <w:style w:type="paragraph" w:customStyle="1" w:styleId="xl292">
    <w:name w:val="xl292"/>
    <w:basedOn w:val="Normal"/>
    <w:rsid w:val="0081030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rPr>
  </w:style>
  <w:style w:type="paragraph" w:customStyle="1" w:styleId="xl293">
    <w:name w:val="xl293"/>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rPr>
  </w:style>
  <w:style w:type="paragraph" w:customStyle="1" w:styleId="xl294">
    <w:name w:val="xl294"/>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rPr>
  </w:style>
  <w:style w:type="paragraph" w:customStyle="1" w:styleId="xl295">
    <w:name w:val="xl295"/>
    <w:basedOn w:val="Normal"/>
    <w:rsid w:val="0081030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rPr>
  </w:style>
  <w:style w:type="character" w:customStyle="1" w:styleId="UnresolvedMention1">
    <w:name w:val="Unresolved Mention1"/>
    <w:uiPriority w:val="99"/>
    <w:semiHidden/>
    <w:unhideWhenUsed/>
    <w:rsid w:val="0081030E"/>
    <w:rPr>
      <w:color w:val="605E5C"/>
      <w:shd w:val="clear" w:color="auto" w:fill="E1DFDD"/>
    </w:rPr>
  </w:style>
  <w:style w:type="paragraph" w:customStyle="1" w:styleId="BFTNormal">
    <w:name w:val="_BFT_Normal"/>
    <w:qFormat/>
    <w:rsid w:val="0081030E"/>
    <w:pPr>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NormalWithout">
    <w:name w:val="_BFT_Normal_Without"/>
    <w:basedOn w:val="Normal"/>
    <w:next w:val="Normal"/>
    <w:rsid w:val="0081030E"/>
    <w:pPr>
      <w:keepNext/>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Spisokmark1">
    <w:name w:val="_BFT_Spisok_mark1"/>
    <w:rsid w:val="0081030E"/>
    <w:pPr>
      <w:tabs>
        <w:tab w:val="num" w:pos="720"/>
      </w:tabs>
      <w:spacing w:before="120" w:after="60" w:line="276" w:lineRule="auto"/>
      <w:ind w:left="720" w:hanging="720"/>
      <w:contextualSpacing/>
      <w:jc w:val="both"/>
    </w:pPr>
    <w:rPr>
      <w:rFonts w:ascii="Times New Roman" w:eastAsia="Times New Roman" w:hAnsi="Times New Roman" w:cs="Times New Roman"/>
      <w:snapToGrid w:val="0"/>
      <w:sz w:val="24"/>
      <w:szCs w:val="20"/>
      <w:lang w:val="ru-RU" w:eastAsia="ru-RU"/>
    </w:rPr>
  </w:style>
  <w:style w:type="table" w:customStyle="1" w:styleId="a">
    <w:name w:val="a"/>
    <w:basedOn w:val="TableNormal"/>
    <w:tblPr>
      <w:tblStyleRowBandSize w:val="1"/>
      <w:tblStyleColBandSize w:val="1"/>
      <w:tblCellMar>
        <w:left w:w="115" w:type="dxa"/>
        <w:right w:w="115" w:type="dxa"/>
      </w:tblCellMar>
    </w:tblPr>
  </w:style>
  <w:style w:type="table" w:customStyle="1" w:styleId="a0">
    <w:name w:val="a0"/>
    <w:basedOn w:val="TableNormal"/>
    <w:tblPr>
      <w:tblStyleRowBandSize w:val="1"/>
      <w:tblStyleColBandSize w:val="1"/>
      <w:tblCellMar>
        <w:left w:w="115" w:type="dxa"/>
        <w:right w:w="115" w:type="dxa"/>
      </w:tblCellMar>
    </w:tblPr>
  </w:style>
  <w:style w:type="table" w:customStyle="1" w:styleId="a2">
    <w:name w:val="a2"/>
    <w:basedOn w:val="TableNormal"/>
    <w:tblPr>
      <w:tblStyleRowBandSize w:val="1"/>
      <w:tblStyleColBandSize w:val="1"/>
      <w:tblCellMar>
        <w:left w:w="115" w:type="dxa"/>
        <w:right w:w="115" w:type="dxa"/>
      </w:tblCellMar>
    </w:tblPr>
  </w:style>
  <w:style w:type="table" w:customStyle="1" w:styleId="a3">
    <w:name w:val="a3"/>
    <w:basedOn w:val="TableNormal"/>
    <w:tblPr>
      <w:tblStyleRowBandSize w:val="1"/>
      <w:tblStyleColBandSize w:val="1"/>
      <w:tblCellMar>
        <w:left w:w="115" w:type="dxa"/>
        <w:right w:w="115" w:type="dxa"/>
      </w:tblCellMar>
    </w:tblPr>
  </w:style>
  <w:style w:type="table" w:customStyle="1" w:styleId="a4">
    <w:name w:val="a4"/>
    <w:basedOn w:val="TableNormal"/>
    <w:tblPr>
      <w:tblStyleRowBandSize w:val="1"/>
      <w:tblStyleColBandSize w:val="1"/>
      <w:tblCellMar>
        <w:left w:w="115" w:type="dxa"/>
        <w:right w:w="115" w:type="dxa"/>
      </w:tblCellMar>
    </w:tblPr>
  </w:style>
  <w:style w:type="table" w:customStyle="1" w:styleId="a5">
    <w:name w:val="a5"/>
    <w:basedOn w:val="TableNormal"/>
    <w:tblPr>
      <w:tblStyleRowBandSize w:val="1"/>
      <w:tblStyleColBandSize w:val="1"/>
      <w:tblCellMar>
        <w:left w:w="115" w:type="dxa"/>
        <w:right w:w="115" w:type="dxa"/>
      </w:tblCellMar>
    </w:tblPr>
  </w:style>
  <w:style w:type="table" w:customStyle="1" w:styleId="a6">
    <w:name w:val="a6"/>
    <w:basedOn w:val="TableNormal"/>
    <w:tblPr>
      <w:tblStyleRowBandSize w:val="1"/>
      <w:tblStyleColBandSize w:val="1"/>
      <w:tblCellMar>
        <w:left w:w="115" w:type="dxa"/>
        <w:right w:w="115" w:type="dxa"/>
      </w:tblCellMar>
    </w:tblPr>
  </w:style>
  <w:style w:type="table" w:customStyle="1" w:styleId="a7">
    <w:name w:val="a7"/>
    <w:basedOn w:val="TableNormal"/>
    <w:tblPr>
      <w:tblStyleRowBandSize w:val="1"/>
      <w:tblStyleColBandSize w:val="1"/>
      <w:tblCellMar>
        <w:left w:w="115" w:type="dxa"/>
        <w:right w:w="115" w:type="dxa"/>
      </w:tblCellMar>
    </w:tblPr>
  </w:style>
  <w:style w:type="table" w:customStyle="1" w:styleId="a8">
    <w:name w:val="a8"/>
    <w:basedOn w:val="TableNormal"/>
    <w:tblPr>
      <w:tblStyleRowBandSize w:val="1"/>
      <w:tblStyleColBandSize w:val="1"/>
      <w:tblCellMar>
        <w:left w:w="115" w:type="dxa"/>
        <w:right w:w="115" w:type="dxa"/>
      </w:tblCellMar>
    </w:tblPr>
  </w:style>
  <w:style w:type="table" w:customStyle="1" w:styleId="a9">
    <w:name w:val="a9"/>
    <w:basedOn w:val="TableNormal"/>
    <w:tblPr>
      <w:tblStyleRowBandSize w:val="1"/>
      <w:tblStyleColBandSize w:val="1"/>
      <w:tblCellMar>
        <w:left w:w="115" w:type="dxa"/>
        <w:right w:w="115" w:type="dxa"/>
      </w:tblCellMar>
    </w:tblPr>
  </w:style>
  <w:style w:type="table" w:customStyle="1" w:styleId="aa">
    <w:name w:val="aa"/>
    <w:basedOn w:val="TableNormal"/>
    <w:tblPr>
      <w:tblStyleRowBandSize w:val="1"/>
      <w:tblStyleColBandSize w:val="1"/>
      <w:tblCellMar>
        <w:top w:w="15" w:type="dxa"/>
        <w:left w:w="115" w:type="dxa"/>
        <w:right w:w="115" w:type="dxa"/>
      </w:tblCellMar>
    </w:tblPr>
  </w:style>
  <w:style w:type="table" w:customStyle="1" w:styleId="ab">
    <w:name w:val="ab"/>
    <w:basedOn w:val="TableNormal"/>
    <w:tblPr>
      <w:tblStyleRowBandSize w:val="1"/>
      <w:tblStyleColBandSize w:val="1"/>
      <w:tblCellMar>
        <w:left w:w="115" w:type="dxa"/>
        <w:right w:w="115" w:type="dxa"/>
      </w:tblCellMar>
    </w:tblPr>
  </w:style>
  <w:style w:type="table" w:customStyle="1" w:styleId="ac">
    <w:name w:val="ac"/>
    <w:basedOn w:val="TableNormal"/>
    <w:tblPr>
      <w:tblStyleRowBandSize w:val="1"/>
      <w:tblStyleColBandSize w:val="1"/>
      <w:tblCellMar>
        <w:left w:w="115" w:type="dxa"/>
        <w:right w:w="115" w:type="dxa"/>
      </w:tblCellMar>
    </w:tblPr>
  </w:style>
  <w:style w:type="table" w:customStyle="1" w:styleId="ad">
    <w:name w:val="ad"/>
    <w:basedOn w:val="TableNormal"/>
    <w:tblPr>
      <w:tblStyleRowBandSize w:val="1"/>
      <w:tblStyleColBandSize w:val="1"/>
      <w:tblCellMar>
        <w:left w:w="115" w:type="dxa"/>
        <w:right w:w="115" w:type="dxa"/>
      </w:tblCellMar>
    </w:tblPr>
  </w:style>
  <w:style w:type="table" w:customStyle="1" w:styleId="ae">
    <w:name w:val="ae"/>
    <w:basedOn w:val="TableNormal"/>
    <w:tblPr>
      <w:tblStyleRowBandSize w:val="1"/>
      <w:tblStyleColBandSize w:val="1"/>
      <w:tblCellMar>
        <w:left w:w="115" w:type="dxa"/>
        <w:right w:w="115" w:type="dxa"/>
      </w:tblCellMar>
    </w:tblPr>
  </w:style>
  <w:style w:type="table" w:customStyle="1" w:styleId="af">
    <w:name w:val="af"/>
    <w:basedOn w:val="TableNormal"/>
    <w:tblPr>
      <w:tblStyleRowBandSize w:val="1"/>
      <w:tblStyleColBandSize w:val="1"/>
      <w:tblCellMar>
        <w:left w:w="115" w:type="dxa"/>
        <w:right w:w="115" w:type="dxa"/>
      </w:tblCellMar>
    </w:tblPr>
  </w:style>
  <w:style w:type="table" w:customStyle="1" w:styleId="af0">
    <w:name w:val="af0"/>
    <w:basedOn w:val="TableNormal"/>
    <w:tblPr>
      <w:tblStyleRowBandSize w:val="1"/>
      <w:tblStyleColBandSize w:val="1"/>
      <w:tblCellMar>
        <w:left w:w="115" w:type="dxa"/>
        <w:right w:w="115" w:type="dxa"/>
      </w:tblCellMar>
    </w:tblPr>
  </w:style>
  <w:style w:type="table" w:customStyle="1" w:styleId="af1">
    <w:name w:val="af1"/>
    <w:basedOn w:val="TableNormal"/>
    <w:tblPr>
      <w:tblStyleRowBandSize w:val="1"/>
      <w:tblStyleColBandSize w:val="1"/>
      <w:tblCellMar>
        <w:left w:w="115" w:type="dxa"/>
        <w:right w:w="115" w:type="dxa"/>
      </w:tblCellMar>
    </w:tblPr>
  </w:style>
  <w:style w:type="table" w:customStyle="1" w:styleId="af2">
    <w:name w:val="af2"/>
    <w:basedOn w:val="TableNormal"/>
    <w:tblPr>
      <w:tblStyleRowBandSize w:val="1"/>
      <w:tblStyleColBandSize w:val="1"/>
      <w:tblCellMar>
        <w:left w:w="115" w:type="dxa"/>
        <w:right w:w="115" w:type="dxa"/>
      </w:tblCellMar>
    </w:tblPr>
  </w:style>
  <w:style w:type="table" w:customStyle="1" w:styleId="af3">
    <w:name w:val="af3"/>
    <w:basedOn w:val="TableNormal"/>
    <w:tblPr>
      <w:tblStyleRowBandSize w:val="1"/>
      <w:tblStyleColBandSize w:val="1"/>
      <w:tblCellMar>
        <w:left w:w="115" w:type="dxa"/>
        <w:right w:w="115" w:type="dxa"/>
      </w:tblCellMar>
    </w:tblPr>
  </w:style>
  <w:style w:type="table" w:customStyle="1" w:styleId="af4">
    <w:name w:val="af4"/>
    <w:basedOn w:val="TableNormal"/>
    <w:tblPr>
      <w:tblStyleRowBandSize w:val="1"/>
      <w:tblStyleColBandSize w:val="1"/>
      <w:tblCellMar>
        <w:left w:w="115" w:type="dxa"/>
        <w:right w:w="115" w:type="dxa"/>
      </w:tblCellMar>
    </w:tblPr>
  </w:style>
  <w:style w:type="table" w:customStyle="1" w:styleId="af5">
    <w:name w:val="af5"/>
    <w:basedOn w:val="TableNormal"/>
    <w:tblPr>
      <w:tblStyleRowBandSize w:val="1"/>
      <w:tblStyleColBandSize w:val="1"/>
      <w:tblCellMar>
        <w:left w:w="115" w:type="dxa"/>
        <w:right w:w="115" w:type="dxa"/>
      </w:tblCellMar>
    </w:tblPr>
  </w:style>
  <w:style w:type="table" w:customStyle="1" w:styleId="af6">
    <w:name w:val="af6"/>
    <w:basedOn w:val="TableNormal"/>
    <w:tblPr>
      <w:tblStyleRowBandSize w:val="1"/>
      <w:tblStyleColBandSize w:val="1"/>
      <w:tblCellMar>
        <w:left w:w="115" w:type="dxa"/>
        <w:right w:w="115" w:type="dxa"/>
      </w:tblCellMar>
    </w:tblPr>
  </w:style>
  <w:style w:type="table" w:customStyle="1" w:styleId="af7">
    <w:name w:val="af7"/>
    <w:basedOn w:val="TableNormal"/>
    <w:pPr>
      <w:spacing w:after="0" w:line="240" w:lineRule="auto"/>
    </w:pPr>
    <w:tblPr>
      <w:tblStyleRowBandSize w:val="1"/>
      <w:tblStyleColBandSize w:val="1"/>
    </w:tblPr>
  </w:style>
  <w:style w:type="character" w:styleId="PlaceholderText">
    <w:name w:val="Placeholder Text"/>
    <w:basedOn w:val="DefaultParagraphFont"/>
    <w:uiPriority w:val="99"/>
    <w:semiHidden/>
    <w:rsid w:val="000F55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M+owC9WrDRVxrFNvtSoSodJbCw==">AMUW2mWqdxI0obqbSck7gVK8CLG36EC49I5L0fryI/tDEtWqmu/jvuIjZNQTihC9OnKwn18olSzKwWH6FXVaSB5JlMdQ1yGljOlRBQNQt9acWgPRMD/n//PU9s5Z6iVGXEAmsU6zwekvCtsSycMVmWuHWhCE3H1YRXcw9xOScW7APqRgvaXKOPqNC0+NsmNle3gNokySaFfleXbReUTuIy4Z5fcPFTaSLQ==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3F9233-D092-45FD-948D-4BA31840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5340</TotalTime>
  <Pages>39</Pages>
  <Words>9019</Words>
  <Characters>51412</Characters>
  <Application>Microsoft Office Word</Application>
  <DocSecurity>0</DocSecurity>
  <Lines>428</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hayka</dc:creator>
  <dc:description/>
  <cp:lastModifiedBy>Arpine Melkumyan</cp:lastModifiedBy>
  <cp:revision>1</cp:revision>
  <dcterms:created xsi:type="dcterms:W3CDTF">2022-12-13T08:10:00Z</dcterms:created>
  <dcterms:modified xsi:type="dcterms:W3CDTF">2023-02-22T12:27:00Z</dcterms:modified>
  <cp:category/>
</cp:coreProperties>
</file>